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E8556" w14:textId="77777777" w:rsidR="009C79F4" w:rsidRPr="009C79F4" w:rsidRDefault="009C79F4" w:rsidP="00FB509E">
      <w:pPr>
        <w:spacing w:before="140"/>
        <w:jc w:val="both"/>
      </w:pPr>
    </w:p>
    <w:tbl>
      <w:tblPr>
        <w:tblStyle w:val="TableNormal"/>
        <w:tblW w:w="0" w:type="auto"/>
        <w:tblInd w:w="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2"/>
        <w:gridCol w:w="5382"/>
      </w:tblGrid>
      <w:tr w:rsidR="009C79F4" w:rsidRPr="009C79F4" w14:paraId="2B1E7538" w14:textId="77777777" w:rsidTr="00BB7415">
        <w:trPr>
          <w:trHeight w:val="1141"/>
        </w:trPr>
        <w:tc>
          <w:tcPr>
            <w:tcW w:w="10164" w:type="dxa"/>
            <w:gridSpan w:val="2"/>
            <w:shd w:val="clear" w:color="auto" w:fill="D9D9D9"/>
          </w:tcPr>
          <w:p w14:paraId="22DDE2ED" w14:textId="364ACD97" w:rsidR="009C79F4" w:rsidRPr="009C79F4" w:rsidRDefault="009C79F4" w:rsidP="00FB509E">
            <w:pPr>
              <w:spacing w:line="270" w:lineRule="exact"/>
              <w:ind w:left="2787"/>
              <w:jc w:val="both"/>
              <w:rPr>
                <w:rFonts w:eastAsia="Arial MT"/>
                <w:b/>
              </w:rPr>
            </w:pPr>
            <w:r w:rsidRPr="009C79F4">
              <w:rPr>
                <w:rFonts w:eastAsia="Arial MT"/>
                <w:b/>
              </w:rPr>
              <w:t>PROCESSO</w:t>
            </w:r>
            <w:r w:rsidRPr="009C79F4">
              <w:rPr>
                <w:rFonts w:eastAsia="Arial MT"/>
                <w:b/>
                <w:spacing w:val="-3"/>
              </w:rPr>
              <w:t xml:space="preserve"> </w:t>
            </w:r>
            <w:r w:rsidRPr="009C79F4">
              <w:rPr>
                <w:rFonts w:eastAsia="Arial MT"/>
                <w:b/>
              </w:rPr>
              <w:t>LICITATÓRIO Nº</w:t>
            </w:r>
            <w:r w:rsidRPr="009C79F4">
              <w:rPr>
                <w:rFonts w:eastAsia="Arial MT"/>
                <w:b/>
                <w:spacing w:val="-1"/>
              </w:rPr>
              <w:t xml:space="preserve"> </w:t>
            </w:r>
            <w:r w:rsidR="00F24BA1">
              <w:rPr>
                <w:rFonts w:eastAsia="Arial MT"/>
                <w:b/>
                <w:spacing w:val="-1"/>
              </w:rPr>
              <w:t>011/2026</w:t>
            </w:r>
          </w:p>
          <w:p w14:paraId="355757CB" w14:textId="44BCCBAE" w:rsidR="009C79F4" w:rsidRPr="009C79F4" w:rsidRDefault="009C79F4" w:rsidP="00FB509E">
            <w:pPr>
              <w:jc w:val="both"/>
              <w:rPr>
                <w:b/>
              </w:rPr>
            </w:pPr>
            <w:r w:rsidRPr="009C79F4">
              <w:rPr>
                <w:b/>
              </w:rPr>
              <w:t>PREGÃO ELETRÔNICO - REGISTRO DE PREÇOS Nº 0</w:t>
            </w:r>
            <w:r w:rsidR="00F24BA1">
              <w:rPr>
                <w:b/>
              </w:rPr>
              <w:t>04/2026</w:t>
            </w:r>
          </w:p>
          <w:p w14:paraId="72CFDB56" w14:textId="77777777" w:rsidR="009C79F4" w:rsidRPr="009C79F4" w:rsidRDefault="009C79F4" w:rsidP="00FB509E">
            <w:pPr>
              <w:jc w:val="both"/>
              <w:rPr>
                <w:b/>
              </w:rPr>
            </w:pPr>
            <w:r w:rsidRPr="009C79F4">
              <w:rPr>
                <w:b/>
                <w:color w:val="000000"/>
                <w:u w:val="single"/>
              </w:rPr>
              <w:t>TIPO:</w:t>
            </w:r>
            <w:r w:rsidRPr="009C79F4">
              <w:rPr>
                <w:b/>
                <w:color w:val="000000"/>
                <w:spacing w:val="-5"/>
                <w:u w:val="single"/>
              </w:rPr>
              <w:t xml:space="preserve"> </w:t>
            </w:r>
            <w:r w:rsidRPr="009C79F4">
              <w:rPr>
                <w:b/>
                <w:bCs/>
              </w:rPr>
              <w:t>MAIOR DESCONTO POR CATÁLOGO DE PEÇAS E SERVIÇOS PARA CONSERTO DAS MOTOBOMBAS</w:t>
            </w:r>
          </w:p>
        </w:tc>
      </w:tr>
      <w:tr w:rsidR="009C79F4" w:rsidRPr="009C79F4" w14:paraId="1D2C1F55" w14:textId="77777777" w:rsidTr="00BB7415">
        <w:trPr>
          <w:trHeight w:val="794"/>
        </w:trPr>
        <w:tc>
          <w:tcPr>
            <w:tcW w:w="10164" w:type="dxa"/>
            <w:gridSpan w:val="2"/>
          </w:tcPr>
          <w:p w14:paraId="4A83AC4D" w14:textId="32AF4332" w:rsidR="009C79F4" w:rsidRPr="00F24BA1" w:rsidRDefault="009C79F4" w:rsidP="00FB509E">
            <w:pPr>
              <w:widowControl/>
              <w:numPr>
                <w:ilvl w:val="0"/>
                <w:numId w:val="18"/>
              </w:numPr>
              <w:suppressAutoHyphens/>
              <w:autoSpaceDE/>
              <w:autoSpaceDN/>
              <w:jc w:val="both"/>
            </w:pPr>
            <w:r w:rsidRPr="009C79F4">
              <w:rPr>
                <w:b/>
              </w:rPr>
              <w:t xml:space="preserve">OBJETO: </w:t>
            </w:r>
            <w:r w:rsidRPr="00F24BA1">
              <w:t xml:space="preserve">REGISTRO DE PREÇO PARA A FUTURA E EVENTUAL AQUISIÇÃO DE PEÇAS E ACESSÓRIOS E/OU COMPONENTES ORIGINAIS DE REPOSIÇÃO DO FABRICANTE E PRESTAÇÃO DE SERVIÇOS DE MÃO DE OBRA ESPECIALIZADA PARA MANUTEÇÃO EM MOTOBOMBAS DAS MARCAS LEÃO, EBARA, KSB E SCHNEIDER </w:t>
            </w:r>
            <w:r w:rsidR="00F24BA1" w:rsidRPr="00F24BA1">
              <w:t>DO SAAE DE CÓREEGO FUNDO</w:t>
            </w:r>
            <w:r w:rsidR="00F24BA1">
              <w:t>-MG</w:t>
            </w:r>
            <w:r w:rsidRPr="00F24BA1">
              <w:t>.</w:t>
            </w:r>
          </w:p>
          <w:p w14:paraId="3875E056" w14:textId="77777777" w:rsidR="009C79F4" w:rsidRPr="009C79F4" w:rsidRDefault="009C79F4" w:rsidP="00FB509E">
            <w:pPr>
              <w:jc w:val="both"/>
              <w:rPr>
                <w:b/>
              </w:rPr>
            </w:pPr>
          </w:p>
        </w:tc>
      </w:tr>
      <w:tr w:rsidR="009C79F4" w:rsidRPr="009C79F4" w14:paraId="36029B18" w14:textId="77777777" w:rsidTr="00BB7415">
        <w:trPr>
          <w:trHeight w:val="583"/>
        </w:trPr>
        <w:tc>
          <w:tcPr>
            <w:tcW w:w="10164" w:type="dxa"/>
            <w:gridSpan w:val="2"/>
          </w:tcPr>
          <w:p w14:paraId="40BABC6C" w14:textId="77777777" w:rsidR="009C79F4" w:rsidRPr="009C79F4" w:rsidRDefault="009C79F4" w:rsidP="00FB509E">
            <w:pPr>
              <w:spacing w:line="268" w:lineRule="exact"/>
              <w:ind w:left="115"/>
              <w:jc w:val="both"/>
              <w:rPr>
                <w:rFonts w:eastAsia="Arial MT"/>
                <w:b/>
              </w:rPr>
            </w:pPr>
            <w:r w:rsidRPr="009C79F4">
              <w:rPr>
                <w:rFonts w:eastAsia="Arial MT"/>
                <w:b/>
              </w:rPr>
              <w:t>ABERTURA</w:t>
            </w:r>
            <w:r w:rsidRPr="009C79F4">
              <w:rPr>
                <w:rFonts w:eastAsia="Arial MT"/>
                <w:b/>
                <w:spacing w:val="43"/>
              </w:rPr>
              <w:t xml:space="preserve"> </w:t>
            </w:r>
            <w:r w:rsidRPr="009C79F4">
              <w:rPr>
                <w:rFonts w:eastAsia="Arial MT"/>
                <w:b/>
              </w:rPr>
              <w:t>DAS</w:t>
            </w:r>
            <w:r w:rsidRPr="009C79F4">
              <w:rPr>
                <w:rFonts w:eastAsia="Arial MT"/>
                <w:b/>
                <w:spacing w:val="77"/>
                <w:w w:val="150"/>
              </w:rPr>
              <w:t xml:space="preserve"> </w:t>
            </w:r>
            <w:r w:rsidRPr="009C79F4">
              <w:rPr>
                <w:rFonts w:eastAsia="Arial MT"/>
                <w:b/>
              </w:rPr>
              <w:t>PROPOSTAS</w:t>
            </w:r>
            <w:r w:rsidRPr="009C79F4">
              <w:rPr>
                <w:rFonts w:eastAsia="Arial MT"/>
                <w:b/>
                <w:spacing w:val="73"/>
                <w:w w:val="150"/>
              </w:rPr>
              <w:t xml:space="preserve"> </w:t>
            </w:r>
            <w:r w:rsidRPr="009C79F4">
              <w:rPr>
                <w:rFonts w:eastAsia="Arial MT"/>
                <w:b/>
              </w:rPr>
              <w:t>E</w:t>
            </w:r>
            <w:r w:rsidRPr="009C79F4">
              <w:rPr>
                <w:rFonts w:eastAsia="Arial MT"/>
                <w:b/>
                <w:spacing w:val="71"/>
                <w:w w:val="150"/>
              </w:rPr>
              <w:t xml:space="preserve"> </w:t>
            </w:r>
            <w:r w:rsidRPr="009C79F4">
              <w:rPr>
                <w:rFonts w:eastAsia="Arial MT"/>
                <w:b/>
              </w:rPr>
              <w:t>INÍCIO</w:t>
            </w:r>
            <w:r w:rsidRPr="009C79F4">
              <w:rPr>
                <w:rFonts w:eastAsia="Arial MT"/>
                <w:b/>
                <w:spacing w:val="74"/>
                <w:w w:val="150"/>
              </w:rPr>
              <w:t xml:space="preserve"> </w:t>
            </w:r>
            <w:r w:rsidRPr="009C79F4">
              <w:rPr>
                <w:rFonts w:eastAsia="Arial MT"/>
                <w:b/>
              </w:rPr>
              <w:t>DA</w:t>
            </w:r>
            <w:r w:rsidRPr="009C79F4">
              <w:rPr>
                <w:rFonts w:eastAsia="Arial MT"/>
                <w:b/>
                <w:spacing w:val="71"/>
                <w:w w:val="150"/>
              </w:rPr>
              <w:t xml:space="preserve"> </w:t>
            </w:r>
            <w:r w:rsidRPr="009C79F4">
              <w:rPr>
                <w:rFonts w:eastAsia="Arial MT"/>
                <w:b/>
              </w:rPr>
              <w:t>SESSÃO</w:t>
            </w:r>
            <w:r w:rsidRPr="009C79F4">
              <w:rPr>
                <w:rFonts w:eastAsia="Arial MT"/>
                <w:b/>
                <w:spacing w:val="72"/>
                <w:w w:val="150"/>
              </w:rPr>
              <w:t xml:space="preserve"> </w:t>
            </w:r>
            <w:r w:rsidRPr="009C79F4">
              <w:rPr>
                <w:rFonts w:eastAsia="Arial MT"/>
                <w:b/>
              </w:rPr>
              <w:t>DE</w:t>
            </w:r>
            <w:r w:rsidRPr="009C79F4">
              <w:rPr>
                <w:rFonts w:eastAsia="Arial MT"/>
                <w:b/>
                <w:spacing w:val="77"/>
                <w:w w:val="150"/>
              </w:rPr>
              <w:t xml:space="preserve"> </w:t>
            </w:r>
            <w:r w:rsidRPr="009C79F4">
              <w:rPr>
                <w:rFonts w:eastAsia="Arial MT"/>
                <w:b/>
              </w:rPr>
              <w:t>DISPUTA</w:t>
            </w:r>
            <w:r w:rsidRPr="009C79F4">
              <w:rPr>
                <w:rFonts w:eastAsia="Arial MT"/>
                <w:b/>
                <w:spacing w:val="74"/>
                <w:w w:val="150"/>
              </w:rPr>
              <w:t xml:space="preserve"> </w:t>
            </w:r>
            <w:r w:rsidRPr="009C79F4">
              <w:rPr>
                <w:rFonts w:eastAsia="Arial MT"/>
                <w:b/>
                <w:spacing w:val="-5"/>
              </w:rPr>
              <w:t>DE</w:t>
            </w:r>
          </w:p>
          <w:p w14:paraId="56DB4C15" w14:textId="55AD99AE" w:rsidR="009C79F4" w:rsidRPr="009C79F4" w:rsidRDefault="009C79F4" w:rsidP="00FB509E">
            <w:pPr>
              <w:ind w:left="115"/>
              <w:jc w:val="both"/>
              <w:rPr>
                <w:rFonts w:eastAsia="Arial MT"/>
              </w:rPr>
            </w:pPr>
            <w:r w:rsidRPr="009C79F4">
              <w:rPr>
                <w:rFonts w:eastAsia="Arial MT"/>
                <w:b/>
              </w:rPr>
              <w:t>PREÇOS:</w:t>
            </w:r>
            <w:r w:rsidRPr="009C79F4">
              <w:rPr>
                <w:rFonts w:eastAsia="Arial MT"/>
                <w:b/>
                <w:spacing w:val="-2"/>
              </w:rPr>
              <w:t xml:space="preserve"> </w:t>
            </w:r>
            <w:r w:rsidRPr="009C79F4">
              <w:rPr>
                <w:rFonts w:eastAsia="Arial MT"/>
              </w:rPr>
              <w:t>a</w:t>
            </w:r>
            <w:r w:rsidRPr="009C79F4">
              <w:rPr>
                <w:rFonts w:eastAsia="Arial MT"/>
                <w:spacing w:val="-1"/>
              </w:rPr>
              <w:t xml:space="preserve"> </w:t>
            </w:r>
            <w:r w:rsidRPr="009C79F4">
              <w:rPr>
                <w:rFonts w:eastAsia="Arial MT"/>
              </w:rPr>
              <w:t>partir</w:t>
            </w:r>
            <w:r w:rsidRPr="009C79F4">
              <w:rPr>
                <w:rFonts w:eastAsia="Arial MT"/>
                <w:spacing w:val="-2"/>
              </w:rPr>
              <w:t xml:space="preserve"> </w:t>
            </w:r>
            <w:r w:rsidRPr="009C79F4">
              <w:rPr>
                <w:rFonts w:eastAsia="Arial MT"/>
              </w:rPr>
              <w:t>das 12:00 horas</w:t>
            </w:r>
            <w:r w:rsidRPr="009C79F4">
              <w:rPr>
                <w:rFonts w:eastAsia="Arial MT"/>
                <w:spacing w:val="-1"/>
              </w:rPr>
              <w:t xml:space="preserve"> </w:t>
            </w:r>
            <w:r w:rsidRPr="009C79F4">
              <w:rPr>
                <w:rFonts w:eastAsia="Arial MT"/>
              </w:rPr>
              <w:t>e</w:t>
            </w:r>
            <w:r w:rsidRPr="009C79F4">
              <w:rPr>
                <w:rFonts w:eastAsia="Arial MT"/>
                <w:spacing w:val="-1"/>
              </w:rPr>
              <w:t xml:space="preserve"> </w:t>
            </w:r>
            <w:r w:rsidRPr="009C79F4">
              <w:rPr>
                <w:rFonts w:eastAsia="Arial MT"/>
              </w:rPr>
              <w:t>30min</w:t>
            </w:r>
            <w:r w:rsidRPr="009C79F4">
              <w:rPr>
                <w:rFonts w:eastAsia="Arial MT"/>
                <w:spacing w:val="-1"/>
              </w:rPr>
              <w:t xml:space="preserve"> </w:t>
            </w:r>
            <w:r w:rsidRPr="009C79F4">
              <w:rPr>
                <w:rFonts w:eastAsia="Arial MT"/>
              </w:rPr>
              <w:t>do dia</w:t>
            </w:r>
            <w:r w:rsidR="00F24BA1">
              <w:rPr>
                <w:rFonts w:eastAsia="Arial MT"/>
                <w:spacing w:val="-1"/>
              </w:rPr>
              <w:t xml:space="preserve"> 20/07/</w:t>
            </w:r>
            <w:r w:rsidRPr="009C79F4">
              <w:rPr>
                <w:rFonts w:eastAsia="Arial MT"/>
                <w:spacing w:val="-1"/>
              </w:rPr>
              <w:t>202</w:t>
            </w:r>
            <w:r w:rsidR="004D740D">
              <w:rPr>
                <w:rFonts w:eastAsia="Arial MT"/>
                <w:spacing w:val="-1"/>
              </w:rPr>
              <w:t>6</w:t>
            </w:r>
          </w:p>
        </w:tc>
      </w:tr>
      <w:tr w:rsidR="009C79F4" w:rsidRPr="009C79F4" w14:paraId="0182B492" w14:textId="77777777" w:rsidTr="00BB7415">
        <w:trPr>
          <w:trHeight w:val="827"/>
        </w:trPr>
        <w:tc>
          <w:tcPr>
            <w:tcW w:w="4782" w:type="dxa"/>
          </w:tcPr>
          <w:p w14:paraId="1D04BCEA" w14:textId="77777777" w:rsidR="009C79F4" w:rsidRPr="009C79F4" w:rsidRDefault="009C79F4" w:rsidP="00FB509E">
            <w:pPr>
              <w:ind w:left="115" w:right="1030"/>
              <w:jc w:val="both"/>
              <w:rPr>
                <w:rFonts w:eastAsia="Arial MT"/>
                <w:b/>
              </w:rPr>
            </w:pPr>
            <w:r w:rsidRPr="009C79F4">
              <w:rPr>
                <w:rFonts w:eastAsia="Arial MT"/>
                <w:b/>
              </w:rPr>
              <w:t>SITE</w:t>
            </w:r>
            <w:r w:rsidRPr="009C79F4">
              <w:rPr>
                <w:rFonts w:eastAsia="Arial MT"/>
                <w:b/>
                <w:spacing w:val="32"/>
              </w:rPr>
              <w:t xml:space="preserve"> </w:t>
            </w:r>
            <w:r w:rsidRPr="009C79F4">
              <w:rPr>
                <w:rFonts w:eastAsia="Arial MT"/>
                <w:b/>
              </w:rPr>
              <w:t>PARA</w:t>
            </w:r>
            <w:r w:rsidRPr="009C79F4">
              <w:rPr>
                <w:rFonts w:eastAsia="Arial MT"/>
                <w:b/>
                <w:spacing w:val="30"/>
              </w:rPr>
              <w:t xml:space="preserve"> </w:t>
            </w:r>
            <w:r w:rsidRPr="009C79F4">
              <w:rPr>
                <w:rFonts w:eastAsia="Arial MT"/>
                <w:b/>
              </w:rPr>
              <w:t>A</w:t>
            </w:r>
            <w:r w:rsidRPr="009C79F4">
              <w:rPr>
                <w:rFonts w:eastAsia="Arial MT"/>
                <w:b/>
                <w:spacing w:val="31"/>
              </w:rPr>
              <w:t xml:space="preserve"> </w:t>
            </w:r>
            <w:r w:rsidRPr="009C79F4">
              <w:rPr>
                <w:rFonts w:eastAsia="Arial MT"/>
                <w:b/>
              </w:rPr>
              <w:t>REALIZAÇÃO DO PREGÃO:</w:t>
            </w:r>
          </w:p>
          <w:p w14:paraId="59D024A3" w14:textId="77777777" w:rsidR="009C79F4" w:rsidRPr="009C79F4" w:rsidRDefault="00D52A4A" w:rsidP="00FB509E">
            <w:pPr>
              <w:spacing w:line="259" w:lineRule="exact"/>
              <w:ind w:left="115"/>
              <w:jc w:val="both"/>
              <w:rPr>
                <w:rFonts w:eastAsia="Arial MT"/>
              </w:rPr>
            </w:pPr>
            <w:hyperlink r:id="rId8">
              <w:r w:rsidR="009C79F4" w:rsidRPr="009C79F4">
                <w:rPr>
                  <w:rFonts w:eastAsia="Arial MT"/>
                  <w:b/>
                  <w:color w:val="0000FF"/>
                  <w:spacing w:val="-2"/>
                  <w:u w:val="single" w:color="0000FF"/>
                </w:rPr>
                <w:t>www.</w:t>
              </w:r>
              <w:r w:rsidR="009C79F4" w:rsidRPr="009C79F4">
                <w:rPr>
                  <w:rFonts w:eastAsia="Arial MT"/>
                  <w:color w:val="0000FF"/>
                  <w:spacing w:val="-2"/>
                  <w:u w:val="single" w:color="0000FF"/>
                </w:rPr>
                <w:t>licitanet.com.br</w:t>
              </w:r>
            </w:hyperlink>
          </w:p>
        </w:tc>
        <w:tc>
          <w:tcPr>
            <w:tcW w:w="5382" w:type="dxa"/>
          </w:tcPr>
          <w:p w14:paraId="211A73EF" w14:textId="77777777" w:rsidR="009C79F4" w:rsidRPr="009C79F4" w:rsidRDefault="009C79F4" w:rsidP="00FB509E">
            <w:pPr>
              <w:spacing w:line="267" w:lineRule="exact"/>
              <w:ind w:left="115"/>
              <w:jc w:val="both"/>
              <w:rPr>
                <w:rFonts w:eastAsia="Arial MT"/>
                <w:b/>
                <w:spacing w:val="-2"/>
              </w:rPr>
            </w:pPr>
            <w:r w:rsidRPr="009C79F4">
              <w:rPr>
                <w:rFonts w:eastAsia="Arial MT"/>
                <w:b/>
                <w:spacing w:val="-2"/>
              </w:rPr>
              <w:t xml:space="preserve">ESCLARECIMENTOS/PEDIDOS </w:t>
            </w:r>
          </w:p>
          <w:p w14:paraId="0EDE4ED3" w14:textId="77777777" w:rsidR="009C79F4" w:rsidRPr="009C79F4" w:rsidRDefault="009C79F4" w:rsidP="00FB509E">
            <w:pPr>
              <w:spacing w:line="267" w:lineRule="exact"/>
              <w:ind w:left="115"/>
              <w:jc w:val="both"/>
              <w:rPr>
                <w:rFonts w:eastAsia="Arial MT"/>
                <w:b/>
              </w:rPr>
            </w:pPr>
            <w:r w:rsidRPr="009C79F4">
              <w:rPr>
                <w:rFonts w:eastAsia="Arial MT"/>
                <w:b/>
              </w:rPr>
              <w:t>www.licitanet.com.br</w:t>
            </w:r>
          </w:p>
        </w:tc>
      </w:tr>
      <w:tr w:rsidR="009C79F4" w:rsidRPr="009C79F4" w14:paraId="6849BC0A" w14:textId="77777777" w:rsidTr="00BB7415">
        <w:trPr>
          <w:trHeight w:val="805"/>
        </w:trPr>
        <w:tc>
          <w:tcPr>
            <w:tcW w:w="4782" w:type="dxa"/>
          </w:tcPr>
          <w:p w14:paraId="0E55F632" w14:textId="77777777" w:rsidR="009C79F4" w:rsidRPr="009C79F4" w:rsidRDefault="009C79F4" w:rsidP="00FB509E">
            <w:pPr>
              <w:spacing w:line="267" w:lineRule="exact"/>
              <w:ind w:left="115"/>
              <w:jc w:val="both"/>
              <w:rPr>
                <w:rFonts w:eastAsia="Arial MT"/>
                <w:b/>
              </w:rPr>
            </w:pPr>
            <w:r w:rsidRPr="009C79F4">
              <w:rPr>
                <w:rFonts w:eastAsia="Arial MT"/>
                <w:b/>
              </w:rPr>
              <w:t>REFERÊNCIA</w:t>
            </w:r>
            <w:r w:rsidRPr="009C79F4">
              <w:rPr>
                <w:rFonts w:eastAsia="Arial MT"/>
                <w:b/>
                <w:spacing w:val="26"/>
              </w:rPr>
              <w:t xml:space="preserve">  </w:t>
            </w:r>
            <w:r w:rsidRPr="009C79F4">
              <w:rPr>
                <w:rFonts w:eastAsia="Arial MT"/>
                <w:b/>
              </w:rPr>
              <w:t>DE</w:t>
            </w:r>
            <w:r w:rsidRPr="009C79F4">
              <w:rPr>
                <w:rFonts w:eastAsia="Arial MT"/>
                <w:b/>
                <w:spacing w:val="55"/>
              </w:rPr>
              <w:t xml:space="preserve">  </w:t>
            </w:r>
            <w:r w:rsidRPr="009C79F4">
              <w:rPr>
                <w:rFonts w:eastAsia="Arial MT"/>
                <w:b/>
                <w:spacing w:val="-2"/>
              </w:rPr>
              <w:t>TEMPO:</w:t>
            </w:r>
          </w:p>
          <w:p w14:paraId="12D295A3" w14:textId="77777777" w:rsidR="009C79F4" w:rsidRPr="009C79F4" w:rsidRDefault="009C79F4" w:rsidP="00FB509E">
            <w:pPr>
              <w:ind w:left="115" w:right="1305"/>
              <w:jc w:val="both"/>
              <w:rPr>
                <w:rFonts w:eastAsia="Arial MT"/>
              </w:rPr>
            </w:pPr>
            <w:r w:rsidRPr="009C79F4">
              <w:rPr>
                <w:rFonts w:eastAsia="Arial MT"/>
              </w:rPr>
              <w:t>para todas as referências de tempo será observado o horário de Brasília – DF.</w:t>
            </w:r>
          </w:p>
        </w:tc>
        <w:tc>
          <w:tcPr>
            <w:tcW w:w="5382" w:type="dxa"/>
          </w:tcPr>
          <w:p w14:paraId="33C35968" w14:textId="77777777" w:rsidR="009C79F4" w:rsidRPr="009C79F4" w:rsidRDefault="009C79F4" w:rsidP="00FB509E">
            <w:pPr>
              <w:spacing w:line="275" w:lineRule="exact"/>
              <w:ind w:left="115"/>
              <w:jc w:val="both"/>
              <w:rPr>
                <w:rFonts w:eastAsia="Arial MT"/>
              </w:rPr>
            </w:pPr>
            <w:r w:rsidRPr="009C79F4">
              <w:rPr>
                <w:rFonts w:eastAsia="Arial MT"/>
                <w:b/>
                <w:bCs/>
              </w:rPr>
              <w:t>MODO DE DISPUTA ABERTO</w:t>
            </w:r>
          </w:p>
        </w:tc>
      </w:tr>
      <w:tr w:rsidR="009C79F4" w:rsidRPr="009C79F4" w14:paraId="4AA3FBB4" w14:textId="77777777" w:rsidTr="00BB7415">
        <w:trPr>
          <w:trHeight w:val="549"/>
        </w:trPr>
        <w:tc>
          <w:tcPr>
            <w:tcW w:w="10164" w:type="dxa"/>
            <w:gridSpan w:val="2"/>
          </w:tcPr>
          <w:p w14:paraId="6FBFB83D" w14:textId="77777777" w:rsidR="009C79F4" w:rsidRPr="009C79F4" w:rsidRDefault="009C79F4" w:rsidP="00FB509E">
            <w:pPr>
              <w:tabs>
                <w:tab w:val="left" w:pos="1888"/>
                <w:tab w:val="left" w:pos="2535"/>
                <w:tab w:val="left" w:pos="3742"/>
                <w:tab w:val="left" w:pos="4188"/>
                <w:tab w:val="left" w:pos="6137"/>
                <w:tab w:val="left" w:pos="6757"/>
                <w:tab w:val="left" w:pos="8958"/>
                <w:tab w:val="left" w:pos="9630"/>
              </w:tabs>
              <w:spacing w:line="258" w:lineRule="exact"/>
              <w:ind w:left="137"/>
              <w:jc w:val="both"/>
              <w:rPr>
                <w:rFonts w:eastAsia="Arial MT"/>
              </w:rPr>
            </w:pPr>
            <w:r w:rsidRPr="009C79F4">
              <w:rPr>
                <w:rFonts w:eastAsia="Arial MT"/>
                <w:b/>
                <w:spacing w:val="-2"/>
              </w:rPr>
              <w:t>CONSULTAS</w:t>
            </w:r>
            <w:r w:rsidRPr="009C79F4">
              <w:rPr>
                <w:rFonts w:eastAsia="Arial MT"/>
                <w:b/>
              </w:rPr>
              <w:tab/>
            </w:r>
            <w:r w:rsidRPr="009C79F4">
              <w:rPr>
                <w:rFonts w:eastAsia="Arial MT"/>
                <w:b/>
                <w:spacing w:val="-5"/>
              </w:rPr>
              <w:t>AO</w:t>
            </w:r>
            <w:r w:rsidRPr="009C79F4">
              <w:rPr>
                <w:rFonts w:eastAsia="Arial MT"/>
                <w:b/>
              </w:rPr>
              <w:tab/>
            </w:r>
            <w:r w:rsidRPr="009C79F4">
              <w:rPr>
                <w:rFonts w:eastAsia="Arial MT"/>
                <w:b/>
                <w:spacing w:val="-2"/>
              </w:rPr>
              <w:t>EDITAL</w:t>
            </w:r>
            <w:r w:rsidRPr="009C79F4">
              <w:rPr>
                <w:rFonts w:eastAsia="Arial MT"/>
                <w:b/>
              </w:rPr>
              <w:tab/>
            </w:r>
            <w:r w:rsidRPr="009C79F4">
              <w:rPr>
                <w:rFonts w:eastAsia="Arial MT"/>
                <w:b/>
                <w:spacing w:val="-10"/>
              </w:rPr>
              <w:t>E</w:t>
            </w:r>
            <w:r w:rsidRPr="009C79F4">
              <w:rPr>
                <w:rFonts w:eastAsia="Arial MT"/>
                <w:b/>
              </w:rPr>
              <w:tab/>
            </w:r>
            <w:r w:rsidRPr="009C79F4">
              <w:rPr>
                <w:rFonts w:eastAsia="Arial MT"/>
                <w:b/>
                <w:spacing w:val="-2"/>
              </w:rPr>
              <w:t>DIVULGAÇÃO</w:t>
            </w:r>
            <w:r w:rsidRPr="009C79F4">
              <w:rPr>
                <w:rFonts w:eastAsia="Arial MT"/>
                <w:b/>
              </w:rPr>
              <w:tab/>
            </w:r>
            <w:r w:rsidRPr="009C79F4">
              <w:rPr>
                <w:rFonts w:eastAsia="Arial MT"/>
                <w:b/>
                <w:spacing w:val="-5"/>
              </w:rPr>
              <w:t>DE</w:t>
            </w:r>
            <w:r w:rsidRPr="009C79F4">
              <w:rPr>
                <w:rFonts w:eastAsia="Arial MT"/>
                <w:b/>
              </w:rPr>
              <w:tab/>
            </w:r>
            <w:r w:rsidRPr="009C79F4">
              <w:rPr>
                <w:rFonts w:eastAsia="Arial MT"/>
                <w:b/>
                <w:spacing w:val="-2"/>
              </w:rPr>
              <w:t>INFORMAÇÕES:</w:t>
            </w:r>
            <w:r w:rsidRPr="009C79F4">
              <w:rPr>
                <w:rFonts w:eastAsia="Arial MT"/>
                <w:b/>
              </w:rPr>
              <w:tab/>
            </w:r>
            <w:r w:rsidRPr="009C79F4">
              <w:rPr>
                <w:rFonts w:eastAsia="Arial MT"/>
                <w:spacing w:val="-5"/>
              </w:rPr>
              <w:t>Nos</w:t>
            </w:r>
            <w:r w:rsidRPr="009C79F4">
              <w:rPr>
                <w:rFonts w:eastAsia="Arial MT"/>
              </w:rPr>
              <w:tab/>
            </w:r>
            <w:r w:rsidRPr="009C79F4">
              <w:rPr>
                <w:rFonts w:eastAsia="Arial MT"/>
                <w:spacing w:val="-2"/>
              </w:rPr>
              <w:t>sites</w:t>
            </w:r>
          </w:p>
          <w:p w14:paraId="290BF432" w14:textId="77777777" w:rsidR="009C79F4" w:rsidRPr="009C79F4" w:rsidRDefault="00D52A4A" w:rsidP="00FB509E">
            <w:pPr>
              <w:spacing w:line="269" w:lineRule="exact"/>
              <w:ind w:left="137"/>
              <w:jc w:val="both"/>
              <w:rPr>
                <w:rFonts w:eastAsia="Arial MT"/>
              </w:rPr>
            </w:pPr>
            <w:hyperlink r:id="rId9">
              <w:r w:rsidR="009C79F4" w:rsidRPr="009C79F4">
                <w:rPr>
                  <w:rFonts w:eastAsia="Arial MT"/>
                  <w:color w:val="0000FF"/>
                  <w:u w:val="single" w:color="0000FF"/>
                </w:rPr>
                <w:t>www.licitanet.com.br</w:t>
              </w:r>
            </w:hyperlink>
            <w:r w:rsidR="009C79F4" w:rsidRPr="009C79F4">
              <w:rPr>
                <w:rFonts w:eastAsia="Arial MT"/>
                <w:color w:val="0000FF"/>
                <w:spacing w:val="-3"/>
              </w:rPr>
              <w:t xml:space="preserve"> </w:t>
            </w:r>
          </w:p>
        </w:tc>
      </w:tr>
      <w:tr w:rsidR="009C79F4" w:rsidRPr="009C79F4" w14:paraId="52477F18" w14:textId="77777777" w:rsidTr="00BB7415">
        <w:trPr>
          <w:trHeight w:val="827"/>
        </w:trPr>
        <w:tc>
          <w:tcPr>
            <w:tcW w:w="10164" w:type="dxa"/>
            <w:gridSpan w:val="2"/>
          </w:tcPr>
          <w:p w14:paraId="0FFC048E" w14:textId="77777777" w:rsidR="009C79F4" w:rsidRPr="009C79F4" w:rsidRDefault="009C79F4" w:rsidP="00FB509E">
            <w:pPr>
              <w:ind w:left="137"/>
              <w:jc w:val="both"/>
              <w:rPr>
                <w:rFonts w:eastAsia="Arial MT"/>
                <w:b/>
              </w:rPr>
            </w:pPr>
            <w:r w:rsidRPr="009C79F4">
              <w:rPr>
                <w:rFonts w:eastAsia="Arial MT"/>
                <w:b/>
              </w:rPr>
              <w:t>O</w:t>
            </w:r>
            <w:r w:rsidRPr="009C79F4">
              <w:rPr>
                <w:rFonts w:eastAsia="Arial MT"/>
                <w:b/>
                <w:spacing w:val="40"/>
              </w:rPr>
              <w:t xml:space="preserve"> </w:t>
            </w:r>
            <w:r w:rsidRPr="009C79F4">
              <w:rPr>
                <w:rFonts w:eastAsia="Arial MT"/>
                <w:b/>
              </w:rPr>
              <w:t>intervalo</w:t>
            </w:r>
            <w:r w:rsidRPr="009C79F4">
              <w:rPr>
                <w:rFonts w:eastAsia="Arial MT"/>
                <w:b/>
                <w:spacing w:val="40"/>
              </w:rPr>
              <w:t xml:space="preserve"> </w:t>
            </w:r>
            <w:r w:rsidRPr="009C79F4">
              <w:rPr>
                <w:rFonts w:eastAsia="Arial MT"/>
                <w:b/>
              </w:rPr>
              <w:t>mínimo</w:t>
            </w:r>
            <w:r w:rsidRPr="009C79F4">
              <w:rPr>
                <w:rFonts w:eastAsia="Arial MT"/>
                <w:b/>
                <w:spacing w:val="40"/>
              </w:rPr>
              <w:t xml:space="preserve"> </w:t>
            </w:r>
            <w:r w:rsidRPr="009C79F4">
              <w:rPr>
                <w:rFonts w:eastAsia="Arial MT"/>
                <w:b/>
              </w:rPr>
              <w:t>de</w:t>
            </w:r>
            <w:r w:rsidRPr="009C79F4">
              <w:rPr>
                <w:rFonts w:eastAsia="Arial MT"/>
                <w:b/>
                <w:spacing w:val="40"/>
              </w:rPr>
              <w:t xml:space="preserve"> </w:t>
            </w:r>
            <w:r w:rsidRPr="009C79F4">
              <w:rPr>
                <w:rFonts w:eastAsia="Arial MT"/>
                <w:b/>
              </w:rPr>
              <w:t>diferença</w:t>
            </w:r>
            <w:r w:rsidRPr="009C79F4">
              <w:rPr>
                <w:rFonts w:eastAsia="Arial MT"/>
                <w:b/>
                <w:spacing w:val="40"/>
              </w:rPr>
              <w:t xml:space="preserve"> </w:t>
            </w:r>
            <w:r w:rsidRPr="009C79F4">
              <w:rPr>
                <w:rFonts w:eastAsia="Arial MT"/>
                <w:b/>
              </w:rPr>
              <w:t>entre</w:t>
            </w:r>
            <w:r w:rsidRPr="009C79F4">
              <w:rPr>
                <w:rFonts w:eastAsia="Arial MT"/>
                <w:b/>
                <w:spacing w:val="40"/>
              </w:rPr>
              <w:t xml:space="preserve"> </w:t>
            </w:r>
            <w:r w:rsidRPr="009C79F4">
              <w:rPr>
                <w:rFonts w:eastAsia="Arial MT"/>
                <w:b/>
              </w:rPr>
              <w:t>os</w:t>
            </w:r>
            <w:r w:rsidRPr="009C79F4">
              <w:rPr>
                <w:rFonts w:eastAsia="Arial MT"/>
                <w:b/>
                <w:spacing w:val="40"/>
              </w:rPr>
              <w:t xml:space="preserve"> </w:t>
            </w:r>
            <w:r w:rsidRPr="009C79F4">
              <w:rPr>
                <w:rFonts w:eastAsia="Arial MT"/>
                <w:b/>
              </w:rPr>
              <w:t>lances,</w:t>
            </w:r>
            <w:r w:rsidRPr="009C79F4">
              <w:rPr>
                <w:rFonts w:eastAsia="Arial MT"/>
                <w:b/>
                <w:spacing w:val="40"/>
              </w:rPr>
              <w:t xml:space="preserve"> </w:t>
            </w:r>
            <w:r w:rsidRPr="009C79F4">
              <w:rPr>
                <w:rFonts w:eastAsia="Arial MT"/>
                <w:b/>
              </w:rPr>
              <w:t>que</w:t>
            </w:r>
            <w:r w:rsidRPr="009C79F4">
              <w:rPr>
                <w:rFonts w:eastAsia="Arial MT"/>
                <w:b/>
                <w:spacing w:val="40"/>
              </w:rPr>
              <w:t xml:space="preserve"> </w:t>
            </w:r>
            <w:r w:rsidRPr="009C79F4">
              <w:rPr>
                <w:rFonts w:eastAsia="Arial MT"/>
                <w:b/>
              </w:rPr>
              <w:t>incidirá</w:t>
            </w:r>
            <w:r w:rsidRPr="009C79F4">
              <w:rPr>
                <w:rFonts w:eastAsia="Arial MT"/>
                <w:b/>
                <w:spacing w:val="40"/>
              </w:rPr>
              <w:t xml:space="preserve"> </w:t>
            </w:r>
            <w:r w:rsidRPr="009C79F4">
              <w:rPr>
                <w:rFonts w:eastAsia="Arial MT"/>
                <w:b/>
              </w:rPr>
              <w:t>tanto</w:t>
            </w:r>
            <w:r w:rsidRPr="009C79F4">
              <w:rPr>
                <w:rFonts w:eastAsia="Arial MT"/>
                <w:b/>
                <w:spacing w:val="40"/>
              </w:rPr>
              <w:t xml:space="preserve"> </w:t>
            </w:r>
            <w:r w:rsidRPr="009C79F4">
              <w:rPr>
                <w:rFonts w:eastAsia="Arial MT"/>
                <w:b/>
              </w:rPr>
              <w:t>em</w:t>
            </w:r>
            <w:r w:rsidRPr="009C79F4">
              <w:rPr>
                <w:rFonts w:eastAsia="Arial MT"/>
                <w:b/>
                <w:spacing w:val="40"/>
              </w:rPr>
              <w:t xml:space="preserve"> </w:t>
            </w:r>
            <w:r w:rsidRPr="009C79F4">
              <w:rPr>
                <w:rFonts w:eastAsia="Arial MT"/>
                <w:b/>
              </w:rPr>
              <w:t>relação</w:t>
            </w:r>
            <w:r w:rsidRPr="009C79F4">
              <w:rPr>
                <w:rFonts w:eastAsia="Arial MT"/>
                <w:b/>
                <w:spacing w:val="40"/>
              </w:rPr>
              <w:t xml:space="preserve"> </w:t>
            </w:r>
            <w:r w:rsidRPr="009C79F4">
              <w:rPr>
                <w:rFonts w:eastAsia="Arial MT"/>
                <w:b/>
              </w:rPr>
              <w:t>aos</w:t>
            </w:r>
            <w:r w:rsidRPr="009C79F4">
              <w:rPr>
                <w:rFonts w:eastAsia="Arial MT"/>
                <w:b/>
                <w:spacing w:val="40"/>
              </w:rPr>
              <w:t xml:space="preserve"> </w:t>
            </w:r>
            <w:r w:rsidRPr="009C79F4">
              <w:rPr>
                <w:rFonts w:eastAsia="Arial MT"/>
                <w:b/>
              </w:rPr>
              <w:t>lances intermediários quanto em relação à proposta que cobrir a melhor oferta deverá ser de 0,01%</w:t>
            </w:r>
          </w:p>
        </w:tc>
      </w:tr>
      <w:tr w:rsidR="009C79F4" w:rsidRPr="009C79F4" w14:paraId="4C51F24E" w14:textId="77777777" w:rsidTr="00BB7415">
        <w:trPr>
          <w:trHeight w:val="2294"/>
        </w:trPr>
        <w:tc>
          <w:tcPr>
            <w:tcW w:w="10164" w:type="dxa"/>
            <w:gridSpan w:val="2"/>
          </w:tcPr>
          <w:p w14:paraId="1BE3AED0" w14:textId="77777777" w:rsidR="009C79F4" w:rsidRPr="009C79F4" w:rsidRDefault="009C79F4" w:rsidP="00FB509E">
            <w:pPr>
              <w:spacing w:before="116" w:line="237" w:lineRule="auto"/>
              <w:ind w:left="168" w:right="205"/>
              <w:jc w:val="both"/>
              <w:rPr>
                <w:rFonts w:eastAsia="Arial MT"/>
              </w:rPr>
            </w:pPr>
            <w:r w:rsidRPr="009C79F4">
              <w:rPr>
                <w:rFonts w:eastAsia="Arial MT"/>
              </w:rPr>
              <w:t xml:space="preserve">A licitante deverá estar regularmente cadastrada junto ao LICITANET – Licitações Online no sítio: </w:t>
            </w:r>
            <w:r w:rsidR="003072A1">
              <w:fldChar w:fldCharType="begin"/>
            </w:r>
            <w:r w:rsidR="003072A1">
              <w:instrText xml:space="preserve"> HYPERLINK "http://www.licitanet.com.br/" \h </w:instrText>
            </w:r>
            <w:r w:rsidR="003072A1">
              <w:fldChar w:fldCharType="separate"/>
            </w:r>
            <w:r w:rsidRPr="009C79F4">
              <w:rPr>
                <w:rFonts w:eastAsia="Arial MT"/>
                <w:color w:val="0000FF"/>
                <w:spacing w:val="-2"/>
                <w:u w:val="single" w:color="0000FF"/>
              </w:rPr>
              <w:t>www.licitanet.com.br</w:t>
            </w:r>
            <w:r w:rsidRPr="009C79F4">
              <w:rPr>
                <w:rFonts w:eastAsia="Arial MT"/>
                <w:spacing w:val="-2"/>
              </w:rPr>
              <w:t>.</w:t>
            </w:r>
            <w:r w:rsidR="003072A1">
              <w:rPr>
                <w:rFonts w:eastAsia="Arial MT"/>
                <w:spacing w:val="-2"/>
              </w:rPr>
              <w:fldChar w:fldCharType="end"/>
            </w:r>
          </w:p>
          <w:p w14:paraId="08B6150B" w14:textId="77777777" w:rsidR="009C79F4" w:rsidRPr="009C79F4" w:rsidRDefault="009C79F4" w:rsidP="00FB509E">
            <w:pPr>
              <w:spacing w:before="123"/>
              <w:ind w:left="168" w:right="208"/>
              <w:jc w:val="both"/>
              <w:rPr>
                <w:rFonts w:eastAsia="Arial MT"/>
              </w:rPr>
            </w:pPr>
            <w:r w:rsidRPr="009C79F4">
              <w:rPr>
                <w:rFonts w:eastAsia="Arial MT"/>
              </w:rPr>
              <w:t xml:space="preserve">O custo de operacionalização pelo uso da Plataforma de Pregão Eletrônico, a título de remuneração pela utilização dos recursos da tecnologia da informação ficará a cargo do licitante, que poderá escolher entre os Planos de Adesão disponíveis no site detentor da plataforma eletrônica </w:t>
            </w:r>
            <w:r w:rsidRPr="009C79F4">
              <w:rPr>
                <w:rFonts w:eastAsia="Arial MT"/>
                <w:spacing w:val="-2"/>
              </w:rPr>
              <w:t>(</w:t>
            </w:r>
            <w:hyperlink r:id="rId10">
              <w:r w:rsidRPr="009C79F4">
                <w:rPr>
                  <w:rFonts w:eastAsia="Arial MT"/>
                  <w:color w:val="0000FF"/>
                  <w:spacing w:val="-2"/>
                  <w:u w:val="single" w:color="0000FF"/>
                </w:rPr>
                <w:t>www.licitanet.com.br</w:t>
              </w:r>
            </w:hyperlink>
            <w:r w:rsidRPr="009C79F4">
              <w:rPr>
                <w:rFonts w:eastAsia="Arial MT"/>
                <w:spacing w:val="-2"/>
              </w:rPr>
              <w:t>).</w:t>
            </w:r>
          </w:p>
        </w:tc>
      </w:tr>
    </w:tbl>
    <w:p w14:paraId="7EC973B9" w14:textId="77777777" w:rsidR="009C79F4" w:rsidRPr="009C79F4" w:rsidRDefault="009C79F4" w:rsidP="00FB509E">
      <w:pPr>
        <w:jc w:val="both"/>
      </w:pPr>
    </w:p>
    <w:p w14:paraId="116974CC" w14:textId="77777777" w:rsidR="009C79F4" w:rsidRPr="009C79F4" w:rsidRDefault="009C79F4" w:rsidP="00FB509E">
      <w:pPr>
        <w:jc w:val="both"/>
      </w:pPr>
    </w:p>
    <w:p w14:paraId="15B281DD" w14:textId="77777777" w:rsidR="009C79F4" w:rsidRPr="009C79F4" w:rsidRDefault="009C79F4" w:rsidP="00FB509E">
      <w:pPr>
        <w:jc w:val="both"/>
      </w:pPr>
    </w:p>
    <w:p w14:paraId="7C2CC742" w14:textId="77777777" w:rsidR="009C79F4" w:rsidRPr="009C79F4" w:rsidRDefault="009C79F4" w:rsidP="00FB509E">
      <w:pPr>
        <w:spacing w:before="51"/>
        <w:jc w:val="both"/>
      </w:pPr>
    </w:p>
    <w:p w14:paraId="605DFD4D" w14:textId="77777777" w:rsidR="009C79F4" w:rsidRPr="009C79F4" w:rsidRDefault="009C79F4" w:rsidP="00FB509E">
      <w:pPr>
        <w:jc w:val="both"/>
        <w:sectPr w:rsidR="009C79F4" w:rsidRPr="009C79F4">
          <w:headerReference w:type="default" r:id="rId11"/>
          <w:footerReference w:type="default" r:id="rId12"/>
          <w:type w:val="continuous"/>
          <w:pgSz w:w="11920" w:h="16850"/>
          <w:pgMar w:top="1860" w:right="566" w:bottom="280" w:left="708" w:header="158" w:footer="0" w:gutter="0"/>
          <w:pgNumType w:start="1"/>
          <w:cols w:space="720"/>
        </w:sectPr>
      </w:pPr>
    </w:p>
    <w:p w14:paraId="10CB4F96" w14:textId="667EB498" w:rsidR="009C79F4" w:rsidRPr="009C79F4" w:rsidRDefault="009C79F4" w:rsidP="00FB509E">
      <w:pPr>
        <w:spacing w:before="3"/>
        <w:ind w:left="3053"/>
        <w:jc w:val="both"/>
        <w:outlineLvl w:val="1"/>
        <w:rPr>
          <w:b/>
          <w:bCs/>
        </w:rPr>
      </w:pPr>
      <w:r w:rsidRPr="009C79F4">
        <w:rPr>
          <w:b/>
          <w:bCs/>
        </w:rPr>
        <w:lastRenderedPageBreak/>
        <w:t>PROCESSO</w:t>
      </w:r>
      <w:r w:rsidRPr="009C79F4">
        <w:rPr>
          <w:b/>
          <w:bCs/>
          <w:spacing w:val="-4"/>
        </w:rPr>
        <w:t xml:space="preserve"> </w:t>
      </w:r>
      <w:r w:rsidRPr="009C79F4">
        <w:rPr>
          <w:b/>
          <w:bCs/>
        </w:rPr>
        <w:t>DE</w:t>
      </w:r>
      <w:r w:rsidRPr="009C79F4">
        <w:rPr>
          <w:b/>
          <w:bCs/>
          <w:spacing w:val="-2"/>
        </w:rPr>
        <w:t xml:space="preserve"> </w:t>
      </w:r>
      <w:r w:rsidRPr="009C79F4">
        <w:rPr>
          <w:b/>
          <w:bCs/>
        </w:rPr>
        <w:t>LICITAÇÃO</w:t>
      </w:r>
      <w:r w:rsidRPr="009C79F4">
        <w:rPr>
          <w:b/>
          <w:bCs/>
          <w:spacing w:val="-2"/>
        </w:rPr>
        <w:t xml:space="preserve"> </w:t>
      </w:r>
      <w:r w:rsidRPr="009C79F4">
        <w:rPr>
          <w:b/>
          <w:bCs/>
        </w:rPr>
        <w:t>Nº</w:t>
      </w:r>
      <w:r w:rsidRPr="009C79F4">
        <w:rPr>
          <w:b/>
          <w:bCs/>
          <w:spacing w:val="-1"/>
        </w:rPr>
        <w:t xml:space="preserve"> </w:t>
      </w:r>
      <w:r w:rsidR="00FA3731">
        <w:rPr>
          <w:b/>
          <w:bCs/>
          <w:spacing w:val="-1"/>
        </w:rPr>
        <w:t>011/</w:t>
      </w:r>
      <w:r w:rsidRPr="009C79F4">
        <w:rPr>
          <w:b/>
          <w:bCs/>
          <w:spacing w:val="-1"/>
        </w:rPr>
        <w:t>2026</w:t>
      </w:r>
    </w:p>
    <w:p w14:paraId="62B8F473" w14:textId="022D1657" w:rsidR="009C79F4" w:rsidRPr="009C79F4" w:rsidRDefault="009C79F4" w:rsidP="00FB509E">
      <w:pPr>
        <w:spacing w:before="2" w:line="276" w:lineRule="auto"/>
        <w:ind w:left="1553" w:right="1181" w:firstLine="398"/>
        <w:jc w:val="both"/>
        <w:rPr>
          <w:b/>
        </w:rPr>
      </w:pPr>
      <w:r w:rsidRPr="009C79F4">
        <w:rPr>
          <w:b/>
        </w:rPr>
        <w:t>PREGÃO ELETRÔNICO –REGISTRO DE PREÇOS Nº 00</w:t>
      </w:r>
      <w:r w:rsidR="00FA3731">
        <w:rPr>
          <w:b/>
        </w:rPr>
        <w:t>4/</w:t>
      </w:r>
      <w:r w:rsidRPr="009C79F4">
        <w:rPr>
          <w:b/>
        </w:rPr>
        <w:t>2026</w:t>
      </w:r>
    </w:p>
    <w:p w14:paraId="6C86BA23" w14:textId="6712791A" w:rsidR="009C79F4" w:rsidRPr="009C79F4" w:rsidRDefault="009C79F4" w:rsidP="00FB509E">
      <w:pPr>
        <w:spacing w:before="2" w:line="276" w:lineRule="auto"/>
        <w:ind w:left="1553" w:right="1181" w:firstLine="398"/>
        <w:jc w:val="both"/>
        <w:rPr>
          <w:b/>
        </w:rPr>
      </w:pPr>
      <w:r w:rsidRPr="009C79F4">
        <w:rPr>
          <w:b/>
        </w:rPr>
        <w:t>T</w:t>
      </w:r>
      <w:r w:rsidRPr="009C79F4">
        <w:rPr>
          <w:b/>
          <w:color w:val="000000"/>
          <w:u w:val="single"/>
        </w:rPr>
        <w:t>IPO:</w:t>
      </w:r>
      <w:r w:rsidR="003023B3">
        <w:rPr>
          <w:b/>
          <w:color w:val="000000"/>
          <w:spacing w:val="-4"/>
          <w:u w:val="single"/>
        </w:rPr>
        <w:t xml:space="preserve"> </w:t>
      </w:r>
      <w:r w:rsidRPr="009C79F4">
        <w:rPr>
          <w:b/>
          <w:color w:val="000000"/>
          <w:u w:val="single"/>
        </w:rPr>
        <w:t>MAIOR</w:t>
      </w:r>
      <w:r w:rsidR="003023B3">
        <w:rPr>
          <w:b/>
          <w:color w:val="000000"/>
          <w:spacing w:val="-4"/>
          <w:u w:val="single"/>
        </w:rPr>
        <w:t xml:space="preserve"> </w:t>
      </w:r>
      <w:r w:rsidRPr="009C79F4">
        <w:rPr>
          <w:b/>
          <w:color w:val="000000"/>
          <w:u w:val="single"/>
        </w:rPr>
        <w:t>DESCONTO</w:t>
      </w:r>
      <w:r w:rsidRPr="009C79F4">
        <w:rPr>
          <w:b/>
          <w:color w:val="000000"/>
          <w:spacing w:val="-4"/>
          <w:u w:val="single"/>
        </w:rPr>
        <w:t xml:space="preserve"> </w:t>
      </w:r>
      <w:r w:rsidRPr="009C79F4">
        <w:rPr>
          <w:b/>
          <w:color w:val="000000"/>
          <w:u w:val="single"/>
        </w:rPr>
        <w:t>(%)</w:t>
      </w:r>
      <w:r w:rsidRPr="009C79F4">
        <w:rPr>
          <w:b/>
          <w:color w:val="000000"/>
          <w:spacing w:val="-4"/>
          <w:u w:val="single"/>
        </w:rPr>
        <w:t xml:space="preserve"> </w:t>
      </w:r>
      <w:r w:rsidRPr="009C79F4">
        <w:rPr>
          <w:b/>
          <w:color w:val="000000"/>
          <w:u w:val="single"/>
        </w:rPr>
        <w:t>SOBRE</w:t>
      </w:r>
      <w:r w:rsidRPr="009C79F4">
        <w:rPr>
          <w:b/>
          <w:color w:val="000000"/>
          <w:spacing w:val="-2"/>
          <w:u w:val="single"/>
        </w:rPr>
        <w:t xml:space="preserve"> </w:t>
      </w:r>
      <w:r w:rsidRPr="009C79F4">
        <w:rPr>
          <w:b/>
          <w:color w:val="000000"/>
          <w:u w:val="single"/>
        </w:rPr>
        <w:t>A</w:t>
      </w:r>
      <w:r w:rsidRPr="009C79F4">
        <w:rPr>
          <w:b/>
          <w:color w:val="000000"/>
          <w:spacing w:val="-7"/>
          <w:u w:val="single"/>
        </w:rPr>
        <w:t xml:space="preserve"> </w:t>
      </w:r>
      <w:r w:rsidRPr="009C79F4">
        <w:rPr>
          <w:b/>
          <w:color w:val="000000"/>
          <w:u w:val="single"/>
        </w:rPr>
        <w:t>TABELA</w:t>
      </w:r>
      <w:r w:rsidRPr="009C79F4">
        <w:rPr>
          <w:b/>
          <w:color w:val="000000"/>
          <w:spacing w:val="-4"/>
          <w:u w:val="single"/>
        </w:rPr>
        <w:t xml:space="preserve"> </w:t>
      </w:r>
      <w:r w:rsidRPr="009C79F4">
        <w:rPr>
          <w:b/>
          <w:color w:val="000000"/>
          <w:u w:val="single"/>
        </w:rPr>
        <w:t>DO</w:t>
      </w:r>
      <w:r w:rsidRPr="009C79F4">
        <w:rPr>
          <w:b/>
          <w:color w:val="000000"/>
          <w:spacing w:val="-4"/>
          <w:u w:val="single"/>
        </w:rPr>
        <w:t xml:space="preserve"> </w:t>
      </w:r>
      <w:r w:rsidRPr="009C79F4">
        <w:rPr>
          <w:b/>
          <w:color w:val="000000"/>
          <w:u w:val="single"/>
        </w:rPr>
        <w:t>FABRICANTE/MONDATORA</w:t>
      </w:r>
    </w:p>
    <w:p w14:paraId="079FD32B" w14:textId="77777777" w:rsidR="009C79F4" w:rsidRPr="009C79F4" w:rsidRDefault="009C79F4" w:rsidP="00FB509E">
      <w:pPr>
        <w:spacing w:before="265"/>
        <w:jc w:val="both"/>
        <w:rPr>
          <w:b/>
        </w:rPr>
      </w:pPr>
    </w:p>
    <w:p w14:paraId="1974D53E" w14:textId="77777777" w:rsidR="009C79F4" w:rsidRPr="009C79F4" w:rsidRDefault="009C79F4" w:rsidP="00FB509E">
      <w:pPr>
        <w:ind w:left="994" w:right="838"/>
        <w:jc w:val="both"/>
      </w:pPr>
      <w:r w:rsidRPr="009C79F4">
        <w:t xml:space="preserve">Pelo presente processo, O SAAE de Córrego Fundo-MG torna pública a realização de licitação na modalidade PREGÃO ELETRÔNICO- REGISTRO DE PREÇOS, O procedimento licitatório que dele resultar obedecerá integralmente a </w:t>
      </w:r>
      <w:r w:rsidR="003072A1">
        <w:fldChar w:fldCharType="begin"/>
      </w:r>
      <w:r w:rsidR="003072A1">
        <w:instrText xml:space="preserve"> HYPERLINK "http://www.planalto.gov.br/ccivil_03/_ato2019-2022/2021/lei/L14133.htm" \h </w:instrText>
      </w:r>
      <w:r w:rsidR="003072A1">
        <w:fldChar w:fldCharType="separate"/>
      </w:r>
      <w:r w:rsidRPr="009C79F4">
        <w:rPr>
          <w:color w:val="0000FF"/>
          <w:u w:val="single" w:color="0000FF"/>
        </w:rPr>
        <w:t>Lei nº 14.133, de 2021</w:t>
      </w:r>
      <w:r w:rsidRPr="009C79F4">
        <w:t>,</w:t>
      </w:r>
      <w:r w:rsidR="003072A1">
        <w:fldChar w:fldCharType="end"/>
      </w:r>
      <w:r w:rsidRPr="009C79F4">
        <w:t xml:space="preserve"> e demais legislações aplicável e, ainda, de acordo com as condições estabelecidas neste Edital e seus anexos, Lei Complementar nº 123/06 com a redação dada pela Lei Complementar nº 147/2014 e pelas demais normas e condições estabelecidas neste edital e seus anexos. O Pregão será conduzido pela Pregoeira Queila Cristina da Silva de Oliveira e sua equipe de apoio nomeados pela PORTARIA N°002/2026 a qual será anexada no processo. Para consulta e conhecimento dos interessados, o protocolo do Edital permanecerá afixado no quadro de avisos do SAAE localizado à Praça Vigário João Ivo, nº 62, Centro – Córrego Fundo MG, cuja cópia poderá ser obtida através do Site </w:t>
      </w:r>
      <w:r w:rsidR="003072A1">
        <w:fldChar w:fldCharType="begin"/>
      </w:r>
      <w:r w:rsidR="003072A1">
        <w:instrText xml:space="preserve"> HYPERLINK "http://www://saaecorregofundo.com.br," </w:instrText>
      </w:r>
      <w:r w:rsidR="003072A1">
        <w:fldChar w:fldCharType="separate"/>
      </w:r>
      <w:r w:rsidRPr="009C79F4">
        <w:rPr>
          <w:color w:val="0000FF" w:themeColor="hyperlink"/>
          <w:u w:val="single"/>
        </w:rPr>
        <w:t>www://saaecorregofundo.com.br,</w:t>
      </w:r>
      <w:r w:rsidR="003072A1">
        <w:rPr>
          <w:color w:val="0000FF" w:themeColor="hyperlink"/>
          <w:u w:val="single"/>
        </w:rPr>
        <w:fldChar w:fldCharType="end"/>
      </w:r>
      <w:r w:rsidRPr="009C79F4">
        <w:t xml:space="preserve"> pelo endereço </w:t>
      </w:r>
      <w:r w:rsidR="003072A1">
        <w:fldChar w:fldCharType="begin"/>
      </w:r>
      <w:r w:rsidR="003072A1">
        <w:instrText xml:space="preserve"> HYPERLINK "http://www.licitanet.com.br/" \h </w:instrText>
      </w:r>
      <w:r w:rsidR="003072A1">
        <w:fldChar w:fldCharType="separate"/>
      </w:r>
      <w:r w:rsidRPr="009C79F4">
        <w:t>www.licitanet.com.br,</w:t>
      </w:r>
      <w:r w:rsidR="003072A1">
        <w:fldChar w:fldCharType="end"/>
      </w:r>
      <w:r w:rsidRPr="009C79F4">
        <w:t xml:space="preserve"> do e-mail: </w:t>
      </w:r>
      <w:r w:rsidR="003072A1">
        <w:fldChar w:fldCharType="begin"/>
      </w:r>
      <w:r w:rsidR="003072A1">
        <w:instrText xml:space="preserve"> HYPERLINK "mailto:pregoessaaecf@gmail.com" </w:instrText>
      </w:r>
      <w:r w:rsidR="003072A1">
        <w:fldChar w:fldCharType="separate"/>
      </w:r>
      <w:r w:rsidRPr="009C79F4">
        <w:rPr>
          <w:color w:val="0000FF" w:themeColor="hyperlink"/>
          <w:u w:val="single"/>
        </w:rPr>
        <w:t>pregoessaaecf@gmail.com</w:t>
      </w:r>
      <w:r w:rsidR="003072A1">
        <w:rPr>
          <w:color w:val="0000FF" w:themeColor="hyperlink"/>
          <w:u w:val="single"/>
        </w:rPr>
        <w:fldChar w:fldCharType="end"/>
      </w:r>
      <w:r w:rsidRPr="009C79F4">
        <w:t xml:space="preserve"> ou de requerimento dirigido</w:t>
      </w:r>
      <w:r w:rsidRPr="009C79F4">
        <w:rPr>
          <w:spacing w:val="-7"/>
        </w:rPr>
        <w:t xml:space="preserve"> </w:t>
      </w:r>
      <w:r w:rsidRPr="009C79F4">
        <w:t>ao Pregoeiro (a) no Setor de Compras e Licitações do SAAE de Córrego Fundo-MG-MG, no horário de 12:00 às 16:00 horas.</w:t>
      </w:r>
    </w:p>
    <w:p w14:paraId="32255CFA" w14:textId="77777777" w:rsidR="009C79F4" w:rsidRPr="009C79F4" w:rsidRDefault="009C79F4" w:rsidP="00FB509E">
      <w:pPr>
        <w:spacing w:before="13"/>
        <w:jc w:val="both"/>
      </w:pPr>
    </w:p>
    <w:p w14:paraId="5E6CB829" w14:textId="75880CE8" w:rsidR="009C79F4" w:rsidRPr="00A26AEB" w:rsidRDefault="009C79F4" w:rsidP="00FB509E">
      <w:pPr>
        <w:ind w:left="994" w:right="3902"/>
        <w:jc w:val="both"/>
        <w:outlineLvl w:val="0"/>
        <w:rPr>
          <w:b/>
          <w:bCs/>
        </w:rPr>
      </w:pPr>
      <w:r w:rsidRPr="009C79F4">
        <w:rPr>
          <w:b/>
          <w:bCs/>
          <w:u w:val="thick"/>
        </w:rPr>
        <w:t>DA</w:t>
      </w:r>
      <w:r w:rsidRPr="009C79F4">
        <w:rPr>
          <w:b/>
          <w:bCs/>
          <w:spacing w:val="-7"/>
          <w:u w:val="thick"/>
        </w:rPr>
        <w:t xml:space="preserve"> </w:t>
      </w:r>
      <w:r w:rsidRPr="009C79F4">
        <w:rPr>
          <w:b/>
          <w:bCs/>
          <w:u w:val="thick"/>
        </w:rPr>
        <w:t>SESSÃO</w:t>
      </w:r>
      <w:r w:rsidRPr="009C79F4">
        <w:rPr>
          <w:b/>
          <w:bCs/>
          <w:spacing w:val="-6"/>
          <w:u w:val="thick"/>
        </w:rPr>
        <w:t xml:space="preserve"> </w:t>
      </w:r>
      <w:r w:rsidRPr="009C79F4">
        <w:rPr>
          <w:b/>
          <w:bCs/>
          <w:u w:val="thick"/>
        </w:rPr>
        <w:t>PÚBLICA</w:t>
      </w:r>
      <w:r w:rsidRPr="009C79F4">
        <w:rPr>
          <w:b/>
          <w:bCs/>
          <w:spacing w:val="-7"/>
          <w:u w:val="thick"/>
        </w:rPr>
        <w:t xml:space="preserve"> </w:t>
      </w:r>
      <w:r w:rsidRPr="009C79F4">
        <w:rPr>
          <w:b/>
          <w:bCs/>
          <w:u w:val="thick"/>
        </w:rPr>
        <w:t>DO</w:t>
      </w:r>
      <w:r w:rsidRPr="009C79F4">
        <w:rPr>
          <w:b/>
          <w:bCs/>
          <w:spacing w:val="-6"/>
          <w:u w:val="thick"/>
        </w:rPr>
        <w:t xml:space="preserve"> </w:t>
      </w:r>
      <w:r w:rsidRPr="009C79F4">
        <w:rPr>
          <w:b/>
          <w:bCs/>
          <w:u w:val="thick"/>
        </w:rPr>
        <w:t>PREGÃO</w:t>
      </w:r>
      <w:r w:rsidRPr="009C79F4">
        <w:rPr>
          <w:b/>
          <w:bCs/>
          <w:spacing w:val="-6"/>
          <w:u w:val="thick"/>
        </w:rPr>
        <w:t xml:space="preserve"> </w:t>
      </w:r>
      <w:r w:rsidRPr="009C79F4">
        <w:rPr>
          <w:b/>
          <w:bCs/>
          <w:u w:val="thick"/>
        </w:rPr>
        <w:t>ELETRÔNICO:</w:t>
      </w:r>
      <w:r w:rsidRPr="009C79F4">
        <w:rPr>
          <w:b/>
          <w:bCs/>
        </w:rPr>
        <w:t xml:space="preserve"> </w:t>
      </w:r>
      <w:r w:rsidRPr="00A26AEB">
        <w:rPr>
          <w:b/>
          <w:bCs/>
        </w:rPr>
        <w:t>DIA:</w:t>
      </w:r>
      <w:r w:rsidR="003023B3" w:rsidRPr="00A26AEB">
        <w:rPr>
          <w:b/>
          <w:bCs/>
        </w:rPr>
        <w:t>20/07/</w:t>
      </w:r>
      <w:r w:rsidRPr="00A26AEB">
        <w:rPr>
          <w:b/>
          <w:bCs/>
        </w:rPr>
        <w:t>2026</w:t>
      </w:r>
    </w:p>
    <w:p w14:paraId="0BE1F8D4" w14:textId="77777777" w:rsidR="009C79F4" w:rsidRPr="00A26AEB" w:rsidRDefault="009C79F4" w:rsidP="00FB509E">
      <w:pPr>
        <w:ind w:left="994"/>
        <w:jc w:val="both"/>
        <w:rPr>
          <w:b/>
        </w:rPr>
      </w:pPr>
      <w:r w:rsidRPr="00A26AEB">
        <w:rPr>
          <w:b/>
        </w:rPr>
        <w:t>HORÁRIO:</w:t>
      </w:r>
      <w:r w:rsidRPr="00A26AEB">
        <w:rPr>
          <w:b/>
          <w:spacing w:val="-4"/>
        </w:rPr>
        <w:t xml:space="preserve"> 12</w:t>
      </w:r>
      <w:r w:rsidRPr="00A26AEB">
        <w:rPr>
          <w:b/>
        </w:rPr>
        <w:t>horas e</w:t>
      </w:r>
      <w:r w:rsidRPr="00A26AEB">
        <w:rPr>
          <w:b/>
          <w:spacing w:val="-4"/>
        </w:rPr>
        <w:t xml:space="preserve"> </w:t>
      </w:r>
      <w:r w:rsidRPr="00A26AEB">
        <w:rPr>
          <w:b/>
          <w:spacing w:val="-2"/>
        </w:rPr>
        <w:t>30min</w:t>
      </w:r>
    </w:p>
    <w:p w14:paraId="7713A11F" w14:textId="77777777" w:rsidR="009C79F4" w:rsidRPr="00A26AEB" w:rsidRDefault="009C79F4" w:rsidP="00FB509E">
      <w:pPr>
        <w:ind w:left="994"/>
        <w:jc w:val="both"/>
        <w:rPr>
          <w:b/>
        </w:rPr>
      </w:pPr>
      <w:r w:rsidRPr="00A26AEB">
        <w:rPr>
          <w:b/>
        </w:rPr>
        <w:t>ENDEREÇO</w:t>
      </w:r>
      <w:r w:rsidRPr="00A26AEB">
        <w:rPr>
          <w:b/>
          <w:spacing w:val="-8"/>
        </w:rPr>
        <w:t xml:space="preserve"> </w:t>
      </w:r>
      <w:r w:rsidRPr="00A26AEB">
        <w:rPr>
          <w:b/>
        </w:rPr>
        <w:t>ELETRÔNICO:</w:t>
      </w:r>
      <w:r w:rsidRPr="00A26AEB">
        <w:rPr>
          <w:b/>
          <w:spacing w:val="-4"/>
        </w:rPr>
        <w:t xml:space="preserve"> </w:t>
      </w:r>
      <w:hyperlink r:id="rId13">
        <w:r w:rsidRPr="00A26AEB">
          <w:rPr>
            <w:b/>
            <w:spacing w:val="-2"/>
            <w:u w:val="thick"/>
          </w:rPr>
          <w:t>www.licitanet.com.br</w:t>
        </w:r>
      </w:hyperlink>
    </w:p>
    <w:p w14:paraId="471926BC" w14:textId="77777777" w:rsidR="009C79F4" w:rsidRPr="00A26AEB" w:rsidRDefault="009C79F4" w:rsidP="00FB509E">
      <w:pPr>
        <w:jc w:val="both"/>
        <w:rPr>
          <w:b/>
        </w:rPr>
      </w:pPr>
    </w:p>
    <w:p w14:paraId="2AEFD988" w14:textId="77777777" w:rsidR="009C79F4" w:rsidRPr="009C79F4" w:rsidRDefault="009C79F4" w:rsidP="00FB509E">
      <w:pPr>
        <w:numPr>
          <w:ilvl w:val="0"/>
          <w:numId w:val="14"/>
        </w:numPr>
        <w:tabs>
          <w:tab w:val="left" w:pos="1185"/>
        </w:tabs>
        <w:ind w:left="1185" w:hanging="285"/>
        <w:jc w:val="both"/>
        <w:outlineLvl w:val="0"/>
        <w:rPr>
          <w:b/>
          <w:bCs/>
        </w:rPr>
      </w:pPr>
      <w:r w:rsidRPr="009C79F4">
        <w:rPr>
          <w:b/>
          <w:bCs/>
          <w:u w:val="thick"/>
        </w:rPr>
        <w:t>DO</w:t>
      </w:r>
      <w:r w:rsidRPr="009C79F4">
        <w:rPr>
          <w:b/>
          <w:bCs/>
          <w:spacing w:val="-1"/>
          <w:u w:val="thick"/>
        </w:rPr>
        <w:t xml:space="preserve"> </w:t>
      </w:r>
      <w:r w:rsidRPr="009C79F4">
        <w:rPr>
          <w:b/>
          <w:bCs/>
          <w:spacing w:val="-2"/>
          <w:u w:val="thick"/>
        </w:rPr>
        <w:t>OBJETO</w:t>
      </w:r>
    </w:p>
    <w:p w14:paraId="4E790B13" w14:textId="77777777" w:rsidR="009C79F4" w:rsidRPr="009C79F4" w:rsidRDefault="009C79F4" w:rsidP="00FB509E">
      <w:pPr>
        <w:widowControl/>
        <w:suppressAutoHyphens/>
        <w:autoSpaceDE/>
        <w:autoSpaceDN/>
        <w:ind w:left="993" w:right="1007" w:hanging="993"/>
        <w:jc w:val="both"/>
        <w:rPr>
          <w:color w:val="FF0000"/>
        </w:rPr>
      </w:pPr>
      <w:r w:rsidRPr="009C79F4">
        <w:rPr>
          <w:color w:val="FF0000"/>
        </w:rPr>
        <w:t xml:space="preserve">                </w:t>
      </w:r>
    </w:p>
    <w:p w14:paraId="14AABB7C" w14:textId="5B841794" w:rsidR="009C79F4" w:rsidRPr="009C79F4" w:rsidRDefault="009C79F4" w:rsidP="00FB509E">
      <w:pPr>
        <w:widowControl/>
        <w:suppressAutoHyphens/>
        <w:autoSpaceDE/>
        <w:autoSpaceDN/>
        <w:ind w:left="993" w:right="1007" w:hanging="993"/>
        <w:jc w:val="both"/>
      </w:pPr>
      <w:r w:rsidRPr="009C79F4">
        <w:t xml:space="preserve">                 </w:t>
      </w:r>
      <w:r w:rsidR="00DC727E">
        <w:t xml:space="preserve"> </w:t>
      </w:r>
      <w:r w:rsidRPr="009C79F4">
        <w:t>AQUISIÇÃO DE PEÇAS E ACESSÓRIOS E/OU COMPONENTES E PRESTAÇÃO DE SERVIÇOS DE MÃO DE OBRA ESPECIALIZADA PARA MANUTEÇÃO EM MOTOBOMBAS DAS MARCAS LEÃO, EBARA, KSB E SCHNEIDER D</w:t>
      </w:r>
      <w:r w:rsidR="00DC727E">
        <w:t>O SAAE DE CÓRREGO FUNDO-MG</w:t>
      </w:r>
      <w:r w:rsidRPr="009C79F4">
        <w:t>.</w:t>
      </w:r>
    </w:p>
    <w:p w14:paraId="74E746E1" w14:textId="77777777" w:rsidR="009C79F4" w:rsidRPr="009C79F4" w:rsidRDefault="009C79F4" w:rsidP="00FB509E">
      <w:pPr>
        <w:numPr>
          <w:ilvl w:val="0"/>
          <w:numId w:val="14"/>
        </w:numPr>
        <w:tabs>
          <w:tab w:val="left" w:pos="580"/>
        </w:tabs>
        <w:spacing w:before="263"/>
        <w:ind w:left="1020" w:right="907"/>
        <w:jc w:val="both"/>
        <w:outlineLvl w:val="1"/>
        <w:rPr>
          <w:b/>
          <w:bCs/>
        </w:rPr>
      </w:pPr>
      <w:r w:rsidRPr="009C79F4">
        <w:rPr>
          <w:b/>
          <w:bCs/>
          <w:w w:val="80"/>
        </w:rPr>
        <w:t>DAS</w:t>
      </w:r>
      <w:r w:rsidRPr="009C79F4">
        <w:rPr>
          <w:b/>
          <w:bCs/>
        </w:rPr>
        <w:t xml:space="preserve"> </w:t>
      </w:r>
      <w:r w:rsidRPr="009C79F4">
        <w:rPr>
          <w:b/>
          <w:bCs/>
          <w:w w:val="80"/>
        </w:rPr>
        <w:t>CONDIÇÕES</w:t>
      </w:r>
      <w:r w:rsidRPr="009C79F4">
        <w:rPr>
          <w:b/>
          <w:bCs/>
        </w:rPr>
        <w:t xml:space="preserve"> </w:t>
      </w:r>
      <w:r w:rsidRPr="009C79F4">
        <w:rPr>
          <w:b/>
          <w:bCs/>
          <w:w w:val="80"/>
        </w:rPr>
        <w:t>DE</w:t>
      </w:r>
      <w:r w:rsidRPr="009C79F4">
        <w:rPr>
          <w:b/>
          <w:bCs/>
          <w:spacing w:val="1"/>
        </w:rPr>
        <w:t xml:space="preserve"> </w:t>
      </w:r>
      <w:r w:rsidRPr="009C79F4">
        <w:rPr>
          <w:b/>
          <w:bCs/>
          <w:spacing w:val="-2"/>
          <w:w w:val="80"/>
        </w:rPr>
        <w:t>PARTICIPAÇÃO</w:t>
      </w:r>
    </w:p>
    <w:p w14:paraId="679726D6" w14:textId="77777777" w:rsidR="009C79F4" w:rsidRPr="009C79F4" w:rsidRDefault="009C79F4" w:rsidP="00FB509E">
      <w:pPr>
        <w:numPr>
          <w:ilvl w:val="1"/>
          <w:numId w:val="14"/>
        </w:numPr>
        <w:tabs>
          <w:tab w:val="left" w:pos="645"/>
          <w:tab w:val="left" w:pos="649"/>
        </w:tabs>
        <w:ind w:left="1020" w:right="907"/>
        <w:jc w:val="both"/>
        <w:rPr>
          <w:b/>
        </w:rPr>
      </w:pPr>
      <w:r w:rsidRPr="009C79F4">
        <w:rPr>
          <w:w w:val="85"/>
        </w:rPr>
        <w:t>Poderão</w:t>
      </w:r>
      <w:r w:rsidRPr="009C79F4">
        <w:rPr>
          <w:spacing w:val="-6"/>
          <w:w w:val="85"/>
        </w:rPr>
        <w:t xml:space="preserve"> </w:t>
      </w:r>
      <w:r w:rsidRPr="009C79F4">
        <w:rPr>
          <w:w w:val="85"/>
        </w:rPr>
        <w:t xml:space="preserve">participar do presente Pregão as empresas, cujo ramo de atividade seja compatível, </w:t>
      </w:r>
      <w:r w:rsidRPr="009C79F4">
        <w:rPr>
          <w:w w:val="90"/>
        </w:rPr>
        <w:t>respeitado</w:t>
      </w:r>
      <w:r w:rsidRPr="009C79F4">
        <w:rPr>
          <w:spacing w:val="-10"/>
          <w:w w:val="90"/>
        </w:rPr>
        <w:t xml:space="preserve"> </w:t>
      </w:r>
      <w:r w:rsidRPr="009C79F4">
        <w:rPr>
          <w:w w:val="90"/>
        </w:rPr>
        <w:t>o</w:t>
      </w:r>
      <w:r w:rsidRPr="009C79F4">
        <w:rPr>
          <w:spacing w:val="-10"/>
          <w:w w:val="90"/>
        </w:rPr>
        <w:t xml:space="preserve"> </w:t>
      </w:r>
      <w:r w:rsidRPr="009C79F4">
        <w:rPr>
          <w:w w:val="90"/>
        </w:rPr>
        <w:t>seguinte:</w:t>
      </w:r>
    </w:p>
    <w:p w14:paraId="2CB9DEBF" w14:textId="77777777" w:rsidR="009C79F4" w:rsidRPr="009C79F4" w:rsidRDefault="009C79F4" w:rsidP="00FB509E">
      <w:pPr>
        <w:numPr>
          <w:ilvl w:val="2"/>
          <w:numId w:val="14"/>
        </w:numPr>
        <w:tabs>
          <w:tab w:val="left" w:pos="926"/>
        </w:tabs>
        <w:ind w:left="1020" w:right="907"/>
        <w:jc w:val="both"/>
      </w:pPr>
      <w:r w:rsidRPr="009C79F4">
        <w:rPr>
          <w:b/>
          <w:w w:val="80"/>
          <w:u w:val="single"/>
        </w:rPr>
        <w:t>Todos os itens - exclusivos</w:t>
      </w:r>
      <w:r w:rsidRPr="009C79F4">
        <w:rPr>
          <w:w w:val="80"/>
        </w:rPr>
        <w:t xml:space="preserve">: destinados exclusivamente para empresas que se enquadrarem como Microempresas - ME, Empresas de Pequeno Porte - EPP, ou equiparadas, do ramo pertinente ao </w:t>
      </w:r>
      <w:r w:rsidRPr="009C79F4">
        <w:rPr>
          <w:w w:val="90"/>
        </w:rPr>
        <w:t>objeto</w:t>
      </w:r>
      <w:r w:rsidRPr="009C79F4">
        <w:rPr>
          <w:spacing w:val="-10"/>
          <w:w w:val="90"/>
        </w:rPr>
        <w:t xml:space="preserve"> </w:t>
      </w:r>
      <w:r w:rsidRPr="009C79F4">
        <w:rPr>
          <w:w w:val="90"/>
        </w:rPr>
        <w:t>licitado,</w:t>
      </w:r>
      <w:r w:rsidRPr="009C79F4">
        <w:rPr>
          <w:spacing w:val="-10"/>
          <w:w w:val="90"/>
        </w:rPr>
        <w:t xml:space="preserve"> </w:t>
      </w:r>
      <w:r w:rsidRPr="009C79F4">
        <w:rPr>
          <w:w w:val="90"/>
        </w:rPr>
        <w:t>conforme</w:t>
      </w:r>
      <w:r w:rsidRPr="009C79F4">
        <w:rPr>
          <w:spacing w:val="-9"/>
          <w:w w:val="90"/>
        </w:rPr>
        <w:t xml:space="preserve"> </w:t>
      </w:r>
      <w:r w:rsidRPr="009C79F4">
        <w:rPr>
          <w:w w:val="90"/>
        </w:rPr>
        <w:t>Lei</w:t>
      </w:r>
      <w:r w:rsidRPr="009C79F4">
        <w:rPr>
          <w:spacing w:val="-10"/>
          <w:w w:val="90"/>
        </w:rPr>
        <w:t xml:space="preserve"> </w:t>
      </w:r>
      <w:r w:rsidRPr="009C79F4">
        <w:rPr>
          <w:w w:val="90"/>
        </w:rPr>
        <w:t>Complementar</w:t>
      </w:r>
      <w:r w:rsidRPr="009C79F4">
        <w:rPr>
          <w:spacing w:val="-9"/>
          <w:w w:val="90"/>
        </w:rPr>
        <w:t xml:space="preserve"> </w:t>
      </w:r>
      <w:r w:rsidRPr="009C79F4">
        <w:rPr>
          <w:w w:val="90"/>
        </w:rPr>
        <w:t>nº</w:t>
      </w:r>
      <w:r w:rsidRPr="009C79F4">
        <w:rPr>
          <w:spacing w:val="-10"/>
          <w:w w:val="90"/>
        </w:rPr>
        <w:t xml:space="preserve"> </w:t>
      </w:r>
      <w:r w:rsidRPr="009C79F4">
        <w:rPr>
          <w:w w:val="90"/>
        </w:rPr>
        <w:t>123/2006</w:t>
      </w:r>
      <w:r w:rsidRPr="009C79F4">
        <w:rPr>
          <w:spacing w:val="-10"/>
          <w:w w:val="90"/>
        </w:rPr>
        <w:t xml:space="preserve"> </w:t>
      </w:r>
      <w:r w:rsidRPr="009C79F4">
        <w:rPr>
          <w:w w:val="90"/>
        </w:rPr>
        <w:t>e</w:t>
      </w:r>
      <w:r w:rsidRPr="009C79F4">
        <w:rPr>
          <w:spacing w:val="-9"/>
          <w:w w:val="90"/>
        </w:rPr>
        <w:t xml:space="preserve"> </w:t>
      </w:r>
      <w:r w:rsidRPr="009C79F4">
        <w:rPr>
          <w:w w:val="90"/>
        </w:rPr>
        <w:t>suas</w:t>
      </w:r>
      <w:r w:rsidRPr="009C79F4">
        <w:rPr>
          <w:spacing w:val="-10"/>
          <w:w w:val="90"/>
        </w:rPr>
        <w:t xml:space="preserve"> </w:t>
      </w:r>
      <w:r w:rsidRPr="009C79F4">
        <w:rPr>
          <w:w w:val="90"/>
        </w:rPr>
        <w:t>alterações</w:t>
      </w:r>
      <w:r w:rsidRPr="009C79F4">
        <w:rPr>
          <w:spacing w:val="-9"/>
          <w:w w:val="90"/>
        </w:rPr>
        <w:t xml:space="preserve"> </w:t>
      </w:r>
      <w:r w:rsidRPr="009C79F4">
        <w:rPr>
          <w:w w:val="90"/>
        </w:rPr>
        <w:t>em</w:t>
      </w:r>
      <w:r w:rsidRPr="009C79F4">
        <w:rPr>
          <w:spacing w:val="-10"/>
          <w:w w:val="90"/>
        </w:rPr>
        <w:t xml:space="preserve"> </w:t>
      </w:r>
      <w:r w:rsidRPr="009C79F4">
        <w:rPr>
          <w:w w:val="90"/>
        </w:rPr>
        <w:t>especial</w:t>
      </w:r>
      <w:r w:rsidRPr="009C79F4">
        <w:rPr>
          <w:spacing w:val="-10"/>
          <w:w w:val="90"/>
        </w:rPr>
        <w:t xml:space="preserve"> </w:t>
      </w:r>
      <w:r w:rsidRPr="009C79F4">
        <w:rPr>
          <w:w w:val="90"/>
        </w:rPr>
        <w:t>as</w:t>
      </w:r>
      <w:r w:rsidRPr="009C79F4">
        <w:rPr>
          <w:spacing w:val="-9"/>
          <w:w w:val="90"/>
        </w:rPr>
        <w:t xml:space="preserve"> </w:t>
      </w:r>
      <w:r w:rsidRPr="009C79F4">
        <w:rPr>
          <w:w w:val="90"/>
        </w:rPr>
        <w:t>da</w:t>
      </w:r>
      <w:r w:rsidRPr="009C79F4">
        <w:rPr>
          <w:spacing w:val="-10"/>
          <w:w w:val="90"/>
        </w:rPr>
        <w:t xml:space="preserve"> </w:t>
      </w:r>
      <w:r w:rsidRPr="009C79F4">
        <w:rPr>
          <w:w w:val="90"/>
        </w:rPr>
        <w:t xml:space="preserve">Lei </w:t>
      </w:r>
      <w:r w:rsidRPr="009C79F4">
        <w:rPr>
          <w:spacing w:val="-2"/>
          <w:w w:val="85"/>
        </w:rPr>
        <w:t xml:space="preserve">Complementar nº 147/2014, e que atenderem a todas as exigências, inclusive quanto à documentação </w:t>
      </w:r>
      <w:r w:rsidRPr="009C79F4">
        <w:rPr>
          <w:w w:val="80"/>
        </w:rPr>
        <w:t xml:space="preserve">constante deste Edital, e seus Anexos e estiverem devidamente cadastradas junto ao Órgão Provedor do </w:t>
      </w:r>
      <w:r w:rsidRPr="009C79F4">
        <w:rPr>
          <w:w w:val="85"/>
        </w:rPr>
        <w:t xml:space="preserve">Sistema, através do  </w:t>
      </w:r>
      <w:r w:rsidRPr="009C79F4">
        <w:rPr>
          <w:color w:val="000000"/>
          <w:w w:val="85"/>
          <w:shd w:val="clear" w:color="auto" w:fill="BEBEBE"/>
        </w:rPr>
        <w:t>www.licitanet.com.br</w:t>
      </w:r>
    </w:p>
    <w:p w14:paraId="71A31AA7" w14:textId="77777777" w:rsidR="009C79F4" w:rsidRPr="009C79F4" w:rsidRDefault="009C79F4" w:rsidP="00FB509E">
      <w:pPr>
        <w:numPr>
          <w:ilvl w:val="1"/>
          <w:numId w:val="14"/>
        </w:numPr>
        <w:tabs>
          <w:tab w:val="left" w:pos="927"/>
        </w:tabs>
        <w:ind w:left="1020" w:right="907"/>
        <w:jc w:val="both"/>
        <w:rPr>
          <w:b/>
        </w:rPr>
      </w:pPr>
      <w:r w:rsidRPr="009C79F4">
        <w:rPr>
          <w:w w:val="80"/>
        </w:rPr>
        <w:t>O licitante responsabiliza-se exclusiva e formalmente pelas transações efetuadas em seu nome, assume como firmes e verdadeiras suas propostas</w:t>
      </w:r>
      <w:r w:rsidRPr="009C79F4">
        <w:rPr>
          <w:spacing w:val="-1"/>
          <w:w w:val="80"/>
        </w:rPr>
        <w:t xml:space="preserve"> </w:t>
      </w:r>
      <w:r w:rsidRPr="009C79F4">
        <w:rPr>
          <w:w w:val="80"/>
        </w:rPr>
        <w:t>e seus</w:t>
      </w:r>
      <w:r w:rsidRPr="009C79F4">
        <w:rPr>
          <w:spacing w:val="-1"/>
          <w:w w:val="80"/>
        </w:rPr>
        <w:t xml:space="preserve"> </w:t>
      </w:r>
      <w:r w:rsidRPr="009C79F4">
        <w:rPr>
          <w:w w:val="80"/>
        </w:rPr>
        <w:t>lances, inclusive os atos praticados diretamente ou por seu representante, excluída a</w:t>
      </w:r>
      <w:r w:rsidRPr="009C79F4">
        <w:t xml:space="preserve"> </w:t>
      </w:r>
      <w:r w:rsidRPr="009C79F4">
        <w:rPr>
          <w:w w:val="80"/>
        </w:rPr>
        <w:t xml:space="preserve">responsabilidade do provedor do sistema ou do órgão ou entidade promotora da licitação por eventuais danos decorrentes de uso indevido das credenciais de acesso, ainda </w:t>
      </w:r>
      <w:r w:rsidRPr="009C79F4">
        <w:rPr>
          <w:w w:val="90"/>
        </w:rPr>
        <w:t>que por terceiros.</w:t>
      </w:r>
    </w:p>
    <w:p w14:paraId="19426DA2" w14:textId="77777777" w:rsidR="009C79F4" w:rsidRPr="009C79F4" w:rsidRDefault="009C79F4" w:rsidP="00FB509E">
      <w:pPr>
        <w:numPr>
          <w:ilvl w:val="1"/>
          <w:numId w:val="14"/>
        </w:numPr>
        <w:tabs>
          <w:tab w:val="left" w:pos="927"/>
        </w:tabs>
        <w:ind w:left="1020" w:right="907"/>
        <w:jc w:val="both"/>
        <w:rPr>
          <w:b/>
        </w:rPr>
      </w:pPr>
      <w:r w:rsidRPr="009C79F4">
        <w:rPr>
          <w:w w:val="80"/>
        </w:rPr>
        <w:t>É de responsabilidade do cadastrado conferir a exatidão dos seus dados cadastrais nos</w:t>
      </w:r>
      <w:r w:rsidRPr="009C79F4">
        <w:rPr>
          <w:spacing w:val="-1"/>
          <w:w w:val="80"/>
        </w:rPr>
        <w:t xml:space="preserve"> </w:t>
      </w:r>
      <w:r w:rsidRPr="009C79F4">
        <w:rPr>
          <w:w w:val="80"/>
        </w:rPr>
        <w:t xml:space="preserve">Sistemas </w:t>
      </w:r>
      <w:r w:rsidRPr="009C79F4">
        <w:rPr>
          <w:w w:val="85"/>
        </w:rPr>
        <w:t>relacionados</w:t>
      </w:r>
      <w:r w:rsidRPr="009C79F4">
        <w:rPr>
          <w:spacing w:val="-7"/>
          <w:w w:val="85"/>
        </w:rPr>
        <w:t xml:space="preserve"> </w:t>
      </w:r>
      <w:r w:rsidRPr="009C79F4">
        <w:rPr>
          <w:w w:val="85"/>
        </w:rPr>
        <w:t>no</w:t>
      </w:r>
      <w:r w:rsidRPr="009C79F4">
        <w:rPr>
          <w:spacing w:val="-6"/>
          <w:w w:val="85"/>
        </w:rPr>
        <w:t xml:space="preserve"> </w:t>
      </w:r>
      <w:r w:rsidRPr="009C79F4">
        <w:rPr>
          <w:w w:val="85"/>
        </w:rPr>
        <w:t>item</w:t>
      </w:r>
      <w:r w:rsidRPr="009C79F4">
        <w:rPr>
          <w:spacing w:val="-7"/>
          <w:w w:val="85"/>
        </w:rPr>
        <w:t xml:space="preserve"> </w:t>
      </w:r>
      <w:r w:rsidRPr="009C79F4">
        <w:rPr>
          <w:w w:val="85"/>
        </w:rPr>
        <w:t>anterior</w:t>
      </w:r>
      <w:r w:rsidRPr="009C79F4">
        <w:rPr>
          <w:spacing w:val="-6"/>
          <w:w w:val="85"/>
        </w:rPr>
        <w:t xml:space="preserve"> </w:t>
      </w:r>
      <w:r w:rsidRPr="009C79F4">
        <w:rPr>
          <w:w w:val="85"/>
        </w:rPr>
        <w:t>e</w:t>
      </w:r>
      <w:r w:rsidRPr="009C79F4">
        <w:rPr>
          <w:spacing w:val="-6"/>
          <w:w w:val="85"/>
        </w:rPr>
        <w:t xml:space="preserve"> </w:t>
      </w:r>
      <w:r w:rsidRPr="009C79F4">
        <w:rPr>
          <w:w w:val="85"/>
        </w:rPr>
        <w:t>mantê-los</w:t>
      </w:r>
      <w:r w:rsidRPr="009C79F4">
        <w:rPr>
          <w:spacing w:val="-7"/>
          <w:w w:val="85"/>
        </w:rPr>
        <w:t xml:space="preserve"> </w:t>
      </w:r>
      <w:r w:rsidRPr="009C79F4">
        <w:rPr>
          <w:w w:val="85"/>
        </w:rPr>
        <w:t>atualizados</w:t>
      </w:r>
      <w:r w:rsidRPr="009C79F4">
        <w:rPr>
          <w:spacing w:val="-6"/>
          <w:w w:val="85"/>
        </w:rPr>
        <w:t xml:space="preserve"> </w:t>
      </w:r>
      <w:r w:rsidRPr="009C79F4">
        <w:rPr>
          <w:w w:val="85"/>
        </w:rPr>
        <w:t>junto</w:t>
      </w:r>
      <w:r w:rsidRPr="009C79F4">
        <w:rPr>
          <w:spacing w:val="-7"/>
          <w:w w:val="85"/>
        </w:rPr>
        <w:t xml:space="preserve"> </w:t>
      </w:r>
      <w:r w:rsidRPr="009C79F4">
        <w:rPr>
          <w:w w:val="85"/>
        </w:rPr>
        <w:t>aos</w:t>
      </w:r>
      <w:r w:rsidRPr="009C79F4">
        <w:rPr>
          <w:spacing w:val="-6"/>
          <w:w w:val="85"/>
        </w:rPr>
        <w:t xml:space="preserve"> </w:t>
      </w:r>
      <w:r w:rsidRPr="009C79F4">
        <w:rPr>
          <w:w w:val="85"/>
        </w:rPr>
        <w:t>órgãos</w:t>
      </w:r>
      <w:r w:rsidRPr="009C79F4">
        <w:rPr>
          <w:spacing w:val="-6"/>
          <w:w w:val="85"/>
        </w:rPr>
        <w:t xml:space="preserve"> </w:t>
      </w:r>
      <w:r w:rsidRPr="009C79F4">
        <w:rPr>
          <w:w w:val="85"/>
        </w:rPr>
        <w:t>responsáveis</w:t>
      </w:r>
      <w:r w:rsidRPr="009C79F4">
        <w:rPr>
          <w:spacing w:val="-7"/>
          <w:w w:val="85"/>
        </w:rPr>
        <w:t xml:space="preserve"> </w:t>
      </w:r>
      <w:r w:rsidRPr="009C79F4">
        <w:rPr>
          <w:w w:val="85"/>
        </w:rPr>
        <w:t>pela</w:t>
      </w:r>
      <w:r w:rsidRPr="009C79F4">
        <w:rPr>
          <w:spacing w:val="-6"/>
          <w:w w:val="85"/>
        </w:rPr>
        <w:t xml:space="preserve"> </w:t>
      </w:r>
      <w:r w:rsidRPr="009C79F4">
        <w:rPr>
          <w:w w:val="85"/>
        </w:rPr>
        <w:t xml:space="preserve">informação, </w:t>
      </w:r>
      <w:r w:rsidRPr="009C79F4">
        <w:rPr>
          <w:w w:val="80"/>
        </w:rPr>
        <w:t xml:space="preserve">devendo proceder, imediatamente, à correção ou à alteração dos registros tão logo identifique incorreção </w:t>
      </w:r>
      <w:r w:rsidRPr="009C79F4">
        <w:rPr>
          <w:w w:val="85"/>
        </w:rPr>
        <w:t>ou aqueles se tornem desatualizados.</w:t>
      </w:r>
    </w:p>
    <w:p w14:paraId="2474A829" w14:textId="77777777" w:rsidR="009C79F4" w:rsidRPr="009C79F4" w:rsidRDefault="009C79F4" w:rsidP="00FB509E">
      <w:pPr>
        <w:numPr>
          <w:ilvl w:val="1"/>
          <w:numId w:val="14"/>
        </w:numPr>
        <w:tabs>
          <w:tab w:val="left" w:pos="927"/>
        </w:tabs>
        <w:ind w:left="1020" w:right="907"/>
        <w:jc w:val="both"/>
        <w:rPr>
          <w:b/>
        </w:rPr>
      </w:pPr>
      <w:r w:rsidRPr="009C79F4">
        <w:rPr>
          <w:w w:val="80"/>
        </w:rPr>
        <w:t xml:space="preserve">A não observância do disposto no item anterior poderá ensejar desclassificação no momento da </w:t>
      </w:r>
      <w:r w:rsidRPr="009C79F4">
        <w:rPr>
          <w:spacing w:val="-2"/>
          <w:w w:val="90"/>
        </w:rPr>
        <w:t>habilitação.</w:t>
      </w:r>
    </w:p>
    <w:p w14:paraId="2A63EB3D" w14:textId="77777777" w:rsidR="009C79F4" w:rsidRPr="009C79F4" w:rsidRDefault="009C79F4" w:rsidP="00FB509E">
      <w:pPr>
        <w:numPr>
          <w:ilvl w:val="1"/>
          <w:numId w:val="14"/>
        </w:numPr>
        <w:tabs>
          <w:tab w:val="left" w:pos="927"/>
        </w:tabs>
        <w:ind w:left="1020" w:right="907"/>
        <w:jc w:val="both"/>
        <w:rPr>
          <w:b/>
        </w:rPr>
      </w:pPr>
      <w:r w:rsidRPr="009C79F4">
        <w:rPr>
          <w:w w:val="85"/>
        </w:rPr>
        <w:t>Será</w:t>
      </w:r>
      <w:r w:rsidRPr="009C79F4">
        <w:rPr>
          <w:spacing w:val="-7"/>
          <w:w w:val="85"/>
        </w:rPr>
        <w:t xml:space="preserve"> </w:t>
      </w:r>
      <w:r w:rsidRPr="009C79F4">
        <w:rPr>
          <w:w w:val="85"/>
        </w:rPr>
        <w:t>concedido</w:t>
      </w:r>
      <w:r w:rsidRPr="009C79F4">
        <w:rPr>
          <w:spacing w:val="-5"/>
          <w:w w:val="85"/>
        </w:rPr>
        <w:t xml:space="preserve"> </w:t>
      </w:r>
      <w:r w:rsidRPr="009C79F4">
        <w:rPr>
          <w:w w:val="85"/>
        </w:rPr>
        <w:t>tratamento</w:t>
      </w:r>
      <w:r w:rsidRPr="009C79F4">
        <w:rPr>
          <w:spacing w:val="-7"/>
          <w:w w:val="85"/>
        </w:rPr>
        <w:t xml:space="preserve"> </w:t>
      </w:r>
      <w:r w:rsidRPr="009C79F4">
        <w:rPr>
          <w:w w:val="85"/>
        </w:rPr>
        <w:t>favorecido</w:t>
      </w:r>
      <w:r w:rsidRPr="009C79F4">
        <w:rPr>
          <w:spacing w:val="-6"/>
          <w:w w:val="85"/>
        </w:rPr>
        <w:t xml:space="preserve"> </w:t>
      </w:r>
      <w:r w:rsidRPr="009C79F4">
        <w:rPr>
          <w:w w:val="85"/>
        </w:rPr>
        <w:t>para</w:t>
      </w:r>
      <w:r w:rsidRPr="009C79F4">
        <w:rPr>
          <w:spacing w:val="-6"/>
          <w:w w:val="85"/>
        </w:rPr>
        <w:t xml:space="preserve"> </w:t>
      </w:r>
      <w:r w:rsidRPr="009C79F4">
        <w:rPr>
          <w:w w:val="85"/>
        </w:rPr>
        <w:t>as</w:t>
      </w:r>
      <w:r w:rsidRPr="009C79F4">
        <w:rPr>
          <w:spacing w:val="-7"/>
          <w:w w:val="85"/>
        </w:rPr>
        <w:t xml:space="preserve"> </w:t>
      </w:r>
      <w:r w:rsidRPr="009C79F4">
        <w:rPr>
          <w:w w:val="85"/>
        </w:rPr>
        <w:t>microempresas</w:t>
      </w:r>
      <w:r w:rsidRPr="009C79F4">
        <w:rPr>
          <w:spacing w:val="-6"/>
          <w:w w:val="85"/>
        </w:rPr>
        <w:t xml:space="preserve"> </w:t>
      </w:r>
      <w:r w:rsidRPr="009C79F4">
        <w:rPr>
          <w:w w:val="85"/>
        </w:rPr>
        <w:t>e</w:t>
      </w:r>
      <w:r w:rsidRPr="009C79F4">
        <w:rPr>
          <w:spacing w:val="-6"/>
          <w:w w:val="85"/>
        </w:rPr>
        <w:t xml:space="preserve"> </w:t>
      </w:r>
      <w:r w:rsidRPr="009C79F4">
        <w:rPr>
          <w:w w:val="85"/>
        </w:rPr>
        <w:t>empresas</w:t>
      </w:r>
      <w:r w:rsidRPr="009C79F4">
        <w:rPr>
          <w:spacing w:val="-7"/>
          <w:w w:val="85"/>
        </w:rPr>
        <w:t xml:space="preserve"> </w:t>
      </w:r>
      <w:r w:rsidRPr="009C79F4">
        <w:rPr>
          <w:w w:val="85"/>
        </w:rPr>
        <w:t>de</w:t>
      </w:r>
      <w:r w:rsidRPr="009C79F4">
        <w:rPr>
          <w:spacing w:val="-5"/>
          <w:w w:val="85"/>
        </w:rPr>
        <w:t xml:space="preserve"> </w:t>
      </w:r>
      <w:r w:rsidRPr="009C79F4">
        <w:rPr>
          <w:w w:val="85"/>
        </w:rPr>
        <w:t>pequeno</w:t>
      </w:r>
      <w:r w:rsidRPr="009C79F4">
        <w:rPr>
          <w:spacing w:val="-6"/>
          <w:w w:val="85"/>
        </w:rPr>
        <w:t xml:space="preserve"> </w:t>
      </w:r>
      <w:r w:rsidRPr="009C79F4">
        <w:rPr>
          <w:w w:val="85"/>
        </w:rPr>
        <w:t xml:space="preserve">porte, </w:t>
      </w:r>
      <w:r w:rsidRPr="009C79F4">
        <w:rPr>
          <w:w w:val="80"/>
        </w:rPr>
        <w:t xml:space="preserve">para as sociedades cooperativas mencionadas no </w:t>
      </w:r>
      <w:r w:rsidR="003072A1">
        <w:fldChar w:fldCharType="begin"/>
      </w:r>
      <w:r w:rsidR="003072A1">
        <w:instrText xml:space="preserve"> HYPERLINK "http://www.planalto.gov.br/ccivil_03/_ato2019-2022/2021/lei/L14133.htm" \l "art16" \h </w:instrText>
      </w:r>
      <w:r w:rsidR="003072A1">
        <w:fldChar w:fldCharType="separate"/>
      </w:r>
      <w:r w:rsidRPr="009C79F4">
        <w:rPr>
          <w:w w:val="80"/>
          <w:u w:val="single" w:color="000080"/>
        </w:rPr>
        <w:t>artigo 16 da Lei nº 14.133, de 2021</w:t>
      </w:r>
      <w:r w:rsidRPr="009C79F4">
        <w:rPr>
          <w:w w:val="80"/>
        </w:rPr>
        <w:t>,</w:t>
      </w:r>
      <w:r w:rsidR="003072A1">
        <w:rPr>
          <w:w w:val="80"/>
        </w:rPr>
        <w:fldChar w:fldCharType="end"/>
      </w:r>
      <w:r w:rsidRPr="009C79F4">
        <w:rPr>
          <w:w w:val="80"/>
        </w:rPr>
        <w:t xml:space="preserve"> para o agricultor familiar, o produtor rural pessoa física e para o microempreendedor individual</w:t>
      </w:r>
      <w:r w:rsidRPr="009C79F4">
        <w:t xml:space="preserve"> </w:t>
      </w:r>
      <w:r w:rsidRPr="009C79F4">
        <w:rPr>
          <w:w w:val="80"/>
        </w:rPr>
        <w:t xml:space="preserve">- MEI, nos limites previstos </w:t>
      </w:r>
      <w:r w:rsidRPr="009C79F4">
        <w:rPr>
          <w:w w:val="85"/>
        </w:rPr>
        <w:t>da</w:t>
      </w:r>
      <w:r w:rsidRPr="009C79F4">
        <w:rPr>
          <w:spacing w:val="-7"/>
          <w:w w:val="85"/>
        </w:rPr>
        <w:t xml:space="preserve"> </w:t>
      </w:r>
      <w:hyperlink r:id="rId14">
        <w:r w:rsidRPr="009C79F4">
          <w:rPr>
            <w:w w:val="85"/>
            <w:u w:val="single" w:color="000080"/>
          </w:rPr>
          <w:t>Lei</w:t>
        </w:r>
        <w:r w:rsidRPr="009C79F4">
          <w:rPr>
            <w:spacing w:val="-6"/>
            <w:w w:val="85"/>
            <w:u w:val="single" w:color="000080"/>
          </w:rPr>
          <w:t xml:space="preserve"> </w:t>
        </w:r>
        <w:r w:rsidRPr="009C79F4">
          <w:rPr>
            <w:w w:val="85"/>
            <w:u w:val="single" w:color="000080"/>
          </w:rPr>
          <w:t>Complementar</w:t>
        </w:r>
        <w:r w:rsidRPr="009C79F4">
          <w:rPr>
            <w:spacing w:val="-7"/>
            <w:w w:val="85"/>
            <w:u w:val="single" w:color="000080"/>
          </w:rPr>
          <w:t xml:space="preserve"> </w:t>
        </w:r>
        <w:r w:rsidRPr="009C79F4">
          <w:rPr>
            <w:w w:val="85"/>
            <w:u w:val="single" w:color="000080"/>
          </w:rPr>
          <w:t>nº</w:t>
        </w:r>
        <w:r w:rsidRPr="009C79F4">
          <w:rPr>
            <w:spacing w:val="-6"/>
            <w:w w:val="85"/>
            <w:u w:val="single" w:color="000080"/>
          </w:rPr>
          <w:t xml:space="preserve"> </w:t>
        </w:r>
        <w:r w:rsidRPr="009C79F4">
          <w:rPr>
            <w:w w:val="85"/>
            <w:u w:val="single" w:color="000080"/>
          </w:rPr>
          <w:t>123,</w:t>
        </w:r>
        <w:r w:rsidRPr="009C79F4">
          <w:rPr>
            <w:spacing w:val="-6"/>
            <w:w w:val="85"/>
            <w:u w:val="single" w:color="000080"/>
          </w:rPr>
          <w:t xml:space="preserve"> </w:t>
        </w:r>
        <w:r w:rsidRPr="009C79F4">
          <w:rPr>
            <w:w w:val="85"/>
            <w:u w:val="single" w:color="000080"/>
          </w:rPr>
          <w:t>de</w:t>
        </w:r>
        <w:r w:rsidRPr="009C79F4">
          <w:rPr>
            <w:spacing w:val="-7"/>
            <w:w w:val="85"/>
            <w:u w:val="single" w:color="000080"/>
          </w:rPr>
          <w:t xml:space="preserve"> </w:t>
        </w:r>
        <w:r w:rsidRPr="009C79F4">
          <w:rPr>
            <w:w w:val="85"/>
            <w:u w:val="single" w:color="000080"/>
          </w:rPr>
          <w:t>2006</w:t>
        </w:r>
      </w:hyperlink>
      <w:r w:rsidRPr="009C79F4">
        <w:rPr>
          <w:spacing w:val="-6"/>
          <w:w w:val="85"/>
        </w:rPr>
        <w:t xml:space="preserve"> </w:t>
      </w:r>
      <w:r w:rsidRPr="009C79F4">
        <w:rPr>
          <w:w w:val="85"/>
        </w:rPr>
        <w:t>e</w:t>
      </w:r>
      <w:r w:rsidRPr="009C79F4">
        <w:rPr>
          <w:spacing w:val="-7"/>
          <w:w w:val="85"/>
        </w:rPr>
        <w:t xml:space="preserve"> </w:t>
      </w:r>
      <w:r w:rsidRPr="009C79F4">
        <w:rPr>
          <w:w w:val="85"/>
        </w:rPr>
        <w:t>do</w:t>
      </w:r>
      <w:r w:rsidRPr="009C79F4">
        <w:rPr>
          <w:spacing w:val="-6"/>
          <w:w w:val="85"/>
        </w:rPr>
        <w:t xml:space="preserve"> </w:t>
      </w:r>
      <w:r w:rsidRPr="009C79F4">
        <w:rPr>
          <w:w w:val="85"/>
        </w:rPr>
        <w:t>Decreto</w:t>
      </w:r>
      <w:r w:rsidRPr="009C79F4">
        <w:rPr>
          <w:spacing w:val="-6"/>
          <w:w w:val="85"/>
        </w:rPr>
        <w:t xml:space="preserve"> </w:t>
      </w:r>
      <w:r w:rsidRPr="009C79F4">
        <w:rPr>
          <w:w w:val="85"/>
        </w:rPr>
        <w:t>n.º</w:t>
      </w:r>
      <w:r w:rsidRPr="009C79F4">
        <w:rPr>
          <w:spacing w:val="-7"/>
          <w:w w:val="85"/>
        </w:rPr>
        <w:t xml:space="preserve"> </w:t>
      </w:r>
      <w:r w:rsidRPr="009C79F4">
        <w:rPr>
          <w:w w:val="85"/>
        </w:rPr>
        <w:t>8.538,</w:t>
      </w:r>
      <w:r w:rsidRPr="009C79F4">
        <w:rPr>
          <w:spacing w:val="-6"/>
          <w:w w:val="85"/>
        </w:rPr>
        <w:t xml:space="preserve"> </w:t>
      </w:r>
      <w:r w:rsidRPr="009C79F4">
        <w:rPr>
          <w:w w:val="85"/>
        </w:rPr>
        <w:t>de</w:t>
      </w:r>
      <w:r w:rsidRPr="009C79F4">
        <w:rPr>
          <w:spacing w:val="-7"/>
          <w:w w:val="85"/>
        </w:rPr>
        <w:t xml:space="preserve"> </w:t>
      </w:r>
      <w:r w:rsidRPr="009C79F4">
        <w:rPr>
          <w:w w:val="85"/>
        </w:rPr>
        <w:t>2015.</w:t>
      </w:r>
    </w:p>
    <w:p w14:paraId="56443B6E" w14:textId="77777777" w:rsidR="009C79F4" w:rsidRPr="009C79F4" w:rsidRDefault="009C79F4" w:rsidP="00FB509E">
      <w:pPr>
        <w:numPr>
          <w:ilvl w:val="1"/>
          <w:numId w:val="14"/>
        </w:numPr>
        <w:tabs>
          <w:tab w:val="left" w:pos="927"/>
        </w:tabs>
        <w:ind w:left="1020" w:right="907"/>
        <w:jc w:val="both"/>
        <w:rPr>
          <w:b/>
        </w:rPr>
      </w:pPr>
      <w:r w:rsidRPr="009C79F4">
        <w:rPr>
          <w:w w:val="80"/>
        </w:rPr>
        <w:t>Não</w:t>
      </w:r>
      <w:r w:rsidRPr="009C79F4">
        <w:rPr>
          <w:spacing w:val="-3"/>
        </w:rPr>
        <w:t xml:space="preserve"> </w:t>
      </w:r>
      <w:r w:rsidRPr="009C79F4">
        <w:rPr>
          <w:w w:val="80"/>
        </w:rPr>
        <w:t>poderão</w:t>
      </w:r>
      <w:r w:rsidRPr="009C79F4">
        <w:rPr>
          <w:spacing w:val="-2"/>
        </w:rPr>
        <w:t xml:space="preserve"> </w:t>
      </w:r>
      <w:r w:rsidRPr="009C79F4">
        <w:rPr>
          <w:w w:val="80"/>
        </w:rPr>
        <w:t>disputar</w:t>
      </w:r>
      <w:r w:rsidRPr="009C79F4">
        <w:rPr>
          <w:spacing w:val="-5"/>
        </w:rPr>
        <w:t xml:space="preserve"> </w:t>
      </w:r>
      <w:r w:rsidRPr="009C79F4">
        <w:rPr>
          <w:w w:val="80"/>
        </w:rPr>
        <w:t>esta</w:t>
      </w:r>
      <w:r w:rsidRPr="009C79F4">
        <w:rPr>
          <w:spacing w:val="-2"/>
        </w:rPr>
        <w:t xml:space="preserve"> </w:t>
      </w:r>
      <w:r w:rsidRPr="009C79F4">
        <w:rPr>
          <w:spacing w:val="-2"/>
          <w:w w:val="80"/>
        </w:rPr>
        <w:t>licitação:</w:t>
      </w:r>
    </w:p>
    <w:p w14:paraId="12A8D49D" w14:textId="77777777" w:rsidR="009C79F4" w:rsidRPr="009C79F4" w:rsidRDefault="009C79F4" w:rsidP="00FB509E">
      <w:pPr>
        <w:numPr>
          <w:ilvl w:val="2"/>
          <w:numId w:val="14"/>
        </w:numPr>
        <w:tabs>
          <w:tab w:val="left" w:pos="927"/>
        </w:tabs>
        <w:ind w:left="1020" w:right="907"/>
        <w:jc w:val="both"/>
        <w:rPr>
          <w:b/>
        </w:rPr>
      </w:pPr>
      <w:r w:rsidRPr="009C79F4">
        <w:rPr>
          <w:w w:val="80"/>
        </w:rPr>
        <w:t xml:space="preserve">  Aquele</w:t>
      </w:r>
      <w:r w:rsidRPr="009C79F4">
        <w:rPr>
          <w:spacing w:val="-4"/>
        </w:rPr>
        <w:t xml:space="preserve"> </w:t>
      </w:r>
      <w:r w:rsidRPr="009C79F4">
        <w:rPr>
          <w:w w:val="80"/>
        </w:rPr>
        <w:t>que</w:t>
      </w:r>
      <w:r w:rsidRPr="009C79F4">
        <w:rPr>
          <w:spacing w:val="-3"/>
        </w:rPr>
        <w:t xml:space="preserve"> </w:t>
      </w:r>
      <w:r w:rsidRPr="009C79F4">
        <w:rPr>
          <w:w w:val="80"/>
        </w:rPr>
        <w:t>não</w:t>
      </w:r>
      <w:r w:rsidRPr="009C79F4">
        <w:rPr>
          <w:spacing w:val="-3"/>
        </w:rPr>
        <w:t xml:space="preserve"> </w:t>
      </w:r>
      <w:r w:rsidRPr="009C79F4">
        <w:rPr>
          <w:w w:val="80"/>
        </w:rPr>
        <w:t>atenda</w:t>
      </w:r>
      <w:r w:rsidRPr="009C79F4">
        <w:rPr>
          <w:spacing w:val="-4"/>
        </w:rPr>
        <w:t xml:space="preserve"> </w:t>
      </w:r>
      <w:r w:rsidRPr="009C79F4">
        <w:rPr>
          <w:w w:val="80"/>
        </w:rPr>
        <w:t>às</w:t>
      </w:r>
      <w:r w:rsidRPr="009C79F4">
        <w:rPr>
          <w:spacing w:val="-4"/>
        </w:rPr>
        <w:t xml:space="preserve"> </w:t>
      </w:r>
      <w:r w:rsidRPr="009C79F4">
        <w:rPr>
          <w:w w:val="80"/>
        </w:rPr>
        <w:t>condições</w:t>
      </w:r>
      <w:r w:rsidRPr="009C79F4">
        <w:rPr>
          <w:spacing w:val="-8"/>
        </w:rPr>
        <w:t xml:space="preserve"> </w:t>
      </w:r>
      <w:r w:rsidRPr="009C79F4">
        <w:rPr>
          <w:w w:val="80"/>
        </w:rPr>
        <w:t>deste</w:t>
      </w:r>
      <w:r w:rsidRPr="009C79F4">
        <w:rPr>
          <w:spacing w:val="-6"/>
        </w:rPr>
        <w:t xml:space="preserve"> </w:t>
      </w:r>
      <w:r w:rsidRPr="009C79F4">
        <w:rPr>
          <w:w w:val="80"/>
        </w:rPr>
        <w:t>Edital</w:t>
      </w:r>
      <w:r w:rsidRPr="009C79F4">
        <w:rPr>
          <w:spacing w:val="-5"/>
        </w:rPr>
        <w:t xml:space="preserve"> </w:t>
      </w:r>
      <w:r w:rsidRPr="009C79F4">
        <w:rPr>
          <w:w w:val="80"/>
        </w:rPr>
        <w:t>e</w:t>
      </w:r>
      <w:r w:rsidRPr="009C79F4">
        <w:rPr>
          <w:spacing w:val="-3"/>
        </w:rPr>
        <w:t xml:space="preserve"> </w:t>
      </w:r>
      <w:r w:rsidRPr="009C79F4">
        <w:rPr>
          <w:w w:val="80"/>
        </w:rPr>
        <w:t>seu(s)</w:t>
      </w:r>
      <w:r w:rsidRPr="009C79F4">
        <w:rPr>
          <w:spacing w:val="-3"/>
        </w:rPr>
        <w:t xml:space="preserve"> </w:t>
      </w:r>
      <w:r w:rsidRPr="009C79F4">
        <w:rPr>
          <w:spacing w:val="-2"/>
          <w:w w:val="80"/>
        </w:rPr>
        <w:t>anexo(s);</w:t>
      </w:r>
    </w:p>
    <w:p w14:paraId="71F142DB" w14:textId="77777777" w:rsidR="009C79F4" w:rsidRPr="009C79F4" w:rsidRDefault="009C79F4" w:rsidP="00FB509E">
      <w:pPr>
        <w:numPr>
          <w:ilvl w:val="2"/>
          <w:numId w:val="14"/>
        </w:numPr>
        <w:tabs>
          <w:tab w:val="left" w:pos="1634"/>
        </w:tabs>
        <w:ind w:left="1020" w:right="907"/>
        <w:jc w:val="both"/>
      </w:pPr>
      <w:r w:rsidRPr="009C79F4">
        <w:rPr>
          <w:w w:val="80"/>
        </w:rPr>
        <w:t xml:space="preserve">autor do anteprojeto, do projeto básico ou do projeto executivo, pessoa física ou jurídica, </w:t>
      </w:r>
      <w:r w:rsidRPr="009C79F4">
        <w:rPr>
          <w:spacing w:val="-2"/>
          <w:w w:val="85"/>
        </w:rPr>
        <w:t xml:space="preserve">quando a licitação versar sobre </w:t>
      </w:r>
      <w:r w:rsidRPr="009C79F4">
        <w:rPr>
          <w:spacing w:val="-2"/>
          <w:w w:val="85"/>
        </w:rPr>
        <w:lastRenderedPageBreak/>
        <w:t>serviços ou fornecimento de bens a ele relacionados;</w:t>
      </w:r>
    </w:p>
    <w:p w14:paraId="4F9EB1C3" w14:textId="77777777" w:rsidR="009C79F4" w:rsidRPr="009C79F4" w:rsidRDefault="009C79F4" w:rsidP="00FB509E">
      <w:pPr>
        <w:numPr>
          <w:ilvl w:val="2"/>
          <w:numId w:val="14"/>
        </w:numPr>
        <w:tabs>
          <w:tab w:val="left" w:pos="1634"/>
        </w:tabs>
        <w:ind w:left="1020" w:right="907"/>
        <w:jc w:val="both"/>
      </w:pPr>
      <w:r w:rsidRPr="009C79F4">
        <w:rPr>
          <w:w w:val="80"/>
        </w:rPr>
        <w:t>empresa, isoladamente ou em consórcio, responsável pela elaboração do</w:t>
      </w:r>
      <w:r w:rsidRPr="009C79F4">
        <w:t xml:space="preserve"> </w:t>
      </w:r>
      <w:r w:rsidRPr="009C79F4">
        <w:rPr>
          <w:w w:val="80"/>
        </w:rPr>
        <w:t xml:space="preserve">projeto básico </w:t>
      </w:r>
      <w:r w:rsidRPr="009C79F4">
        <w:rPr>
          <w:w w:val="85"/>
        </w:rPr>
        <w:t>ou</w:t>
      </w:r>
      <w:r w:rsidRPr="009C79F4">
        <w:rPr>
          <w:spacing w:val="-7"/>
          <w:w w:val="85"/>
        </w:rPr>
        <w:t xml:space="preserve"> </w:t>
      </w:r>
      <w:r w:rsidRPr="009C79F4">
        <w:rPr>
          <w:w w:val="85"/>
        </w:rPr>
        <w:t>do</w:t>
      </w:r>
      <w:r w:rsidRPr="009C79F4">
        <w:rPr>
          <w:spacing w:val="-6"/>
          <w:w w:val="85"/>
        </w:rPr>
        <w:t xml:space="preserve"> </w:t>
      </w:r>
      <w:r w:rsidRPr="009C79F4">
        <w:rPr>
          <w:w w:val="85"/>
        </w:rPr>
        <w:t>projeto</w:t>
      </w:r>
      <w:r w:rsidRPr="009C79F4">
        <w:rPr>
          <w:spacing w:val="-7"/>
          <w:w w:val="85"/>
        </w:rPr>
        <w:t xml:space="preserve"> </w:t>
      </w:r>
      <w:r w:rsidRPr="009C79F4">
        <w:rPr>
          <w:w w:val="85"/>
        </w:rPr>
        <w:t>executivo,</w:t>
      </w:r>
      <w:r w:rsidRPr="009C79F4">
        <w:rPr>
          <w:spacing w:val="-6"/>
          <w:w w:val="85"/>
        </w:rPr>
        <w:t xml:space="preserve"> </w:t>
      </w:r>
      <w:r w:rsidRPr="009C79F4">
        <w:rPr>
          <w:w w:val="85"/>
        </w:rPr>
        <w:t>ou</w:t>
      </w:r>
      <w:r w:rsidRPr="009C79F4">
        <w:rPr>
          <w:spacing w:val="-6"/>
          <w:w w:val="85"/>
        </w:rPr>
        <w:t xml:space="preserve"> </w:t>
      </w:r>
      <w:r w:rsidRPr="009C79F4">
        <w:rPr>
          <w:w w:val="85"/>
        </w:rPr>
        <w:t>empresa</w:t>
      </w:r>
      <w:r w:rsidRPr="009C79F4">
        <w:rPr>
          <w:spacing w:val="-7"/>
          <w:w w:val="85"/>
        </w:rPr>
        <w:t xml:space="preserve"> </w:t>
      </w:r>
      <w:r w:rsidRPr="009C79F4">
        <w:rPr>
          <w:w w:val="85"/>
        </w:rPr>
        <w:t>da</w:t>
      </w:r>
      <w:r w:rsidRPr="009C79F4">
        <w:rPr>
          <w:spacing w:val="-6"/>
          <w:w w:val="85"/>
        </w:rPr>
        <w:t xml:space="preserve"> </w:t>
      </w:r>
      <w:r w:rsidRPr="009C79F4">
        <w:rPr>
          <w:w w:val="85"/>
        </w:rPr>
        <w:t>qual</w:t>
      </w:r>
      <w:r w:rsidRPr="009C79F4">
        <w:rPr>
          <w:spacing w:val="-7"/>
          <w:w w:val="85"/>
        </w:rPr>
        <w:t xml:space="preserve"> </w:t>
      </w:r>
      <w:r w:rsidRPr="009C79F4">
        <w:rPr>
          <w:w w:val="85"/>
        </w:rPr>
        <w:t>o</w:t>
      </w:r>
      <w:r w:rsidRPr="009C79F4">
        <w:rPr>
          <w:spacing w:val="-6"/>
          <w:w w:val="85"/>
        </w:rPr>
        <w:t xml:space="preserve"> </w:t>
      </w:r>
      <w:r w:rsidRPr="009C79F4">
        <w:rPr>
          <w:w w:val="85"/>
        </w:rPr>
        <w:t>autor</w:t>
      </w:r>
      <w:r w:rsidRPr="009C79F4">
        <w:rPr>
          <w:spacing w:val="-6"/>
          <w:w w:val="85"/>
        </w:rPr>
        <w:t xml:space="preserve"> </w:t>
      </w:r>
      <w:r w:rsidRPr="009C79F4">
        <w:rPr>
          <w:w w:val="85"/>
        </w:rPr>
        <w:t>do</w:t>
      </w:r>
      <w:r w:rsidRPr="009C79F4">
        <w:rPr>
          <w:spacing w:val="-7"/>
          <w:w w:val="85"/>
        </w:rPr>
        <w:t xml:space="preserve"> </w:t>
      </w:r>
      <w:r w:rsidRPr="009C79F4">
        <w:rPr>
          <w:w w:val="85"/>
        </w:rPr>
        <w:t>projeto</w:t>
      </w:r>
      <w:r w:rsidRPr="009C79F4">
        <w:rPr>
          <w:spacing w:val="-6"/>
          <w:w w:val="85"/>
        </w:rPr>
        <w:t xml:space="preserve"> </w:t>
      </w:r>
      <w:r w:rsidRPr="009C79F4">
        <w:rPr>
          <w:w w:val="85"/>
        </w:rPr>
        <w:t>seja</w:t>
      </w:r>
      <w:r w:rsidRPr="009C79F4">
        <w:rPr>
          <w:spacing w:val="-7"/>
          <w:w w:val="85"/>
        </w:rPr>
        <w:t xml:space="preserve"> </w:t>
      </w:r>
      <w:r w:rsidRPr="009C79F4">
        <w:rPr>
          <w:w w:val="85"/>
        </w:rPr>
        <w:t>dirigente,</w:t>
      </w:r>
      <w:r w:rsidRPr="009C79F4">
        <w:rPr>
          <w:spacing w:val="-6"/>
          <w:w w:val="85"/>
        </w:rPr>
        <w:t xml:space="preserve"> </w:t>
      </w:r>
      <w:r w:rsidRPr="009C79F4">
        <w:rPr>
          <w:w w:val="85"/>
        </w:rPr>
        <w:t>gerente,</w:t>
      </w:r>
      <w:r w:rsidRPr="009C79F4">
        <w:rPr>
          <w:spacing w:val="-6"/>
          <w:w w:val="85"/>
        </w:rPr>
        <w:t xml:space="preserve"> </w:t>
      </w:r>
      <w:r w:rsidRPr="009C79F4">
        <w:rPr>
          <w:w w:val="85"/>
        </w:rPr>
        <w:t xml:space="preserve">controlador, </w:t>
      </w:r>
      <w:r w:rsidRPr="009C79F4">
        <w:rPr>
          <w:w w:val="80"/>
        </w:rPr>
        <w:t>acionista</w:t>
      </w:r>
      <w:r w:rsidRPr="009C79F4">
        <w:rPr>
          <w:spacing w:val="-1"/>
          <w:w w:val="80"/>
        </w:rPr>
        <w:t xml:space="preserve"> </w:t>
      </w:r>
      <w:r w:rsidRPr="009C79F4">
        <w:rPr>
          <w:w w:val="80"/>
        </w:rPr>
        <w:t>ou</w:t>
      </w:r>
      <w:r w:rsidRPr="009C79F4">
        <w:rPr>
          <w:spacing w:val="-1"/>
          <w:w w:val="80"/>
        </w:rPr>
        <w:t xml:space="preserve"> </w:t>
      </w:r>
      <w:r w:rsidRPr="009C79F4">
        <w:rPr>
          <w:w w:val="80"/>
        </w:rPr>
        <w:t>detentor</w:t>
      </w:r>
      <w:r w:rsidRPr="009C79F4">
        <w:rPr>
          <w:spacing w:val="-2"/>
          <w:w w:val="80"/>
        </w:rPr>
        <w:t xml:space="preserve"> </w:t>
      </w:r>
      <w:r w:rsidRPr="009C79F4">
        <w:rPr>
          <w:w w:val="80"/>
        </w:rPr>
        <w:t>de</w:t>
      </w:r>
      <w:r w:rsidRPr="009C79F4">
        <w:rPr>
          <w:spacing w:val="-1"/>
          <w:w w:val="80"/>
        </w:rPr>
        <w:t xml:space="preserve"> </w:t>
      </w:r>
      <w:r w:rsidRPr="009C79F4">
        <w:rPr>
          <w:w w:val="80"/>
        </w:rPr>
        <w:t>mais</w:t>
      </w:r>
      <w:r w:rsidRPr="009C79F4">
        <w:rPr>
          <w:spacing w:val="-3"/>
          <w:w w:val="80"/>
        </w:rPr>
        <w:t xml:space="preserve"> </w:t>
      </w:r>
      <w:r w:rsidRPr="009C79F4">
        <w:rPr>
          <w:w w:val="80"/>
        </w:rPr>
        <w:t>de</w:t>
      </w:r>
      <w:r w:rsidRPr="009C79F4">
        <w:rPr>
          <w:spacing w:val="-1"/>
          <w:w w:val="80"/>
        </w:rPr>
        <w:t xml:space="preserve"> </w:t>
      </w:r>
      <w:r w:rsidRPr="009C79F4">
        <w:rPr>
          <w:w w:val="80"/>
        </w:rPr>
        <w:t>5%</w:t>
      </w:r>
      <w:r w:rsidRPr="009C79F4">
        <w:rPr>
          <w:spacing w:val="-1"/>
          <w:w w:val="80"/>
        </w:rPr>
        <w:t xml:space="preserve"> </w:t>
      </w:r>
      <w:r w:rsidRPr="009C79F4">
        <w:rPr>
          <w:w w:val="80"/>
        </w:rPr>
        <w:t>(cinco</w:t>
      </w:r>
      <w:r w:rsidRPr="009C79F4">
        <w:rPr>
          <w:spacing w:val="-1"/>
          <w:w w:val="80"/>
        </w:rPr>
        <w:t xml:space="preserve"> </w:t>
      </w:r>
      <w:r w:rsidRPr="009C79F4">
        <w:rPr>
          <w:w w:val="80"/>
        </w:rPr>
        <w:t>por cento)</w:t>
      </w:r>
      <w:r w:rsidRPr="009C79F4">
        <w:rPr>
          <w:spacing w:val="-2"/>
          <w:w w:val="80"/>
        </w:rPr>
        <w:t xml:space="preserve"> </w:t>
      </w:r>
      <w:r w:rsidRPr="009C79F4">
        <w:rPr>
          <w:w w:val="80"/>
        </w:rPr>
        <w:t>do</w:t>
      </w:r>
      <w:r w:rsidRPr="009C79F4">
        <w:rPr>
          <w:spacing w:val="-1"/>
          <w:w w:val="80"/>
        </w:rPr>
        <w:t xml:space="preserve"> </w:t>
      </w:r>
      <w:r w:rsidRPr="009C79F4">
        <w:rPr>
          <w:w w:val="80"/>
        </w:rPr>
        <w:t>capital com direito a</w:t>
      </w:r>
      <w:r w:rsidRPr="009C79F4">
        <w:rPr>
          <w:spacing w:val="-1"/>
          <w:w w:val="80"/>
        </w:rPr>
        <w:t xml:space="preserve"> </w:t>
      </w:r>
      <w:r w:rsidRPr="009C79F4">
        <w:rPr>
          <w:w w:val="80"/>
        </w:rPr>
        <w:t>voto, responsável técnico ou subcontratado, quando a licitação versar sobre serviços ou fornecimento de bens a ela necessários;</w:t>
      </w:r>
    </w:p>
    <w:p w14:paraId="16165664" w14:textId="77777777" w:rsidR="009C79F4" w:rsidRPr="009C79F4" w:rsidRDefault="009C79F4" w:rsidP="00FB509E">
      <w:pPr>
        <w:numPr>
          <w:ilvl w:val="2"/>
          <w:numId w:val="14"/>
        </w:numPr>
        <w:tabs>
          <w:tab w:val="left" w:pos="1634"/>
        </w:tabs>
        <w:ind w:left="1020" w:right="907"/>
        <w:jc w:val="both"/>
      </w:pPr>
      <w:r w:rsidRPr="009C79F4">
        <w:rPr>
          <w:w w:val="80"/>
        </w:rPr>
        <w:t xml:space="preserve">pessoa jurídica que se encontre, ao tempo da licitação, impossibilitada de participar da </w:t>
      </w:r>
      <w:r w:rsidRPr="009C79F4">
        <w:rPr>
          <w:w w:val="85"/>
        </w:rPr>
        <w:t>licitação</w:t>
      </w:r>
      <w:r w:rsidRPr="009C79F4">
        <w:rPr>
          <w:spacing w:val="-4"/>
          <w:w w:val="85"/>
        </w:rPr>
        <w:t xml:space="preserve"> </w:t>
      </w:r>
      <w:r w:rsidRPr="009C79F4">
        <w:rPr>
          <w:w w:val="85"/>
        </w:rPr>
        <w:t>em</w:t>
      </w:r>
      <w:r w:rsidRPr="009C79F4">
        <w:rPr>
          <w:spacing w:val="-4"/>
          <w:w w:val="85"/>
        </w:rPr>
        <w:t xml:space="preserve"> </w:t>
      </w:r>
      <w:r w:rsidRPr="009C79F4">
        <w:rPr>
          <w:w w:val="85"/>
        </w:rPr>
        <w:t>decorrência</w:t>
      </w:r>
      <w:r w:rsidRPr="009C79F4">
        <w:rPr>
          <w:spacing w:val="-4"/>
          <w:w w:val="85"/>
        </w:rPr>
        <w:t xml:space="preserve"> </w:t>
      </w:r>
      <w:r w:rsidRPr="009C79F4">
        <w:rPr>
          <w:w w:val="85"/>
        </w:rPr>
        <w:t>de</w:t>
      </w:r>
      <w:r w:rsidRPr="009C79F4">
        <w:rPr>
          <w:spacing w:val="-4"/>
          <w:w w:val="85"/>
        </w:rPr>
        <w:t xml:space="preserve"> </w:t>
      </w:r>
      <w:r w:rsidRPr="009C79F4">
        <w:rPr>
          <w:w w:val="85"/>
        </w:rPr>
        <w:t>sanção</w:t>
      </w:r>
      <w:r w:rsidRPr="009C79F4">
        <w:rPr>
          <w:spacing w:val="-4"/>
          <w:w w:val="85"/>
        </w:rPr>
        <w:t xml:space="preserve"> </w:t>
      </w:r>
      <w:r w:rsidRPr="009C79F4">
        <w:rPr>
          <w:w w:val="85"/>
        </w:rPr>
        <w:t>que</w:t>
      </w:r>
      <w:r w:rsidRPr="009C79F4">
        <w:rPr>
          <w:spacing w:val="-6"/>
          <w:w w:val="85"/>
        </w:rPr>
        <w:t xml:space="preserve"> </w:t>
      </w:r>
      <w:r w:rsidRPr="009C79F4">
        <w:rPr>
          <w:w w:val="85"/>
        </w:rPr>
        <w:t>lhe</w:t>
      </w:r>
      <w:r w:rsidRPr="009C79F4">
        <w:rPr>
          <w:spacing w:val="-4"/>
          <w:w w:val="85"/>
        </w:rPr>
        <w:t xml:space="preserve"> </w:t>
      </w:r>
      <w:r w:rsidRPr="009C79F4">
        <w:rPr>
          <w:w w:val="85"/>
        </w:rPr>
        <w:t>foi</w:t>
      </w:r>
      <w:r w:rsidRPr="009C79F4">
        <w:rPr>
          <w:spacing w:val="-5"/>
          <w:w w:val="85"/>
        </w:rPr>
        <w:t xml:space="preserve"> </w:t>
      </w:r>
      <w:r w:rsidRPr="009C79F4">
        <w:rPr>
          <w:w w:val="85"/>
        </w:rPr>
        <w:t>imposta;</w:t>
      </w:r>
    </w:p>
    <w:p w14:paraId="71FCF7EB" w14:textId="77777777" w:rsidR="009C79F4" w:rsidRPr="009C79F4" w:rsidRDefault="009C79F4" w:rsidP="00FB509E">
      <w:pPr>
        <w:numPr>
          <w:ilvl w:val="2"/>
          <w:numId w:val="14"/>
        </w:numPr>
        <w:tabs>
          <w:tab w:val="left" w:pos="1634"/>
        </w:tabs>
        <w:ind w:left="1020" w:right="907"/>
        <w:jc w:val="both"/>
      </w:pPr>
      <w:r w:rsidRPr="009C79F4">
        <w:rPr>
          <w:w w:val="85"/>
        </w:rPr>
        <w:t>aquele que</w:t>
      </w:r>
      <w:r w:rsidRPr="009C79F4">
        <w:rPr>
          <w:spacing w:val="-1"/>
          <w:w w:val="85"/>
        </w:rPr>
        <w:t xml:space="preserve"> </w:t>
      </w:r>
      <w:r w:rsidRPr="009C79F4">
        <w:rPr>
          <w:w w:val="85"/>
        </w:rPr>
        <w:t xml:space="preserve">mantenha vínculo de natureza técnica, comercial, econômica, financeira, </w:t>
      </w:r>
      <w:r w:rsidRPr="009C79F4">
        <w:rPr>
          <w:w w:val="90"/>
        </w:rPr>
        <w:t>trabalhista</w:t>
      </w:r>
      <w:r w:rsidRPr="009C79F4">
        <w:rPr>
          <w:spacing w:val="-10"/>
          <w:w w:val="90"/>
        </w:rPr>
        <w:t xml:space="preserve"> </w:t>
      </w:r>
      <w:r w:rsidRPr="009C79F4">
        <w:rPr>
          <w:w w:val="90"/>
        </w:rPr>
        <w:t>ou</w:t>
      </w:r>
      <w:r w:rsidRPr="009C79F4">
        <w:rPr>
          <w:spacing w:val="-9"/>
          <w:w w:val="90"/>
        </w:rPr>
        <w:t xml:space="preserve"> </w:t>
      </w:r>
      <w:r w:rsidRPr="009C79F4">
        <w:rPr>
          <w:w w:val="90"/>
        </w:rPr>
        <w:t>civil</w:t>
      </w:r>
      <w:r w:rsidRPr="009C79F4">
        <w:rPr>
          <w:spacing w:val="-9"/>
          <w:w w:val="90"/>
        </w:rPr>
        <w:t xml:space="preserve"> </w:t>
      </w:r>
      <w:r w:rsidRPr="009C79F4">
        <w:rPr>
          <w:w w:val="90"/>
        </w:rPr>
        <w:t>com</w:t>
      </w:r>
      <w:r w:rsidRPr="009C79F4">
        <w:rPr>
          <w:spacing w:val="-10"/>
          <w:w w:val="90"/>
        </w:rPr>
        <w:t xml:space="preserve"> </w:t>
      </w:r>
      <w:r w:rsidRPr="009C79F4">
        <w:rPr>
          <w:w w:val="90"/>
        </w:rPr>
        <w:t>dirigente</w:t>
      </w:r>
      <w:r w:rsidRPr="009C79F4">
        <w:rPr>
          <w:spacing w:val="-9"/>
          <w:w w:val="90"/>
        </w:rPr>
        <w:t xml:space="preserve"> </w:t>
      </w:r>
      <w:r w:rsidRPr="009C79F4">
        <w:rPr>
          <w:w w:val="90"/>
        </w:rPr>
        <w:t>do</w:t>
      </w:r>
      <w:r w:rsidRPr="009C79F4">
        <w:rPr>
          <w:spacing w:val="-10"/>
          <w:w w:val="90"/>
        </w:rPr>
        <w:t xml:space="preserve"> </w:t>
      </w:r>
      <w:r w:rsidRPr="009C79F4">
        <w:rPr>
          <w:w w:val="90"/>
        </w:rPr>
        <w:t>órgão</w:t>
      </w:r>
      <w:r w:rsidRPr="009C79F4">
        <w:rPr>
          <w:spacing w:val="-9"/>
          <w:w w:val="90"/>
        </w:rPr>
        <w:t xml:space="preserve"> </w:t>
      </w:r>
      <w:r w:rsidRPr="009C79F4">
        <w:rPr>
          <w:w w:val="90"/>
        </w:rPr>
        <w:t>ou</w:t>
      </w:r>
      <w:r w:rsidRPr="009C79F4">
        <w:rPr>
          <w:spacing w:val="-10"/>
          <w:w w:val="90"/>
        </w:rPr>
        <w:t xml:space="preserve"> </w:t>
      </w:r>
      <w:r w:rsidRPr="009C79F4">
        <w:rPr>
          <w:w w:val="90"/>
        </w:rPr>
        <w:t>entidade</w:t>
      </w:r>
      <w:r w:rsidRPr="009C79F4">
        <w:rPr>
          <w:spacing w:val="-9"/>
          <w:w w:val="90"/>
        </w:rPr>
        <w:t xml:space="preserve"> </w:t>
      </w:r>
      <w:r w:rsidRPr="009C79F4">
        <w:rPr>
          <w:w w:val="90"/>
        </w:rPr>
        <w:t>contratante</w:t>
      </w:r>
      <w:r w:rsidRPr="009C79F4">
        <w:rPr>
          <w:spacing w:val="-10"/>
          <w:w w:val="90"/>
        </w:rPr>
        <w:t xml:space="preserve"> </w:t>
      </w:r>
      <w:r w:rsidRPr="009C79F4">
        <w:rPr>
          <w:w w:val="90"/>
        </w:rPr>
        <w:t>ou</w:t>
      </w:r>
      <w:r w:rsidRPr="009C79F4">
        <w:rPr>
          <w:spacing w:val="-8"/>
          <w:w w:val="90"/>
        </w:rPr>
        <w:t xml:space="preserve"> </w:t>
      </w:r>
      <w:r w:rsidRPr="009C79F4">
        <w:rPr>
          <w:w w:val="90"/>
        </w:rPr>
        <w:t>com</w:t>
      </w:r>
      <w:r w:rsidRPr="009C79F4">
        <w:rPr>
          <w:spacing w:val="-9"/>
          <w:w w:val="90"/>
        </w:rPr>
        <w:t xml:space="preserve"> </w:t>
      </w:r>
      <w:r w:rsidRPr="009C79F4">
        <w:rPr>
          <w:w w:val="90"/>
        </w:rPr>
        <w:t>agente</w:t>
      </w:r>
      <w:r w:rsidRPr="009C79F4">
        <w:rPr>
          <w:spacing w:val="-9"/>
          <w:w w:val="90"/>
        </w:rPr>
        <w:t xml:space="preserve"> </w:t>
      </w:r>
      <w:r w:rsidRPr="009C79F4">
        <w:rPr>
          <w:w w:val="90"/>
        </w:rPr>
        <w:t>público</w:t>
      </w:r>
      <w:r w:rsidRPr="009C79F4">
        <w:rPr>
          <w:spacing w:val="-9"/>
          <w:w w:val="90"/>
        </w:rPr>
        <w:t xml:space="preserve"> </w:t>
      </w:r>
      <w:r w:rsidRPr="009C79F4">
        <w:rPr>
          <w:w w:val="90"/>
        </w:rPr>
        <w:t xml:space="preserve">que </w:t>
      </w:r>
      <w:r w:rsidRPr="009C79F4">
        <w:rPr>
          <w:w w:val="80"/>
        </w:rPr>
        <w:t>desempenhe função na licitação ou atue na fiscalização ou na gestão do contrato, ou que deles seja cônjuge, companheiro ou parente em linha reta, colateral ou por afinidade, até o terceiro grau;</w:t>
      </w:r>
    </w:p>
    <w:p w14:paraId="10BFD80D" w14:textId="77777777" w:rsidR="009C79F4" w:rsidRPr="009C79F4" w:rsidRDefault="009C79F4" w:rsidP="00FB509E">
      <w:pPr>
        <w:numPr>
          <w:ilvl w:val="2"/>
          <w:numId w:val="14"/>
        </w:numPr>
        <w:tabs>
          <w:tab w:val="left" w:pos="1634"/>
        </w:tabs>
        <w:ind w:left="1020" w:right="907"/>
        <w:jc w:val="both"/>
      </w:pPr>
      <w:r w:rsidRPr="009C79F4">
        <w:rPr>
          <w:w w:val="80"/>
        </w:rPr>
        <w:t xml:space="preserve">empresas controladoras, controladas ou coligadas, nos termos da Lei nº 6.404, de 15 de </w:t>
      </w:r>
      <w:r w:rsidRPr="009C79F4">
        <w:rPr>
          <w:w w:val="85"/>
        </w:rPr>
        <w:t>dezembro de 1976, concorrendo entre si;</w:t>
      </w:r>
    </w:p>
    <w:p w14:paraId="2AD030EF" w14:textId="77777777" w:rsidR="009C79F4" w:rsidRPr="009C79F4" w:rsidRDefault="009C79F4" w:rsidP="00FB509E">
      <w:pPr>
        <w:numPr>
          <w:ilvl w:val="2"/>
          <w:numId w:val="14"/>
        </w:numPr>
        <w:tabs>
          <w:tab w:val="left" w:pos="1634"/>
        </w:tabs>
        <w:ind w:left="1020" w:right="907"/>
        <w:jc w:val="both"/>
      </w:pPr>
      <w:r w:rsidRPr="009C79F4">
        <w:rPr>
          <w:w w:val="85"/>
        </w:rPr>
        <w:t xml:space="preserve">pessoa jurídica que, nos 5 (cinco) anos anteriores à divulgação do edital, tenha sido </w:t>
      </w:r>
      <w:r w:rsidRPr="009C79F4">
        <w:rPr>
          <w:w w:val="80"/>
        </w:rPr>
        <w:t>condenada judicialmente, com trânsito em julgado, por exploração de trabalho infantil, por submissão</w:t>
      </w:r>
      <w:r w:rsidRPr="009C79F4">
        <w:rPr>
          <w:spacing w:val="40"/>
        </w:rPr>
        <w:t xml:space="preserve"> </w:t>
      </w:r>
      <w:r w:rsidRPr="009C79F4">
        <w:rPr>
          <w:w w:val="80"/>
        </w:rPr>
        <w:t xml:space="preserve">de trabalhadores a condições análogas às de escravo ou por contratação de adolescentes nos casos </w:t>
      </w:r>
      <w:r w:rsidRPr="009C79F4">
        <w:rPr>
          <w:w w:val="85"/>
        </w:rPr>
        <w:t>vedados pela legislação trabalhista;</w:t>
      </w:r>
    </w:p>
    <w:p w14:paraId="0FF1FBDF" w14:textId="77777777" w:rsidR="009C79F4" w:rsidRPr="009C79F4" w:rsidRDefault="009C79F4" w:rsidP="00FB509E">
      <w:pPr>
        <w:numPr>
          <w:ilvl w:val="2"/>
          <w:numId w:val="14"/>
        </w:numPr>
        <w:tabs>
          <w:tab w:val="left" w:pos="1637"/>
        </w:tabs>
        <w:ind w:left="1020" w:right="907"/>
        <w:jc w:val="both"/>
      </w:pPr>
      <w:r w:rsidRPr="009C79F4">
        <w:rPr>
          <w:w w:val="80"/>
        </w:rPr>
        <w:t>agente</w:t>
      </w:r>
      <w:r w:rsidRPr="009C79F4">
        <w:rPr>
          <w:spacing w:val="-3"/>
        </w:rPr>
        <w:t xml:space="preserve"> </w:t>
      </w:r>
      <w:r w:rsidRPr="009C79F4">
        <w:rPr>
          <w:w w:val="80"/>
        </w:rPr>
        <w:t>público</w:t>
      </w:r>
      <w:r w:rsidRPr="009C79F4">
        <w:rPr>
          <w:spacing w:val="-4"/>
        </w:rPr>
        <w:t xml:space="preserve"> </w:t>
      </w:r>
      <w:r w:rsidRPr="009C79F4">
        <w:rPr>
          <w:w w:val="80"/>
        </w:rPr>
        <w:t>do</w:t>
      </w:r>
      <w:r w:rsidRPr="009C79F4">
        <w:rPr>
          <w:spacing w:val="-7"/>
        </w:rPr>
        <w:t xml:space="preserve"> </w:t>
      </w:r>
      <w:r w:rsidRPr="009C79F4">
        <w:rPr>
          <w:w w:val="80"/>
        </w:rPr>
        <w:t>órgão</w:t>
      </w:r>
      <w:r w:rsidRPr="009C79F4">
        <w:rPr>
          <w:spacing w:val="-3"/>
        </w:rPr>
        <w:t xml:space="preserve"> </w:t>
      </w:r>
      <w:r w:rsidRPr="009C79F4">
        <w:rPr>
          <w:w w:val="80"/>
        </w:rPr>
        <w:t>ou</w:t>
      </w:r>
      <w:r w:rsidRPr="009C79F4">
        <w:rPr>
          <w:spacing w:val="-5"/>
        </w:rPr>
        <w:t xml:space="preserve"> </w:t>
      </w:r>
      <w:r w:rsidRPr="009C79F4">
        <w:rPr>
          <w:w w:val="80"/>
        </w:rPr>
        <w:t>entidade</w:t>
      </w:r>
      <w:r w:rsidRPr="009C79F4">
        <w:rPr>
          <w:spacing w:val="-5"/>
        </w:rPr>
        <w:t xml:space="preserve"> </w:t>
      </w:r>
      <w:r w:rsidRPr="009C79F4">
        <w:rPr>
          <w:spacing w:val="-2"/>
          <w:w w:val="80"/>
        </w:rPr>
        <w:t>licitante;</w:t>
      </w:r>
    </w:p>
    <w:p w14:paraId="51585295" w14:textId="77777777" w:rsidR="009C79F4" w:rsidRPr="009C79F4" w:rsidRDefault="009C79F4" w:rsidP="00FB509E">
      <w:pPr>
        <w:numPr>
          <w:ilvl w:val="2"/>
          <w:numId w:val="14"/>
        </w:numPr>
        <w:tabs>
          <w:tab w:val="left" w:pos="1637"/>
        </w:tabs>
        <w:ind w:left="1020" w:right="907"/>
        <w:jc w:val="both"/>
      </w:pPr>
      <w:r w:rsidRPr="009C79F4">
        <w:rPr>
          <w:w w:val="80"/>
        </w:rPr>
        <w:t>pessoas</w:t>
      </w:r>
      <w:r w:rsidRPr="009C79F4">
        <w:rPr>
          <w:spacing w:val="-4"/>
        </w:rPr>
        <w:t xml:space="preserve"> </w:t>
      </w:r>
      <w:r w:rsidRPr="009C79F4">
        <w:rPr>
          <w:w w:val="80"/>
        </w:rPr>
        <w:t>jurídicas</w:t>
      </w:r>
      <w:r w:rsidRPr="009C79F4">
        <w:rPr>
          <w:spacing w:val="-2"/>
        </w:rPr>
        <w:t xml:space="preserve"> </w:t>
      </w:r>
      <w:r w:rsidRPr="009C79F4">
        <w:rPr>
          <w:w w:val="80"/>
        </w:rPr>
        <w:t>reunidas</w:t>
      </w:r>
      <w:r w:rsidRPr="009C79F4">
        <w:rPr>
          <w:spacing w:val="-1"/>
        </w:rPr>
        <w:t xml:space="preserve"> </w:t>
      </w:r>
      <w:r w:rsidRPr="009C79F4">
        <w:rPr>
          <w:w w:val="80"/>
        </w:rPr>
        <w:t>em</w:t>
      </w:r>
      <w:r w:rsidRPr="009C79F4">
        <w:rPr>
          <w:spacing w:val="-1"/>
        </w:rPr>
        <w:t xml:space="preserve"> </w:t>
      </w:r>
      <w:r w:rsidRPr="009C79F4">
        <w:rPr>
          <w:spacing w:val="-2"/>
          <w:w w:val="80"/>
        </w:rPr>
        <w:t>consórcio;</w:t>
      </w:r>
    </w:p>
    <w:p w14:paraId="4464FD4A" w14:textId="77777777" w:rsidR="009C79F4" w:rsidRPr="009C79F4" w:rsidRDefault="009C79F4" w:rsidP="00FB509E">
      <w:pPr>
        <w:numPr>
          <w:ilvl w:val="2"/>
          <w:numId w:val="14"/>
        </w:numPr>
        <w:tabs>
          <w:tab w:val="left" w:pos="1637"/>
        </w:tabs>
        <w:ind w:left="1020" w:right="907"/>
        <w:jc w:val="both"/>
      </w:pPr>
      <w:r w:rsidRPr="009C79F4">
        <w:rPr>
          <w:w w:val="80"/>
        </w:rPr>
        <w:t>pessoa</w:t>
      </w:r>
      <w:r w:rsidRPr="009C79F4">
        <w:rPr>
          <w:spacing w:val="-1"/>
        </w:rPr>
        <w:t xml:space="preserve"> </w:t>
      </w:r>
      <w:r w:rsidRPr="009C79F4">
        <w:rPr>
          <w:spacing w:val="-2"/>
          <w:w w:val="90"/>
        </w:rPr>
        <w:t>física;</w:t>
      </w:r>
    </w:p>
    <w:p w14:paraId="7155CD95" w14:textId="77777777" w:rsidR="009C79F4" w:rsidRPr="009C79F4" w:rsidRDefault="009C79F4" w:rsidP="00FB509E">
      <w:pPr>
        <w:numPr>
          <w:ilvl w:val="2"/>
          <w:numId w:val="14"/>
        </w:numPr>
        <w:tabs>
          <w:tab w:val="left" w:pos="1637"/>
        </w:tabs>
        <w:ind w:left="1020" w:right="907"/>
        <w:jc w:val="both"/>
      </w:pPr>
      <w:r w:rsidRPr="009C79F4">
        <w:rPr>
          <w:w w:val="80"/>
        </w:rPr>
        <w:t>Organizações</w:t>
      </w:r>
      <w:r w:rsidRPr="009C79F4">
        <w:rPr>
          <w:spacing w:val="-4"/>
          <w:w w:val="80"/>
        </w:rPr>
        <w:t xml:space="preserve"> </w:t>
      </w:r>
      <w:r w:rsidRPr="009C79F4">
        <w:rPr>
          <w:w w:val="80"/>
        </w:rPr>
        <w:t>da</w:t>
      </w:r>
      <w:r w:rsidRPr="009C79F4">
        <w:rPr>
          <w:spacing w:val="-13"/>
        </w:rPr>
        <w:t xml:space="preserve"> </w:t>
      </w:r>
      <w:r w:rsidRPr="009C79F4">
        <w:rPr>
          <w:w w:val="80"/>
        </w:rPr>
        <w:t>Sociedade</w:t>
      </w:r>
      <w:r w:rsidRPr="009C79F4">
        <w:rPr>
          <w:spacing w:val="-3"/>
          <w:w w:val="80"/>
        </w:rPr>
        <w:t xml:space="preserve"> </w:t>
      </w:r>
      <w:r w:rsidRPr="009C79F4">
        <w:rPr>
          <w:w w:val="80"/>
        </w:rPr>
        <w:t>Civil</w:t>
      </w:r>
      <w:r w:rsidRPr="009C79F4">
        <w:rPr>
          <w:spacing w:val="-12"/>
        </w:rPr>
        <w:t xml:space="preserve"> </w:t>
      </w:r>
      <w:r w:rsidRPr="009C79F4">
        <w:rPr>
          <w:w w:val="80"/>
        </w:rPr>
        <w:t>de</w:t>
      </w:r>
      <w:r w:rsidRPr="009C79F4">
        <w:rPr>
          <w:spacing w:val="-1"/>
          <w:w w:val="80"/>
        </w:rPr>
        <w:t xml:space="preserve"> </w:t>
      </w:r>
      <w:r w:rsidRPr="009C79F4">
        <w:rPr>
          <w:w w:val="80"/>
        </w:rPr>
        <w:t>Interesse</w:t>
      </w:r>
      <w:r w:rsidRPr="009C79F4">
        <w:rPr>
          <w:spacing w:val="-1"/>
          <w:w w:val="80"/>
        </w:rPr>
        <w:t xml:space="preserve"> </w:t>
      </w:r>
      <w:r w:rsidRPr="009C79F4">
        <w:rPr>
          <w:w w:val="80"/>
        </w:rPr>
        <w:t>Público</w:t>
      </w:r>
      <w:r w:rsidRPr="009C79F4">
        <w:rPr>
          <w:spacing w:val="-8"/>
        </w:rPr>
        <w:t xml:space="preserve"> </w:t>
      </w:r>
      <w:r w:rsidRPr="009C79F4">
        <w:rPr>
          <w:w w:val="80"/>
        </w:rPr>
        <w:t>-</w:t>
      </w:r>
      <w:r w:rsidRPr="009C79F4">
        <w:rPr>
          <w:spacing w:val="-2"/>
          <w:w w:val="80"/>
        </w:rPr>
        <w:t xml:space="preserve"> </w:t>
      </w:r>
      <w:r w:rsidRPr="009C79F4">
        <w:rPr>
          <w:w w:val="80"/>
        </w:rPr>
        <w:t>OSCIP,</w:t>
      </w:r>
      <w:r w:rsidRPr="009C79F4">
        <w:rPr>
          <w:spacing w:val="-1"/>
          <w:w w:val="80"/>
        </w:rPr>
        <w:t xml:space="preserve"> </w:t>
      </w:r>
      <w:r w:rsidRPr="009C79F4">
        <w:rPr>
          <w:w w:val="80"/>
        </w:rPr>
        <w:t>atuando</w:t>
      </w:r>
      <w:r w:rsidRPr="009C79F4">
        <w:rPr>
          <w:spacing w:val="-1"/>
          <w:w w:val="80"/>
        </w:rPr>
        <w:t xml:space="preserve"> </w:t>
      </w:r>
      <w:r w:rsidRPr="009C79F4">
        <w:rPr>
          <w:w w:val="80"/>
        </w:rPr>
        <w:t>nessa</w:t>
      </w:r>
      <w:r w:rsidRPr="009C79F4">
        <w:rPr>
          <w:spacing w:val="-13"/>
        </w:rPr>
        <w:t xml:space="preserve"> </w:t>
      </w:r>
      <w:r w:rsidRPr="009C79F4">
        <w:rPr>
          <w:spacing w:val="-2"/>
          <w:w w:val="80"/>
        </w:rPr>
        <w:t>condição;</w:t>
      </w:r>
    </w:p>
    <w:p w14:paraId="03BCB4D5" w14:textId="77777777" w:rsidR="009C79F4" w:rsidRPr="009C79F4" w:rsidRDefault="009C79F4" w:rsidP="00FB509E">
      <w:pPr>
        <w:numPr>
          <w:ilvl w:val="2"/>
          <w:numId w:val="14"/>
        </w:numPr>
        <w:tabs>
          <w:tab w:val="left" w:pos="1633"/>
        </w:tabs>
        <w:ind w:left="1020" w:right="907"/>
        <w:jc w:val="both"/>
      </w:pPr>
      <w:r w:rsidRPr="009C79F4">
        <w:rPr>
          <w:w w:val="8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w:t>
      </w:r>
      <w:r w:rsidRPr="009C79F4">
        <w:rPr>
          <w:spacing w:val="-2"/>
          <w:w w:val="85"/>
        </w:rPr>
        <w:t xml:space="preserve">legislação que disciplina a matéria, conforme </w:t>
      </w:r>
      <w:r w:rsidR="003072A1">
        <w:fldChar w:fldCharType="begin"/>
      </w:r>
      <w:r w:rsidR="003072A1">
        <w:instrText xml:space="preserve"> HYPERLINK "http://www.planalto.gov.br/ccivil_03/_ato2019-2022/2021/lei/L14133.htm" \l "art9§1" \h </w:instrText>
      </w:r>
      <w:r w:rsidR="003072A1">
        <w:fldChar w:fldCharType="separate"/>
      </w:r>
      <w:r w:rsidRPr="009C79F4">
        <w:rPr>
          <w:color w:val="000080"/>
          <w:spacing w:val="-2"/>
          <w:w w:val="85"/>
          <w:u w:val="single" w:color="000080"/>
        </w:rPr>
        <w:t>§ 1º do art. 9º da Lei nº 14.133, de 2021</w:t>
      </w:r>
      <w:r w:rsidRPr="009C79F4">
        <w:rPr>
          <w:spacing w:val="-2"/>
          <w:w w:val="85"/>
        </w:rPr>
        <w:t>.</w:t>
      </w:r>
      <w:r w:rsidR="003072A1">
        <w:rPr>
          <w:spacing w:val="-2"/>
          <w:w w:val="85"/>
        </w:rPr>
        <w:fldChar w:fldCharType="end"/>
      </w:r>
    </w:p>
    <w:p w14:paraId="797211D6" w14:textId="77777777" w:rsidR="009C79F4" w:rsidRPr="009C79F4" w:rsidRDefault="009C79F4" w:rsidP="00FB509E">
      <w:pPr>
        <w:numPr>
          <w:ilvl w:val="1"/>
          <w:numId w:val="14"/>
        </w:numPr>
        <w:tabs>
          <w:tab w:val="left" w:pos="927"/>
        </w:tabs>
        <w:ind w:left="1020" w:right="907"/>
        <w:jc w:val="both"/>
        <w:rPr>
          <w:b/>
        </w:rPr>
      </w:pPr>
      <w:r w:rsidRPr="009C79F4">
        <w:rPr>
          <w:w w:val="90"/>
        </w:rPr>
        <w:t>O</w:t>
      </w:r>
      <w:r w:rsidRPr="009C79F4">
        <w:rPr>
          <w:spacing w:val="-1"/>
          <w:w w:val="90"/>
        </w:rPr>
        <w:t xml:space="preserve"> </w:t>
      </w:r>
      <w:r w:rsidRPr="009C79F4">
        <w:rPr>
          <w:w w:val="90"/>
        </w:rPr>
        <w:t>impedimento</w:t>
      </w:r>
      <w:r w:rsidRPr="009C79F4">
        <w:rPr>
          <w:spacing w:val="-1"/>
          <w:w w:val="90"/>
        </w:rPr>
        <w:t xml:space="preserve"> </w:t>
      </w:r>
      <w:r w:rsidRPr="009C79F4">
        <w:rPr>
          <w:w w:val="90"/>
        </w:rPr>
        <w:t>de</w:t>
      </w:r>
      <w:r w:rsidRPr="009C79F4">
        <w:rPr>
          <w:spacing w:val="-1"/>
          <w:w w:val="90"/>
        </w:rPr>
        <w:t xml:space="preserve"> </w:t>
      </w:r>
      <w:r w:rsidRPr="009C79F4">
        <w:rPr>
          <w:w w:val="90"/>
        </w:rPr>
        <w:t>que</w:t>
      </w:r>
      <w:r w:rsidRPr="009C79F4">
        <w:rPr>
          <w:spacing w:val="-1"/>
          <w:w w:val="90"/>
        </w:rPr>
        <w:t xml:space="preserve"> </w:t>
      </w:r>
      <w:r w:rsidRPr="009C79F4">
        <w:rPr>
          <w:w w:val="90"/>
        </w:rPr>
        <w:t>trata o</w:t>
      </w:r>
      <w:r w:rsidRPr="009C79F4">
        <w:rPr>
          <w:spacing w:val="-1"/>
          <w:w w:val="90"/>
        </w:rPr>
        <w:t xml:space="preserve"> </w:t>
      </w:r>
      <w:r w:rsidRPr="009C79F4">
        <w:rPr>
          <w:w w:val="90"/>
        </w:rPr>
        <w:t xml:space="preserve">item </w:t>
      </w:r>
      <w:hyperlink w:anchor="_bookmark1" w:history="1">
        <w:r w:rsidRPr="009C79F4">
          <w:rPr>
            <w:w w:val="90"/>
          </w:rPr>
          <w:t>2.6.4</w:t>
        </w:r>
      </w:hyperlink>
      <w:r w:rsidRPr="009C79F4">
        <w:rPr>
          <w:spacing w:val="-1"/>
          <w:w w:val="90"/>
        </w:rPr>
        <w:t xml:space="preserve"> </w:t>
      </w:r>
      <w:r w:rsidRPr="009C79F4">
        <w:rPr>
          <w:w w:val="90"/>
        </w:rPr>
        <w:t>será</w:t>
      </w:r>
      <w:r w:rsidRPr="009C79F4">
        <w:rPr>
          <w:spacing w:val="-1"/>
          <w:w w:val="90"/>
        </w:rPr>
        <w:t xml:space="preserve"> </w:t>
      </w:r>
      <w:r w:rsidRPr="009C79F4">
        <w:rPr>
          <w:w w:val="90"/>
        </w:rPr>
        <w:t>também aplicado</w:t>
      </w:r>
      <w:r w:rsidRPr="009C79F4">
        <w:rPr>
          <w:spacing w:val="-1"/>
          <w:w w:val="90"/>
        </w:rPr>
        <w:t xml:space="preserve"> </w:t>
      </w:r>
      <w:r w:rsidRPr="009C79F4">
        <w:rPr>
          <w:w w:val="90"/>
        </w:rPr>
        <w:t>ao</w:t>
      </w:r>
      <w:r w:rsidRPr="009C79F4">
        <w:rPr>
          <w:spacing w:val="-1"/>
          <w:w w:val="90"/>
        </w:rPr>
        <w:t xml:space="preserve"> </w:t>
      </w:r>
      <w:r w:rsidRPr="009C79F4">
        <w:rPr>
          <w:w w:val="90"/>
        </w:rPr>
        <w:t>licitante</w:t>
      </w:r>
      <w:r w:rsidRPr="009C79F4">
        <w:rPr>
          <w:spacing w:val="-1"/>
          <w:w w:val="90"/>
        </w:rPr>
        <w:t xml:space="preserve"> </w:t>
      </w:r>
      <w:r w:rsidRPr="009C79F4">
        <w:rPr>
          <w:w w:val="90"/>
        </w:rPr>
        <w:t>que</w:t>
      </w:r>
      <w:r w:rsidRPr="009C79F4">
        <w:rPr>
          <w:spacing w:val="-1"/>
          <w:w w:val="90"/>
        </w:rPr>
        <w:t xml:space="preserve"> </w:t>
      </w:r>
      <w:r w:rsidRPr="009C79F4">
        <w:rPr>
          <w:w w:val="90"/>
        </w:rPr>
        <w:t>atue</w:t>
      </w:r>
      <w:r w:rsidRPr="009C79F4">
        <w:rPr>
          <w:spacing w:val="-1"/>
          <w:w w:val="90"/>
        </w:rPr>
        <w:t xml:space="preserve"> </w:t>
      </w:r>
      <w:r w:rsidRPr="009C79F4">
        <w:rPr>
          <w:w w:val="90"/>
        </w:rPr>
        <w:t xml:space="preserve">em </w:t>
      </w:r>
      <w:r w:rsidRPr="009C79F4">
        <w:rPr>
          <w:w w:val="85"/>
        </w:rPr>
        <w:t>substituição a outra pessoa, física ou jurídica, com o intuito de burlar a efetividade da sanção a ela aplicada,</w:t>
      </w:r>
      <w:r w:rsidRPr="009C79F4">
        <w:rPr>
          <w:spacing w:val="-7"/>
          <w:w w:val="85"/>
        </w:rPr>
        <w:t xml:space="preserve"> </w:t>
      </w:r>
      <w:r w:rsidRPr="009C79F4">
        <w:rPr>
          <w:w w:val="85"/>
        </w:rPr>
        <w:t>inclusive</w:t>
      </w:r>
      <w:r w:rsidRPr="009C79F4">
        <w:rPr>
          <w:spacing w:val="-6"/>
          <w:w w:val="85"/>
        </w:rPr>
        <w:t xml:space="preserve"> </w:t>
      </w:r>
      <w:r w:rsidRPr="009C79F4">
        <w:rPr>
          <w:w w:val="85"/>
        </w:rPr>
        <w:t>a</w:t>
      </w:r>
      <w:r w:rsidRPr="009C79F4">
        <w:rPr>
          <w:spacing w:val="-7"/>
          <w:w w:val="85"/>
        </w:rPr>
        <w:t xml:space="preserve"> </w:t>
      </w:r>
      <w:r w:rsidRPr="009C79F4">
        <w:rPr>
          <w:w w:val="85"/>
        </w:rPr>
        <w:t>sua</w:t>
      </w:r>
      <w:r w:rsidRPr="009C79F4">
        <w:rPr>
          <w:spacing w:val="-6"/>
          <w:w w:val="85"/>
        </w:rPr>
        <w:t xml:space="preserve"> </w:t>
      </w:r>
      <w:r w:rsidRPr="009C79F4">
        <w:rPr>
          <w:w w:val="85"/>
        </w:rPr>
        <w:t>controladora,</w:t>
      </w:r>
      <w:r w:rsidRPr="009C79F4">
        <w:rPr>
          <w:spacing w:val="-6"/>
          <w:w w:val="85"/>
        </w:rPr>
        <w:t xml:space="preserve"> </w:t>
      </w:r>
      <w:r w:rsidRPr="009C79F4">
        <w:rPr>
          <w:w w:val="85"/>
        </w:rPr>
        <w:t>controlada</w:t>
      </w:r>
      <w:r w:rsidRPr="009C79F4">
        <w:rPr>
          <w:spacing w:val="-6"/>
          <w:w w:val="85"/>
        </w:rPr>
        <w:t xml:space="preserve"> </w:t>
      </w:r>
      <w:r w:rsidRPr="009C79F4">
        <w:rPr>
          <w:w w:val="85"/>
        </w:rPr>
        <w:t>ou</w:t>
      </w:r>
      <w:r w:rsidRPr="009C79F4">
        <w:rPr>
          <w:spacing w:val="-6"/>
          <w:w w:val="85"/>
        </w:rPr>
        <w:t xml:space="preserve"> </w:t>
      </w:r>
      <w:r w:rsidRPr="009C79F4">
        <w:rPr>
          <w:w w:val="85"/>
        </w:rPr>
        <w:t>coligada,</w:t>
      </w:r>
      <w:r w:rsidRPr="009C79F4">
        <w:rPr>
          <w:spacing w:val="-6"/>
          <w:w w:val="85"/>
        </w:rPr>
        <w:t xml:space="preserve"> </w:t>
      </w:r>
      <w:r w:rsidRPr="009C79F4">
        <w:rPr>
          <w:w w:val="85"/>
        </w:rPr>
        <w:t>desde</w:t>
      </w:r>
      <w:r w:rsidRPr="009C79F4">
        <w:rPr>
          <w:spacing w:val="-6"/>
          <w:w w:val="85"/>
        </w:rPr>
        <w:t xml:space="preserve"> </w:t>
      </w:r>
      <w:r w:rsidRPr="009C79F4">
        <w:rPr>
          <w:w w:val="85"/>
        </w:rPr>
        <w:t>que</w:t>
      </w:r>
      <w:r w:rsidRPr="009C79F4">
        <w:rPr>
          <w:spacing w:val="-7"/>
          <w:w w:val="85"/>
        </w:rPr>
        <w:t xml:space="preserve"> </w:t>
      </w:r>
      <w:r w:rsidRPr="009C79F4">
        <w:rPr>
          <w:w w:val="85"/>
        </w:rPr>
        <w:t>devidamente</w:t>
      </w:r>
      <w:r w:rsidRPr="009C79F4">
        <w:rPr>
          <w:spacing w:val="-6"/>
          <w:w w:val="85"/>
        </w:rPr>
        <w:t xml:space="preserve"> </w:t>
      </w:r>
      <w:r w:rsidRPr="009C79F4">
        <w:rPr>
          <w:w w:val="85"/>
        </w:rPr>
        <w:t>comprovado</w:t>
      </w:r>
      <w:r w:rsidRPr="009C79F4">
        <w:rPr>
          <w:spacing w:val="-7"/>
          <w:w w:val="85"/>
        </w:rPr>
        <w:t xml:space="preserve"> </w:t>
      </w:r>
      <w:r w:rsidRPr="009C79F4">
        <w:rPr>
          <w:w w:val="85"/>
        </w:rPr>
        <w:t xml:space="preserve">o </w:t>
      </w:r>
      <w:r w:rsidRPr="009C79F4">
        <w:rPr>
          <w:spacing w:val="-2"/>
          <w:w w:val="85"/>
        </w:rPr>
        <w:t>ilícito ou a utilização fraudulenta da personalidade jurídica do licitante.</w:t>
      </w:r>
    </w:p>
    <w:p w14:paraId="2823435E" w14:textId="77777777" w:rsidR="009C79F4" w:rsidRPr="009C79F4" w:rsidRDefault="009C79F4" w:rsidP="00FB509E">
      <w:pPr>
        <w:numPr>
          <w:ilvl w:val="1"/>
          <w:numId w:val="14"/>
        </w:numPr>
        <w:tabs>
          <w:tab w:val="left" w:pos="927"/>
        </w:tabs>
        <w:ind w:left="1020" w:right="907"/>
        <w:jc w:val="both"/>
        <w:rPr>
          <w:b/>
        </w:rPr>
      </w:pPr>
      <w:r w:rsidRPr="009C79F4">
        <w:rPr>
          <w:w w:val="80"/>
        </w:rPr>
        <w:t xml:space="preserve">A critério da Administração e exclusivamente a seu serviço, o autor dos projetos e a empresa a </w:t>
      </w:r>
      <w:r w:rsidRPr="009C79F4">
        <w:rPr>
          <w:w w:val="85"/>
        </w:rPr>
        <w:t xml:space="preserve">que se referem os itens </w:t>
      </w:r>
      <w:r w:rsidR="003072A1">
        <w:fldChar w:fldCharType="begin"/>
      </w:r>
      <w:r w:rsidR="003072A1">
        <w:instrText xml:space="preserve"> HYPERLINK \l "_bookmark0" </w:instrText>
      </w:r>
      <w:r w:rsidR="003072A1">
        <w:fldChar w:fldCharType="separate"/>
      </w:r>
      <w:r w:rsidRPr="009C79F4">
        <w:rPr>
          <w:w w:val="85"/>
        </w:rPr>
        <w:t>2.6.2</w:t>
      </w:r>
      <w:r w:rsidR="003072A1">
        <w:rPr>
          <w:w w:val="85"/>
        </w:rPr>
        <w:fldChar w:fldCharType="end"/>
      </w:r>
      <w:r w:rsidRPr="009C79F4">
        <w:rPr>
          <w:w w:val="85"/>
        </w:rPr>
        <w:t xml:space="preserve"> e </w:t>
      </w:r>
      <w:r w:rsidR="003072A1">
        <w:fldChar w:fldCharType="begin"/>
      </w:r>
      <w:r w:rsidR="003072A1">
        <w:instrText xml:space="preserve"> HYPERLINK \l "_bookmark2" </w:instrText>
      </w:r>
      <w:r w:rsidR="003072A1">
        <w:fldChar w:fldCharType="separate"/>
      </w:r>
      <w:r w:rsidRPr="009C79F4">
        <w:rPr>
          <w:w w:val="85"/>
        </w:rPr>
        <w:t>2.6.3</w:t>
      </w:r>
      <w:r w:rsidR="003072A1">
        <w:rPr>
          <w:w w:val="85"/>
        </w:rPr>
        <w:fldChar w:fldCharType="end"/>
      </w:r>
      <w:r w:rsidRPr="009C79F4">
        <w:rPr>
          <w:w w:val="85"/>
        </w:rPr>
        <w:t xml:space="preserve"> poderão participar no apoio das atividades de planejamento da </w:t>
      </w:r>
      <w:r w:rsidRPr="009C79F4">
        <w:rPr>
          <w:w w:val="80"/>
        </w:rPr>
        <w:t xml:space="preserve">contratação, de execução da licitação ou de gestão do contrato, desde que sob supervisão exclusiva de </w:t>
      </w:r>
      <w:r w:rsidRPr="009C79F4">
        <w:rPr>
          <w:w w:val="85"/>
        </w:rPr>
        <w:t>agentes públicos do órgão ou entidade.</w:t>
      </w:r>
    </w:p>
    <w:p w14:paraId="6BDC341A" w14:textId="77777777" w:rsidR="009C79F4" w:rsidRPr="009C79F4" w:rsidRDefault="009C79F4" w:rsidP="00FB509E">
      <w:pPr>
        <w:numPr>
          <w:ilvl w:val="1"/>
          <w:numId w:val="14"/>
        </w:numPr>
        <w:tabs>
          <w:tab w:val="left" w:pos="927"/>
        </w:tabs>
        <w:ind w:left="1020" w:right="907"/>
        <w:jc w:val="both"/>
        <w:rPr>
          <w:b/>
        </w:rPr>
      </w:pPr>
      <w:r w:rsidRPr="009C79F4">
        <w:rPr>
          <w:w w:val="80"/>
        </w:rPr>
        <w:t>Equiparam-se</w:t>
      </w:r>
      <w:r w:rsidRPr="009C79F4">
        <w:rPr>
          <w:spacing w:val="-2"/>
        </w:rPr>
        <w:t xml:space="preserve"> </w:t>
      </w:r>
      <w:r w:rsidRPr="009C79F4">
        <w:rPr>
          <w:w w:val="80"/>
        </w:rPr>
        <w:t>aos</w:t>
      </w:r>
      <w:r w:rsidRPr="009C79F4">
        <w:rPr>
          <w:spacing w:val="-2"/>
        </w:rPr>
        <w:t xml:space="preserve"> </w:t>
      </w:r>
      <w:r w:rsidRPr="009C79F4">
        <w:rPr>
          <w:w w:val="80"/>
        </w:rPr>
        <w:t>autores</w:t>
      </w:r>
      <w:r w:rsidRPr="009C79F4">
        <w:rPr>
          <w:spacing w:val="-6"/>
        </w:rPr>
        <w:t xml:space="preserve"> </w:t>
      </w:r>
      <w:r w:rsidRPr="009C79F4">
        <w:rPr>
          <w:w w:val="80"/>
        </w:rPr>
        <w:t>do</w:t>
      </w:r>
      <w:r w:rsidRPr="009C79F4">
        <w:rPr>
          <w:spacing w:val="-2"/>
        </w:rPr>
        <w:t xml:space="preserve"> </w:t>
      </w:r>
      <w:r w:rsidRPr="009C79F4">
        <w:rPr>
          <w:w w:val="80"/>
        </w:rPr>
        <w:t>projeto</w:t>
      </w:r>
      <w:r w:rsidRPr="009C79F4">
        <w:rPr>
          <w:spacing w:val="-3"/>
        </w:rPr>
        <w:t xml:space="preserve"> </w:t>
      </w:r>
      <w:r w:rsidRPr="009C79F4">
        <w:rPr>
          <w:w w:val="80"/>
        </w:rPr>
        <w:t>as</w:t>
      </w:r>
      <w:r w:rsidRPr="009C79F4">
        <w:rPr>
          <w:spacing w:val="-3"/>
        </w:rPr>
        <w:t xml:space="preserve"> </w:t>
      </w:r>
      <w:r w:rsidRPr="009C79F4">
        <w:rPr>
          <w:w w:val="80"/>
        </w:rPr>
        <w:t>empresas</w:t>
      </w:r>
      <w:r w:rsidRPr="009C79F4">
        <w:rPr>
          <w:spacing w:val="-3"/>
        </w:rPr>
        <w:t xml:space="preserve"> </w:t>
      </w:r>
      <w:r w:rsidRPr="009C79F4">
        <w:rPr>
          <w:w w:val="80"/>
        </w:rPr>
        <w:t>integrantes</w:t>
      </w:r>
      <w:r w:rsidRPr="009C79F4">
        <w:rPr>
          <w:spacing w:val="-3"/>
        </w:rPr>
        <w:t xml:space="preserve"> </w:t>
      </w:r>
      <w:r w:rsidRPr="009C79F4">
        <w:rPr>
          <w:w w:val="80"/>
        </w:rPr>
        <w:t>do</w:t>
      </w:r>
      <w:r w:rsidRPr="009C79F4">
        <w:rPr>
          <w:spacing w:val="-5"/>
        </w:rPr>
        <w:t xml:space="preserve"> </w:t>
      </w:r>
      <w:r w:rsidRPr="009C79F4">
        <w:rPr>
          <w:w w:val="80"/>
        </w:rPr>
        <w:t>mesmo</w:t>
      </w:r>
      <w:r w:rsidRPr="009C79F4">
        <w:rPr>
          <w:spacing w:val="-1"/>
        </w:rPr>
        <w:t xml:space="preserve"> </w:t>
      </w:r>
      <w:r w:rsidRPr="009C79F4">
        <w:rPr>
          <w:w w:val="80"/>
        </w:rPr>
        <w:t>grupo</w:t>
      </w:r>
      <w:r w:rsidRPr="009C79F4">
        <w:rPr>
          <w:spacing w:val="-4"/>
        </w:rPr>
        <w:t xml:space="preserve"> </w:t>
      </w:r>
      <w:r w:rsidRPr="009C79F4">
        <w:rPr>
          <w:spacing w:val="-2"/>
          <w:w w:val="80"/>
        </w:rPr>
        <w:t>econômico.</w:t>
      </w:r>
    </w:p>
    <w:p w14:paraId="79C7CA2B" w14:textId="77777777" w:rsidR="009C79F4" w:rsidRPr="009C79F4" w:rsidRDefault="009C79F4" w:rsidP="00FB509E">
      <w:pPr>
        <w:numPr>
          <w:ilvl w:val="1"/>
          <w:numId w:val="14"/>
        </w:numPr>
        <w:tabs>
          <w:tab w:val="left" w:pos="926"/>
        </w:tabs>
        <w:ind w:left="1020" w:right="907"/>
        <w:jc w:val="both"/>
        <w:rPr>
          <w:b/>
        </w:rPr>
      </w:pPr>
      <w:r w:rsidRPr="009C79F4">
        <w:rPr>
          <w:w w:val="80"/>
        </w:rPr>
        <w:t xml:space="preserve">O disposto nos itens </w:t>
      </w:r>
      <w:r w:rsidR="003072A1">
        <w:fldChar w:fldCharType="begin"/>
      </w:r>
      <w:r w:rsidR="003072A1">
        <w:instrText xml:space="preserve"> HYPERLINK \l "_bookmark0" </w:instrText>
      </w:r>
      <w:r w:rsidR="003072A1">
        <w:fldChar w:fldCharType="separate"/>
      </w:r>
      <w:r w:rsidRPr="009C79F4">
        <w:rPr>
          <w:w w:val="80"/>
        </w:rPr>
        <w:t>2.6.2</w:t>
      </w:r>
      <w:r w:rsidR="003072A1">
        <w:rPr>
          <w:w w:val="80"/>
        </w:rPr>
        <w:fldChar w:fldCharType="end"/>
      </w:r>
      <w:r w:rsidRPr="009C79F4">
        <w:rPr>
          <w:w w:val="80"/>
        </w:rPr>
        <w:t xml:space="preserve"> e </w:t>
      </w:r>
      <w:r w:rsidR="003072A1">
        <w:fldChar w:fldCharType="begin"/>
      </w:r>
      <w:r w:rsidR="003072A1">
        <w:instrText xml:space="preserve"> HYPERLINK \l "_bookmark2" </w:instrText>
      </w:r>
      <w:r w:rsidR="003072A1">
        <w:fldChar w:fldCharType="separate"/>
      </w:r>
      <w:r w:rsidRPr="009C79F4">
        <w:rPr>
          <w:w w:val="80"/>
        </w:rPr>
        <w:t>2.6.3</w:t>
      </w:r>
      <w:r w:rsidR="003072A1">
        <w:rPr>
          <w:w w:val="80"/>
        </w:rPr>
        <w:fldChar w:fldCharType="end"/>
      </w:r>
      <w:r w:rsidRPr="009C79F4">
        <w:rPr>
          <w:w w:val="80"/>
        </w:rPr>
        <w:t xml:space="preserve"> não impede a licitação ou a contratação de serviço que inclua </w:t>
      </w:r>
      <w:r w:rsidRPr="009C79F4">
        <w:rPr>
          <w:w w:val="85"/>
        </w:rPr>
        <w:t>como</w:t>
      </w:r>
      <w:r w:rsidRPr="009C79F4">
        <w:rPr>
          <w:spacing w:val="-3"/>
          <w:w w:val="85"/>
        </w:rPr>
        <w:t xml:space="preserve"> </w:t>
      </w:r>
      <w:r w:rsidRPr="009C79F4">
        <w:rPr>
          <w:w w:val="85"/>
        </w:rPr>
        <w:t>encargo</w:t>
      </w:r>
      <w:r w:rsidRPr="009C79F4">
        <w:rPr>
          <w:spacing w:val="-3"/>
          <w:w w:val="85"/>
        </w:rPr>
        <w:t xml:space="preserve"> </w:t>
      </w:r>
      <w:r w:rsidRPr="009C79F4">
        <w:rPr>
          <w:w w:val="85"/>
        </w:rPr>
        <w:t>do</w:t>
      </w:r>
      <w:r w:rsidRPr="009C79F4">
        <w:rPr>
          <w:spacing w:val="-2"/>
          <w:w w:val="85"/>
        </w:rPr>
        <w:t xml:space="preserve"> </w:t>
      </w:r>
      <w:r w:rsidRPr="009C79F4">
        <w:rPr>
          <w:w w:val="85"/>
        </w:rPr>
        <w:t>contratado</w:t>
      </w:r>
      <w:r w:rsidRPr="009C79F4">
        <w:rPr>
          <w:spacing w:val="-3"/>
          <w:w w:val="85"/>
        </w:rPr>
        <w:t xml:space="preserve"> </w:t>
      </w:r>
      <w:r w:rsidRPr="009C79F4">
        <w:rPr>
          <w:w w:val="85"/>
        </w:rPr>
        <w:t>a</w:t>
      </w:r>
      <w:r w:rsidRPr="009C79F4">
        <w:rPr>
          <w:spacing w:val="-3"/>
          <w:w w:val="85"/>
        </w:rPr>
        <w:t xml:space="preserve"> </w:t>
      </w:r>
      <w:r w:rsidRPr="009C79F4">
        <w:rPr>
          <w:w w:val="85"/>
        </w:rPr>
        <w:t>elaboração</w:t>
      </w:r>
      <w:r w:rsidRPr="009C79F4">
        <w:rPr>
          <w:spacing w:val="-2"/>
          <w:w w:val="85"/>
        </w:rPr>
        <w:t xml:space="preserve"> </w:t>
      </w:r>
      <w:r w:rsidRPr="009C79F4">
        <w:rPr>
          <w:w w:val="85"/>
        </w:rPr>
        <w:t>do</w:t>
      </w:r>
      <w:r w:rsidRPr="009C79F4">
        <w:rPr>
          <w:spacing w:val="-3"/>
          <w:w w:val="85"/>
        </w:rPr>
        <w:t xml:space="preserve"> </w:t>
      </w:r>
      <w:r w:rsidRPr="009C79F4">
        <w:rPr>
          <w:w w:val="85"/>
        </w:rPr>
        <w:t>projeto</w:t>
      </w:r>
      <w:r w:rsidRPr="009C79F4">
        <w:rPr>
          <w:spacing w:val="-3"/>
          <w:w w:val="85"/>
        </w:rPr>
        <w:t xml:space="preserve"> </w:t>
      </w:r>
      <w:r w:rsidRPr="009C79F4">
        <w:rPr>
          <w:w w:val="85"/>
        </w:rPr>
        <w:t>básico</w:t>
      </w:r>
      <w:r w:rsidRPr="009C79F4">
        <w:rPr>
          <w:spacing w:val="-3"/>
          <w:w w:val="85"/>
        </w:rPr>
        <w:t xml:space="preserve"> </w:t>
      </w:r>
      <w:r w:rsidRPr="009C79F4">
        <w:rPr>
          <w:w w:val="85"/>
        </w:rPr>
        <w:t>e</w:t>
      </w:r>
      <w:r w:rsidRPr="009C79F4">
        <w:rPr>
          <w:spacing w:val="-3"/>
          <w:w w:val="85"/>
        </w:rPr>
        <w:t xml:space="preserve"> </w:t>
      </w:r>
      <w:r w:rsidRPr="009C79F4">
        <w:rPr>
          <w:w w:val="85"/>
        </w:rPr>
        <w:t>do</w:t>
      </w:r>
      <w:r w:rsidRPr="009C79F4">
        <w:rPr>
          <w:spacing w:val="-2"/>
          <w:w w:val="85"/>
        </w:rPr>
        <w:t xml:space="preserve"> </w:t>
      </w:r>
      <w:r w:rsidRPr="009C79F4">
        <w:rPr>
          <w:w w:val="85"/>
        </w:rPr>
        <w:t>projeto</w:t>
      </w:r>
      <w:r w:rsidRPr="009C79F4">
        <w:rPr>
          <w:spacing w:val="-4"/>
          <w:w w:val="85"/>
        </w:rPr>
        <w:t xml:space="preserve"> </w:t>
      </w:r>
      <w:r w:rsidRPr="009C79F4">
        <w:rPr>
          <w:w w:val="85"/>
        </w:rPr>
        <w:t>executivo,</w:t>
      </w:r>
      <w:r w:rsidRPr="009C79F4">
        <w:rPr>
          <w:spacing w:val="-3"/>
          <w:w w:val="85"/>
        </w:rPr>
        <w:t xml:space="preserve"> </w:t>
      </w:r>
      <w:r w:rsidRPr="009C79F4">
        <w:rPr>
          <w:w w:val="85"/>
        </w:rPr>
        <w:t>nas</w:t>
      </w:r>
      <w:r w:rsidRPr="009C79F4">
        <w:rPr>
          <w:spacing w:val="-3"/>
          <w:w w:val="85"/>
        </w:rPr>
        <w:t xml:space="preserve"> </w:t>
      </w:r>
      <w:r w:rsidRPr="009C79F4">
        <w:rPr>
          <w:w w:val="85"/>
        </w:rPr>
        <w:t>contratações integradas,</w:t>
      </w:r>
      <w:r w:rsidRPr="009C79F4">
        <w:rPr>
          <w:spacing w:val="-7"/>
          <w:w w:val="85"/>
        </w:rPr>
        <w:t xml:space="preserve"> </w:t>
      </w:r>
      <w:r w:rsidRPr="009C79F4">
        <w:rPr>
          <w:w w:val="85"/>
        </w:rPr>
        <w:t>e</w:t>
      </w:r>
      <w:r w:rsidRPr="009C79F4">
        <w:rPr>
          <w:spacing w:val="-6"/>
          <w:w w:val="85"/>
        </w:rPr>
        <w:t xml:space="preserve"> </w:t>
      </w:r>
      <w:r w:rsidRPr="009C79F4">
        <w:rPr>
          <w:w w:val="85"/>
        </w:rPr>
        <w:t>do</w:t>
      </w:r>
      <w:r w:rsidRPr="009C79F4">
        <w:rPr>
          <w:spacing w:val="-7"/>
          <w:w w:val="85"/>
        </w:rPr>
        <w:t xml:space="preserve"> </w:t>
      </w:r>
      <w:r w:rsidRPr="009C79F4">
        <w:rPr>
          <w:w w:val="85"/>
        </w:rPr>
        <w:t>projeto</w:t>
      </w:r>
      <w:r w:rsidRPr="009C79F4">
        <w:rPr>
          <w:spacing w:val="-6"/>
          <w:w w:val="85"/>
        </w:rPr>
        <w:t xml:space="preserve"> </w:t>
      </w:r>
      <w:r w:rsidRPr="009C79F4">
        <w:rPr>
          <w:w w:val="85"/>
        </w:rPr>
        <w:t>executivo,</w:t>
      </w:r>
      <w:r w:rsidRPr="009C79F4">
        <w:rPr>
          <w:spacing w:val="-6"/>
          <w:w w:val="85"/>
        </w:rPr>
        <w:t xml:space="preserve"> </w:t>
      </w:r>
      <w:r w:rsidRPr="009C79F4">
        <w:rPr>
          <w:w w:val="85"/>
        </w:rPr>
        <w:t>nos</w:t>
      </w:r>
      <w:r w:rsidRPr="009C79F4">
        <w:rPr>
          <w:spacing w:val="-7"/>
          <w:w w:val="85"/>
        </w:rPr>
        <w:t xml:space="preserve"> </w:t>
      </w:r>
      <w:r w:rsidRPr="009C79F4">
        <w:rPr>
          <w:w w:val="85"/>
        </w:rPr>
        <w:t>demais</w:t>
      </w:r>
      <w:r w:rsidRPr="009C79F4">
        <w:rPr>
          <w:spacing w:val="-6"/>
          <w:w w:val="85"/>
        </w:rPr>
        <w:t xml:space="preserve"> </w:t>
      </w:r>
      <w:r w:rsidRPr="009C79F4">
        <w:rPr>
          <w:w w:val="85"/>
        </w:rPr>
        <w:t>regimes</w:t>
      </w:r>
      <w:r w:rsidRPr="009C79F4">
        <w:rPr>
          <w:spacing w:val="-7"/>
          <w:w w:val="85"/>
        </w:rPr>
        <w:t xml:space="preserve"> </w:t>
      </w:r>
      <w:r w:rsidRPr="009C79F4">
        <w:rPr>
          <w:w w:val="85"/>
        </w:rPr>
        <w:t>de</w:t>
      </w:r>
      <w:r w:rsidRPr="009C79F4">
        <w:rPr>
          <w:spacing w:val="-6"/>
          <w:w w:val="85"/>
        </w:rPr>
        <w:t xml:space="preserve"> </w:t>
      </w:r>
      <w:r w:rsidRPr="009C79F4">
        <w:rPr>
          <w:w w:val="85"/>
        </w:rPr>
        <w:t>execução.</w:t>
      </w:r>
    </w:p>
    <w:p w14:paraId="00A3D63A" w14:textId="77777777" w:rsidR="009C79F4" w:rsidRPr="009C79F4" w:rsidRDefault="009C79F4" w:rsidP="00FB509E">
      <w:pPr>
        <w:numPr>
          <w:ilvl w:val="1"/>
          <w:numId w:val="14"/>
        </w:numPr>
        <w:tabs>
          <w:tab w:val="left" w:pos="926"/>
        </w:tabs>
        <w:ind w:left="1020" w:right="907"/>
        <w:jc w:val="both"/>
        <w:rPr>
          <w:b/>
        </w:rPr>
      </w:pPr>
      <w:r w:rsidRPr="009C79F4">
        <w:rPr>
          <w:w w:val="90"/>
        </w:rPr>
        <w:t>Em</w:t>
      </w:r>
      <w:r w:rsidRPr="009C79F4">
        <w:rPr>
          <w:spacing w:val="-9"/>
          <w:w w:val="90"/>
        </w:rPr>
        <w:t xml:space="preserve"> </w:t>
      </w:r>
      <w:r w:rsidRPr="009C79F4">
        <w:rPr>
          <w:w w:val="90"/>
        </w:rPr>
        <w:t>licitações</w:t>
      </w:r>
      <w:r w:rsidRPr="009C79F4">
        <w:rPr>
          <w:spacing w:val="-10"/>
          <w:w w:val="90"/>
        </w:rPr>
        <w:t xml:space="preserve"> </w:t>
      </w:r>
      <w:r w:rsidRPr="009C79F4">
        <w:rPr>
          <w:w w:val="90"/>
        </w:rPr>
        <w:t>e</w:t>
      </w:r>
      <w:r w:rsidRPr="009C79F4">
        <w:rPr>
          <w:spacing w:val="-8"/>
          <w:w w:val="90"/>
        </w:rPr>
        <w:t xml:space="preserve"> </w:t>
      </w:r>
      <w:r w:rsidRPr="009C79F4">
        <w:rPr>
          <w:w w:val="90"/>
        </w:rPr>
        <w:t>contratações</w:t>
      </w:r>
      <w:r w:rsidRPr="009C79F4">
        <w:rPr>
          <w:spacing w:val="-9"/>
          <w:w w:val="90"/>
        </w:rPr>
        <w:t xml:space="preserve"> </w:t>
      </w:r>
      <w:r w:rsidRPr="009C79F4">
        <w:rPr>
          <w:w w:val="90"/>
        </w:rPr>
        <w:t>realizadas</w:t>
      </w:r>
      <w:r w:rsidRPr="009C79F4">
        <w:rPr>
          <w:spacing w:val="-10"/>
          <w:w w:val="90"/>
        </w:rPr>
        <w:t xml:space="preserve"> </w:t>
      </w:r>
      <w:r w:rsidRPr="009C79F4">
        <w:rPr>
          <w:w w:val="90"/>
        </w:rPr>
        <w:t>no</w:t>
      </w:r>
      <w:r w:rsidRPr="009C79F4">
        <w:rPr>
          <w:spacing w:val="-9"/>
          <w:w w:val="90"/>
        </w:rPr>
        <w:t xml:space="preserve"> </w:t>
      </w:r>
      <w:r w:rsidRPr="009C79F4">
        <w:rPr>
          <w:w w:val="90"/>
        </w:rPr>
        <w:t>âmbito</w:t>
      </w:r>
      <w:r w:rsidRPr="009C79F4">
        <w:rPr>
          <w:spacing w:val="-9"/>
          <w:w w:val="90"/>
        </w:rPr>
        <w:t xml:space="preserve"> </w:t>
      </w:r>
      <w:r w:rsidRPr="009C79F4">
        <w:rPr>
          <w:w w:val="90"/>
        </w:rPr>
        <w:t>de</w:t>
      </w:r>
      <w:r w:rsidRPr="009C79F4">
        <w:rPr>
          <w:spacing w:val="-8"/>
          <w:w w:val="90"/>
        </w:rPr>
        <w:t xml:space="preserve"> </w:t>
      </w:r>
      <w:r w:rsidRPr="009C79F4">
        <w:rPr>
          <w:w w:val="90"/>
        </w:rPr>
        <w:t>projetos</w:t>
      </w:r>
      <w:r w:rsidRPr="009C79F4">
        <w:rPr>
          <w:spacing w:val="-10"/>
          <w:w w:val="90"/>
        </w:rPr>
        <w:t xml:space="preserve"> </w:t>
      </w:r>
      <w:r w:rsidRPr="009C79F4">
        <w:rPr>
          <w:w w:val="90"/>
        </w:rPr>
        <w:t>e</w:t>
      </w:r>
      <w:r w:rsidRPr="009C79F4">
        <w:rPr>
          <w:spacing w:val="-8"/>
          <w:w w:val="90"/>
        </w:rPr>
        <w:t xml:space="preserve"> </w:t>
      </w:r>
      <w:r w:rsidRPr="009C79F4">
        <w:rPr>
          <w:w w:val="90"/>
        </w:rPr>
        <w:t>programas</w:t>
      </w:r>
      <w:r w:rsidRPr="009C79F4">
        <w:rPr>
          <w:spacing w:val="-9"/>
          <w:w w:val="90"/>
        </w:rPr>
        <w:t xml:space="preserve"> </w:t>
      </w:r>
      <w:r w:rsidRPr="009C79F4">
        <w:rPr>
          <w:w w:val="90"/>
        </w:rPr>
        <w:t xml:space="preserve">parcialmente </w:t>
      </w:r>
      <w:r w:rsidRPr="009C79F4">
        <w:rPr>
          <w:w w:val="80"/>
        </w:rPr>
        <w:t xml:space="preserve">financiados por agência oficial de cooperação estrangeira ou por organismo financeiro internacional com </w:t>
      </w:r>
      <w:r w:rsidRPr="009C79F4">
        <w:rPr>
          <w:spacing w:val="-2"/>
          <w:w w:val="85"/>
        </w:rPr>
        <w:t xml:space="preserve">recursos do financiamento ou da contrapartida nacional, não poderá participar pessoa física ou jurídica </w:t>
      </w:r>
      <w:r w:rsidRPr="009C79F4">
        <w:rPr>
          <w:w w:val="80"/>
        </w:rPr>
        <w:t xml:space="preserve">que integre o rol de pessoas sancionadas por essas entidades ou que seja declarada inidônea nos termos </w:t>
      </w:r>
      <w:r w:rsidRPr="009C79F4">
        <w:rPr>
          <w:w w:val="90"/>
        </w:rPr>
        <w:t>da</w:t>
      </w:r>
      <w:r w:rsidRPr="009C79F4">
        <w:rPr>
          <w:spacing w:val="-10"/>
          <w:w w:val="90"/>
        </w:rPr>
        <w:t xml:space="preserve"> </w:t>
      </w:r>
      <w:hyperlink r:id="rId15">
        <w:r w:rsidRPr="009C79F4">
          <w:rPr>
            <w:color w:val="000080"/>
            <w:w w:val="90"/>
            <w:u w:val="single" w:color="000080"/>
          </w:rPr>
          <w:t>Lei</w:t>
        </w:r>
        <w:r w:rsidRPr="009C79F4">
          <w:rPr>
            <w:color w:val="000080"/>
            <w:spacing w:val="-10"/>
            <w:w w:val="90"/>
            <w:u w:val="single" w:color="000080"/>
          </w:rPr>
          <w:t xml:space="preserve"> </w:t>
        </w:r>
        <w:r w:rsidRPr="009C79F4">
          <w:rPr>
            <w:color w:val="000080"/>
            <w:w w:val="90"/>
            <w:u w:val="single" w:color="000080"/>
          </w:rPr>
          <w:t>nº</w:t>
        </w:r>
        <w:r w:rsidRPr="009C79F4">
          <w:rPr>
            <w:color w:val="000080"/>
            <w:spacing w:val="-9"/>
            <w:w w:val="90"/>
            <w:u w:val="single" w:color="000080"/>
          </w:rPr>
          <w:t xml:space="preserve"> </w:t>
        </w:r>
        <w:r w:rsidRPr="009C79F4">
          <w:rPr>
            <w:color w:val="000080"/>
            <w:w w:val="90"/>
            <w:u w:val="single" w:color="000080"/>
          </w:rPr>
          <w:t>14.133/2021</w:t>
        </w:r>
        <w:r w:rsidRPr="009C79F4">
          <w:rPr>
            <w:w w:val="90"/>
          </w:rPr>
          <w:t>.</w:t>
        </w:r>
      </w:hyperlink>
    </w:p>
    <w:p w14:paraId="285E1343" w14:textId="77777777" w:rsidR="009C79F4" w:rsidRPr="009C79F4" w:rsidRDefault="009C79F4" w:rsidP="00FB509E">
      <w:pPr>
        <w:numPr>
          <w:ilvl w:val="1"/>
          <w:numId w:val="14"/>
        </w:numPr>
        <w:tabs>
          <w:tab w:val="left" w:pos="926"/>
        </w:tabs>
        <w:ind w:left="1020" w:right="907"/>
        <w:jc w:val="both"/>
        <w:rPr>
          <w:b/>
        </w:rPr>
      </w:pPr>
      <w:r w:rsidRPr="009C79F4">
        <w:rPr>
          <w:w w:val="80"/>
        </w:rPr>
        <w:t>A vedação de que trata o item</w:t>
      </w:r>
      <w:r w:rsidRPr="009C79F4">
        <w:t xml:space="preserve"> </w:t>
      </w:r>
      <w:hyperlink w:anchor="_bookmark3" w:history="1">
        <w:r w:rsidRPr="009C79F4">
          <w:rPr>
            <w:w w:val="80"/>
          </w:rPr>
          <w:t>2.6.8</w:t>
        </w:r>
      </w:hyperlink>
      <w:r w:rsidRPr="009C79F4">
        <w:rPr>
          <w:w w:val="80"/>
        </w:rPr>
        <w:t xml:space="preserve"> estende-se a terceiro que auxilie a condução da contratação na qualidade de integrante de equipe de apoio, profissional especializado ou funcionário ou representante </w:t>
      </w:r>
      <w:r w:rsidRPr="009C79F4">
        <w:rPr>
          <w:w w:val="85"/>
        </w:rPr>
        <w:t>de empresa que preste assessoria técnica.</w:t>
      </w:r>
    </w:p>
    <w:p w14:paraId="3C15C0EA" w14:textId="77777777" w:rsidR="009C79F4" w:rsidRPr="009C79F4" w:rsidRDefault="009C79F4" w:rsidP="00FB509E">
      <w:pPr>
        <w:tabs>
          <w:tab w:val="left" w:pos="1324"/>
        </w:tabs>
        <w:ind w:left="1020" w:right="907"/>
        <w:jc w:val="both"/>
        <w:rPr>
          <w:b/>
        </w:rPr>
      </w:pPr>
    </w:p>
    <w:p w14:paraId="2996B29B" w14:textId="4B688E1D" w:rsidR="009C79F4" w:rsidRDefault="009C79F4" w:rsidP="00FB509E">
      <w:pPr>
        <w:numPr>
          <w:ilvl w:val="2"/>
          <w:numId w:val="14"/>
        </w:numPr>
        <w:spacing w:after="4"/>
        <w:ind w:right="850"/>
        <w:jc w:val="both"/>
      </w:pPr>
      <w:r w:rsidRPr="009C79F4">
        <w:t>A</w:t>
      </w:r>
      <w:r w:rsidRPr="009C79F4">
        <w:rPr>
          <w:spacing w:val="-13"/>
        </w:rPr>
        <w:t xml:space="preserve"> </w:t>
      </w:r>
      <w:r w:rsidRPr="009C79F4">
        <w:t>seguir consta tabela com todos os itens que compõem o objeto da contratação, seus descritivos, quantidades e taxa média.</w:t>
      </w:r>
    </w:p>
    <w:p w14:paraId="0520C8D4" w14:textId="55C51BC5" w:rsidR="009313FC" w:rsidRDefault="009313FC" w:rsidP="009313FC">
      <w:pPr>
        <w:spacing w:after="4"/>
        <w:ind w:right="850"/>
        <w:jc w:val="right"/>
      </w:pPr>
    </w:p>
    <w:p w14:paraId="2A976023" w14:textId="0C4FD8B6" w:rsidR="009313FC" w:rsidRPr="009313FC" w:rsidRDefault="009313FC" w:rsidP="009313FC">
      <w:pPr>
        <w:spacing w:after="4"/>
        <w:ind w:right="850"/>
        <w:jc w:val="right"/>
        <w:rPr>
          <w:sz w:val="20"/>
          <w:szCs w:val="20"/>
        </w:rPr>
      </w:pPr>
    </w:p>
    <w:tbl>
      <w:tblPr>
        <w:tblW w:w="45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783"/>
        <w:gridCol w:w="839"/>
        <w:gridCol w:w="5588"/>
        <w:gridCol w:w="1817"/>
      </w:tblGrid>
      <w:tr w:rsidR="009313FC" w:rsidRPr="009313FC" w14:paraId="38AD6D50" w14:textId="77777777" w:rsidTr="00EE482B">
        <w:trPr>
          <w:jc w:val="center"/>
        </w:trPr>
        <w:tc>
          <w:tcPr>
            <w:tcW w:w="384" w:type="pct"/>
          </w:tcPr>
          <w:p w14:paraId="52A4DDF3" w14:textId="77777777" w:rsidR="009313FC" w:rsidRPr="009313FC" w:rsidRDefault="009313FC" w:rsidP="009313FC">
            <w:pPr>
              <w:tabs>
                <w:tab w:val="left" w:pos="945"/>
              </w:tabs>
              <w:jc w:val="both"/>
              <w:rPr>
                <w:b/>
                <w:bCs/>
                <w:sz w:val="20"/>
                <w:szCs w:val="20"/>
              </w:rPr>
            </w:pPr>
            <w:bookmarkStart w:id="1" w:name="_Hlk227246678"/>
            <w:r w:rsidRPr="009313FC">
              <w:rPr>
                <w:b/>
                <w:bCs/>
                <w:sz w:val="20"/>
                <w:szCs w:val="20"/>
              </w:rPr>
              <w:t>ITEM</w:t>
            </w:r>
          </w:p>
        </w:tc>
        <w:tc>
          <w:tcPr>
            <w:tcW w:w="400" w:type="pct"/>
          </w:tcPr>
          <w:p w14:paraId="19E38879" w14:textId="77777777" w:rsidR="009313FC" w:rsidRPr="009313FC" w:rsidRDefault="009313FC" w:rsidP="009313FC">
            <w:pPr>
              <w:tabs>
                <w:tab w:val="left" w:pos="945"/>
              </w:tabs>
              <w:jc w:val="both"/>
              <w:rPr>
                <w:b/>
                <w:bCs/>
                <w:sz w:val="20"/>
                <w:szCs w:val="20"/>
              </w:rPr>
            </w:pPr>
            <w:r w:rsidRPr="009313FC">
              <w:rPr>
                <w:b/>
                <w:bCs/>
                <w:sz w:val="20"/>
                <w:szCs w:val="20"/>
              </w:rPr>
              <w:t>QTDE</w:t>
            </w:r>
          </w:p>
        </w:tc>
        <w:tc>
          <w:tcPr>
            <w:tcW w:w="429" w:type="pct"/>
          </w:tcPr>
          <w:p w14:paraId="48F75197" w14:textId="77777777" w:rsidR="009313FC" w:rsidRPr="009313FC" w:rsidRDefault="009313FC" w:rsidP="009313FC">
            <w:pPr>
              <w:tabs>
                <w:tab w:val="left" w:pos="945"/>
              </w:tabs>
              <w:jc w:val="both"/>
              <w:rPr>
                <w:b/>
                <w:bCs/>
                <w:sz w:val="20"/>
                <w:szCs w:val="20"/>
              </w:rPr>
            </w:pPr>
            <w:r w:rsidRPr="009313FC">
              <w:rPr>
                <w:b/>
                <w:bCs/>
                <w:sz w:val="20"/>
                <w:szCs w:val="20"/>
              </w:rPr>
              <w:t>NOME</w:t>
            </w:r>
          </w:p>
        </w:tc>
        <w:tc>
          <w:tcPr>
            <w:tcW w:w="2858" w:type="pct"/>
          </w:tcPr>
          <w:p w14:paraId="5301DA35" w14:textId="77777777" w:rsidR="009313FC" w:rsidRPr="009313FC" w:rsidRDefault="009313FC" w:rsidP="009313FC">
            <w:pPr>
              <w:tabs>
                <w:tab w:val="left" w:pos="945"/>
              </w:tabs>
              <w:jc w:val="both"/>
              <w:rPr>
                <w:b/>
                <w:bCs/>
                <w:sz w:val="20"/>
                <w:szCs w:val="20"/>
              </w:rPr>
            </w:pPr>
            <w:r w:rsidRPr="009313FC">
              <w:rPr>
                <w:b/>
                <w:bCs/>
                <w:sz w:val="20"/>
                <w:szCs w:val="20"/>
              </w:rPr>
              <w:t>FABRICANTE MODELO DE BOMBAS SUBMERSAS</w:t>
            </w:r>
          </w:p>
        </w:tc>
        <w:tc>
          <w:tcPr>
            <w:tcW w:w="929" w:type="pct"/>
          </w:tcPr>
          <w:p w14:paraId="091D009E" w14:textId="77777777" w:rsidR="009313FC" w:rsidRPr="009313FC" w:rsidRDefault="009313FC" w:rsidP="009313FC">
            <w:pPr>
              <w:jc w:val="both"/>
              <w:rPr>
                <w:b/>
                <w:bCs/>
                <w:sz w:val="20"/>
                <w:szCs w:val="20"/>
              </w:rPr>
            </w:pPr>
            <w:r w:rsidRPr="009313FC">
              <w:rPr>
                <w:b/>
                <w:bCs/>
                <w:sz w:val="20"/>
                <w:szCs w:val="20"/>
              </w:rPr>
              <w:t>VALOR POR PORCENTAGEM %</w:t>
            </w:r>
          </w:p>
        </w:tc>
      </w:tr>
      <w:tr w:rsidR="009313FC" w:rsidRPr="009313FC" w14:paraId="28DED1DB" w14:textId="77777777" w:rsidTr="00EE482B">
        <w:trPr>
          <w:jc w:val="center"/>
        </w:trPr>
        <w:tc>
          <w:tcPr>
            <w:tcW w:w="384" w:type="pct"/>
          </w:tcPr>
          <w:p w14:paraId="70476D93" w14:textId="77777777" w:rsidR="009313FC" w:rsidRPr="009313FC" w:rsidRDefault="009313FC" w:rsidP="009313FC">
            <w:pPr>
              <w:tabs>
                <w:tab w:val="left" w:pos="945"/>
              </w:tabs>
              <w:jc w:val="both"/>
              <w:rPr>
                <w:sz w:val="20"/>
                <w:szCs w:val="20"/>
              </w:rPr>
            </w:pPr>
            <w:r w:rsidRPr="009313FC">
              <w:rPr>
                <w:sz w:val="20"/>
                <w:szCs w:val="20"/>
              </w:rPr>
              <w:t>01</w:t>
            </w:r>
          </w:p>
        </w:tc>
        <w:tc>
          <w:tcPr>
            <w:tcW w:w="400" w:type="pct"/>
          </w:tcPr>
          <w:p w14:paraId="7F43A698" w14:textId="77777777" w:rsidR="009313FC" w:rsidRPr="009313FC" w:rsidRDefault="009313FC" w:rsidP="009313FC">
            <w:pPr>
              <w:widowControl/>
              <w:adjustRightInd w:val="0"/>
              <w:spacing w:before="100" w:beforeAutospacing="1"/>
              <w:jc w:val="both"/>
              <w:rPr>
                <w:color w:val="000000"/>
                <w:sz w:val="20"/>
                <w:szCs w:val="20"/>
                <w:lang w:val="pt-BR"/>
              </w:rPr>
            </w:pPr>
            <w:r w:rsidRPr="009313FC">
              <w:rPr>
                <w:color w:val="000000"/>
                <w:sz w:val="20"/>
                <w:szCs w:val="20"/>
                <w:lang w:val="pt-BR"/>
              </w:rPr>
              <w:t>02</w:t>
            </w:r>
          </w:p>
        </w:tc>
        <w:tc>
          <w:tcPr>
            <w:tcW w:w="429" w:type="pct"/>
          </w:tcPr>
          <w:p w14:paraId="615B21B5" w14:textId="0A741482" w:rsidR="009313FC" w:rsidRPr="009313FC" w:rsidRDefault="009313FC" w:rsidP="009313FC">
            <w:pPr>
              <w:widowControl/>
              <w:adjustRightInd w:val="0"/>
              <w:spacing w:before="100" w:beforeAutospacing="1"/>
              <w:jc w:val="both"/>
              <w:rPr>
                <w:color w:val="000000"/>
                <w:sz w:val="20"/>
                <w:szCs w:val="20"/>
                <w:lang w:val="pt-BR"/>
              </w:rPr>
            </w:pPr>
            <w:r w:rsidRPr="009313FC">
              <w:rPr>
                <w:color w:val="000000"/>
                <w:sz w:val="20"/>
                <w:szCs w:val="20"/>
                <w:lang w:val="pt-BR"/>
              </w:rPr>
              <w:t xml:space="preserve">P </w:t>
            </w:r>
            <w:r w:rsidR="00EE482B">
              <w:rPr>
                <w:color w:val="000000"/>
                <w:sz w:val="20"/>
                <w:szCs w:val="20"/>
                <w:lang w:val="pt-BR"/>
              </w:rPr>
              <w:t>–</w:t>
            </w:r>
            <w:r w:rsidRPr="009313FC">
              <w:rPr>
                <w:color w:val="000000"/>
                <w:sz w:val="20"/>
                <w:szCs w:val="20"/>
                <w:lang w:val="pt-BR"/>
              </w:rPr>
              <w:t xml:space="preserve"> 1</w:t>
            </w:r>
          </w:p>
        </w:tc>
        <w:tc>
          <w:tcPr>
            <w:tcW w:w="2858" w:type="pct"/>
          </w:tcPr>
          <w:p w14:paraId="00290CC7"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 xml:space="preserve">Catálogo peças LEÃO </w:t>
            </w:r>
            <w:proofErr w:type="spellStart"/>
            <w:r w:rsidRPr="009313FC">
              <w:rPr>
                <w:sz w:val="20"/>
                <w:szCs w:val="20"/>
                <w:lang w:val="pt-BR" w:eastAsia="pt-BR"/>
              </w:rPr>
              <w:t>Mod</w:t>
            </w:r>
            <w:proofErr w:type="spellEnd"/>
            <w:r w:rsidRPr="009313FC">
              <w:rPr>
                <w:sz w:val="20"/>
                <w:szCs w:val="20"/>
                <w:lang w:val="pt-BR" w:eastAsia="pt-BR"/>
              </w:rPr>
              <w:t xml:space="preserve"> 4R8PB-15 4 CV TRI</w:t>
            </w:r>
          </w:p>
        </w:tc>
        <w:tc>
          <w:tcPr>
            <w:tcW w:w="929" w:type="pct"/>
          </w:tcPr>
          <w:p w14:paraId="41DBD09C" w14:textId="77777777" w:rsidR="009313FC" w:rsidRPr="009313FC" w:rsidRDefault="009313FC" w:rsidP="009313FC">
            <w:pPr>
              <w:jc w:val="both"/>
              <w:rPr>
                <w:sz w:val="20"/>
                <w:szCs w:val="20"/>
              </w:rPr>
            </w:pPr>
            <w:r w:rsidRPr="009313FC">
              <w:rPr>
                <w:sz w:val="20"/>
                <w:szCs w:val="20"/>
              </w:rPr>
              <w:t>4,66</w:t>
            </w:r>
          </w:p>
        </w:tc>
      </w:tr>
      <w:tr w:rsidR="009313FC" w:rsidRPr="009313FC" w14:paraId="32D1FC37" w14:textId="77777777" w:rsidTr="00EE482B">
        <w:trPr>
          <w:jc w:val="center"/>
        </w:trPr>
        <w:tc>
          <w:tcPr>
            <w:tcW w:w="384" w:type="pct"/>
          </w:tcPr>
          <w:p w14:paraId="072596FA" w14:textId="77777777" w:rsidR="009313FC" w:rsidRPr="009313FC" w:rsidRDefault="009313FC" w:rsidP="009313FC">
            <w:pPr>
              <w:widowControl/>
              <w:autoSpaceDE/>
              <w:autoSpaceDN/>
              <w:jc w:val="both"/>
              <w:rPr>
                <w:sz w:val="20"/>
                <w:szCs w:val="20"/>
                <w:lang w:val="pt-BR" w:eastAsia="pt-BR"/>
              </w:rPr>
            </w:pPr>
            <w:bookmarkStart w:id="2" w:name="_Hlk227241455"/>
            <w:r w:rsidRPr="009313FC">
              <w:rPr>
                <w:sz w:val="20"/>
                <w:szCs w:val="20"/>
                <w:lang w:val="pt-BR" w:eastAsia="pt-BR"/>
              </w:rPr>
              <w:t>02</w:t>
            </w:r>
          </w:p>
        </w:tc>
        <w:tc>
          <w:tcPr>
            <w:tcW w:w="400" w:type="pct"/>
          </w:tcPr>
          <w:p w14:paraId="481DB52F" w14:textId="079DD127" w:rsidR="009313FC" w:rsidRPr="009313FC" w:rsidRDefault="009313FC" w:rsidP="009313FC">
            <w:pPr>
              <w:widowControl/>
              <w:autoSpaceDE/>
              <w:autoSpaceDN/>
              <w:jc w:val="both"/>
              <w:rPr>
                <w:sz w:val="20"/>
                <w:szCs w:val="20"/>
                <w:lang w:val="pt-BR" w:eastAsia="pt-BR"/>
              </w:rPr>
            </w:pPr>
            <w:r w:rsidRPr="009313FC">
              <w:rPr>
                <w:sz w:val="20"/>
                <w:szCs w:val="20"/>
                <w:lang w:val="x-none" w:eastAsia="pt-BR"/>
              </w:rPr>
              <w:t>0</w:t>
            </w:r>
            <w:r w:rsidR="00AA64FE">
              <w:rPr>
                <w:sz w:val="20"/>
                <w:szCs w:val="20"/>
                <w:lang w:val="x-none" w:eastAsia="pt-BR"/>
              </w:rPr>
              <w:t>1</w:t>
            </w:r>
          </w:p>
        </w:tc>
        <w:tc>
          <w:tcPr>
            <w:tcW w:w="429" w:type="pct"/>
          </w:tcPr>
          <w:p w14:paraId="36BCA70A" w14:textId="77777777" w:rsidR="009313FC" w:rsidRPr="009313FC" w:rsidRDefault="009313FC" w:rsidP="009313FC">
            <w:pPr>
              <w:widowControl/>
              <w:autoSpaceDE/>
              <w:autoSpaceDN/>
              <w:jc w:val="both"/>
              <w:rPr>
                <w:sz w:val="20"/>
                <w:szCs w:val="20"/>
                <w:lang w:val="en-US" w:eastAsia="pt-BR"/>
              </w:rPr>
            </w:pPr>
            <w:r w:rsidRPr="009313FC">
              <w:rPr>
                <w:sz w:val="20"/>
                <w:szCs w:val="20"/>
                <w:lang w:val="en-US" w:eastAsia="pt-BR"/>
              </w:rPr>
              <w:t>P – 1</w:t>
            </w:r>
          </w:p>
        </w:tc>
        <w:tc>
          <w:tcPr>
            <w:tcW w:w="2858" w:type="pct"/>
          </w:tcPr>
          <w:p w14:paraId="7E60F1BC"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 xml:space="preserve">Catálogo serviços LEÃO </w:t>
            </w:r>
            <w:proofErr w:type="spellStart"/>
            <w:r w:rsidRPr="009313FC">
              <w:rPr>
                <w:sz w:val="20"/>
                <w:szCs w:val="20"/>
                <w:lang w:val="pt-BR" w:eastAsia="pt-BR"/>
              </w:rPr>
              <w:t>Mod</w:t>
            </w:r>
            <w:proofErr w:type="spellEnd"/>
            <w:r w:rsidRPr="009313FC">
              <w:rPr>
                <w:sz w:val="20"/>
                <w:szCs w:val="20"/>
                <w:lang w:val="pt-BR" w:eastAsia="pt-BR"/>
              </w:rPr>
              <w:t xml:space="preserve"> 4R8PB-15 4 CV TRI</w:t>
            </w:r>
          </w:p>
        </w:tc>
        <w:tc>
          <w:tcPr>
            <w:tcW w:w="929" w:type="pct"/>
          </w:tcPr>
          <w:p w14:paraId="6826C7F5" w14:textId="77777777" w:rsidR="009313FC" w:rsidRPr="009313FC" w:rsidRDefault="009313FC" w:rsidP="009313FC">
            <w:pPr>
              <w:jc w:val="both"/>
              <w:rPr>
                <w:sz w:val="20"/>
                <w:szCs w:val="20"/>
              </w:rPr>
            </w:pPr>
            <w:r w:rsidRPr="009313FC">
              <w:rPr>
                <w:sz w:val="20"/>
                <w:szCs w:val="20"/>
              </w:rPr>
              <w:t>4,66</w:t>
            </w:r>
          </w:p>
        </w:tc>
      </w:tr>
      <w:tr w:rsidR="009313FC" w:rsidRPr="009313FC" w14:paraId="30E67F2D" w14:textId="77777777" w:rsidTr="00EE482B">
        <w:trPr>
          <w:jc w:val="center"/>
        </w:trPr>
        <w:tc>
          <w:tcPr>
            <w:tcW w:w="384" w:type="pct"/>
          </w:tcPr>
          <w:p w14:paraId="3CC58746"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03</w:t>
            </w:r>
          </w:p>
        </w:tc>
        <w:tc>
          <w:tcPr>
            <w:tcW w:w="400" w:type="pct"/>
          </w:tcPr>
          <w:p w14:paraId="00E3523D" w14:textId="77777777" w:rsidR="009313FC" w:rsidRPr="009313FC" w:rsidRDefault="009313FC" w:rsidP="009313FC">
            <w:pPr>
              <w:widowControl/>
              <w:autoSpaceDE/>
              <w:autoSpaceDN/>
              <w:jc w:val="both"/>
              <w:rPr>
                <w:sz w:val="20"/>
                <w:szCs w:val="20"/>
                <w:lang w:val="pt-BR" w:eastAsia="pt-BR"/>
              </w:rPr>
            </w:pPr>
            <w:r w:rsidRPr="009313FC">
              <w:rPr>
                <w:sz w:val="20"/>
                <w:szCs w:val="20"/>
                <w:lang w:val="x-none" w:eastAsia="pt-BR"/>
              </w:rPr>
              <w:t>0</w:t>
            </w:r>
            <w:r w:rsidRPr="009313FC">
              <w:rPr>
                <w:sz w:val="20"/>
                <w:szCs w:val="20"/>
                <w:lang w:val="pt-BR" w:eastAsia="pt-BR"/>
              </w:rPr>
              <w:t>2</w:t>
            </w:r>
          </w:p>
        </w:tc>
        <w:tc>
          <w:tcPr>
            <w:tcW w:w="429" w:type="pct"/>
          </w:tcPr>
          <w:p w14:paraId="2BD69E6A" w14:textId="77777777" w:rsidR="009313FC" w:rsidRPr="009313FC" w:rsidRDefault="009313FC" w:rsidP="009313FC">
            <w:pPr>
              <w:widowControl/>
              <w:autoSpaceDE/>
              <w:autoSpaceDN/>
              <w:jc w:val="both"/>
              <w:rPr>
                <w:sz w:val="20"/>
                <w:szCs w:val="20"/>
                <w:lang w:val="en-US" w:eastAsia="pt-BR"/>
              </w:rPr>
            </w:pPr>
            <w:r w:rsidRPr="009313FC">
              <w:rPr>
                <w:sz w:val="20"/>
                <w:szCs w:val="20"/>
                <w:lang w:val="en-US" w:eastAsia="pt-BR"/>
              </w:rPr>
              <w:t>P – 2</w:t>
            </w:r>
          </w:p>
        </w:tc>
        <w:tc>
          <w:tcPr>
            <w:tcW w:w="2858" w:type="pct"/>
          </w:tcPr>
          <w:p w14:paraId="63882172" w14:textId="77777777" w:rsidR="009313FC" w:rsidRPr="009313FC" w:rsidRDefault="009313FC" w:rsidP="009313FC">
            <w:pPr>
              <w:widowControl/>
              <w:autoSpaceDE/>
              <w:autoSpaceDN/>
              <w:jc w:val="both"/>
              <w:rPr>
                <w:sz w:val="20"/>
                <w:szCs w:val="20"/>
                <w:lang w:val="en-US" w:eastAsia="pt-BR"/>
              </w:rPr>
            </w:pPr>
            <w:r w:rsidRPr="009313FC">
              <w:rPr>
                <w:sz w:val="20"/>
                <w:szCs w:val="20"/>
                <w:lang w:val="pt-BR" w:eastAsia="pt-BR"/>
              </w:rPr>
              <w:t xml:space="preserve">Catálogo peças LEÃO </w:t>
            </w:r>
            <w:proofErr w:type="spellStart"/>
            <w:r w:rsidRPr="009313FC">
              <w:rPr>
                <w:sz w:val="20"/>
                <w:szCs w:val="20"/>
                <w:lang w:val="pt-BR" w:eastAsia="pt-BR"/>
              </w:rPr>
              <w:t>Mod</w:t>
            </w:r>
            <w:proofErr w:type="spellEnd"/>
            <w:r w:rsidRPr="009313FC">
              <w:rPr>
                <w:sz w:val="20"/>
                <w:szCs w:val="20"/>
                <w:lang w:val="pt-BR" w:eastAsia="pt-BR"/>
              </w:rPr>
              <w:t xml:space="preserve"> R20A-05 600 5,5 CV TRI</w:t>
            </w:r>
          </w:p>
        </w:tc>
        <w:tc>
          <w:tcPr>
            <w:tcW w:w="929" w:type="pct"/>
          </w:tcPr>
          <w:p w14:paraId="78780F0E" w14:textId="77777777" w:rsidR="009313FC" w:rsidRPr="009313FC" w:rsidRDefault="009313FC" w:rsidP="009313FC">
            <w:pPr>
              <w:jc w:val="both"/>
              <w:rPr>
                <w:sz w:val="20"/>
                <w:szCs w:val="20"/>
              </w:rPr>
            </w:pPr>
            <w:r w:rsidRPr="009313FC">
              <w:rPr>
                <w:sz w:val="20"/>
                <w:szCs w:val="20"/>
              </w:rPr>
              <w:t>4,66</w:t>
            </w:r>
          </w:p>
        </w:tc>
      </w:tr>
      <w:bookmarkEnd w:id="1"/>
      <w:tr w:rsidR="009313FC" w:rsidRPr="009313FC" w14:paraId="7B958070" w14:textId="77777777" w:rsidTr="00EE482B">
        <w:trPr>
          <w:jc w:val="center"/>
        </w:trPr>
        <w:tc>
          <w:tcPr>
            <w:tcW w:w="384" w:type="pct"/>
            <w:tcBorders>
              <w:top w:val="single" w:sz="4" w:space="0" w:color="auto"/>
              <w:left w:val="single" w:sz="4" w:space="0" w:color="auto"/>
              <w:bottom w:val="single" w:sz="4" w:space="0" w:color="auto"/>
              <w:right w:val="single" w:sz="4" w:space="0" w:color="auto"/>
            </w:tcBorders>
          </w:tcPr>
          <w:p w14:paraId="15A9BB31"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04</w:t>
            </w:r>
          </w:p>
        </w:tc>
        <w:tc>
          <w:tcPr>
            <w:tcW w:w="400" w:type="pct"/>
            <w:tcBorders>
              <w:top w:val="single" w:sz="4" w:space="0" w:color="auto"/>
              <w:left w:val="single" w:sz="4" w:space="0" w:color="auto"/>
              <w:bottom w:val="single" w:sz="4" w:space="0" w:color="auto"/>
              <w:right w:val="single" w:sz="4" w:space="0" w:color="auto"/>
            </w:tcBorders>
          </w:tcPr>
          <w:p w14:paraId="2B7EF21C" w14:textId="1EF3A107" w:rsidR="009313FC" w:rsidRPr="009313FC" w:rsidRDefault="009313FC" w:rsidP="009313FC">
            <w:pPr>
              <w:widowControl/>
              <w:autoSpaceDE/>
              <w:autoSpaceDN/>
              <w:jc w:val="both"/>
              <w:rPr>
                <w:sz w:val="20"/>
                <w:szCs w:val="20"/>
                <w:lang w:val="pt-BR" w:eastAsia="pt-BR"/>
              </w:rPr>
            </w:pPr>
            <w:r w:rsidRPr="009313FC">
              <w:rPr>
                <w:sz w:val="20"/>
                <w:szCs w:val="20"/>
                <w:lang w:val="x-none" w:eastAsia="pt-BR"/>
              </w:rPr>
              <w:t>0</w:t>
            </w:r>
            <w:r w:rsidR="00AA64FE">
              <w:rPr>
                <w:sz w:val="20"/>
                <w:szCs w:val="20"/>
                <w:lang w:val="x-none" w:eastAsia="pt-BR"/>
              </w:rPr>
              <w:t>1</w:t>
            </w:r>
          </w:p>
        </w:tc>
        <w:tc>
          <w:tcPr>
            <w:tcW w:w="429" w:type="pct"/>
            <w:tcBorders>
              <w:top w:val="single" w:sz="4" w:space="0" w:color="auto"/>
              <w:left w:val="single" w:sz="4" w:space="0" w:color="auto"/>
              <w:bottom w:val="single" w:sz="4" w:space="0" w:color="auto"/>
              <w:right w:val="single" w:sz="4" w:space="0" w:color="auto"/>
            </w:tcBorders>
          </w:tcPr>
          <w:p w14:paraId="401AF590"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P – 2</w:t>
            </w:r>
          </w:p>
        </w:tc>
        <w:tc>
          <w:tcPr>
            <w:tcW w:w="2858" w:type="pct"/>
          </w:tcPr>
          <w:p w14:paraId="654B6389" w14:textId="77777777" w:rsidR="009313FC" w:rsidRPr="009313FC" w:rsidRDefault="009313FC" w:rsidP="009313FC">
            <w:pPr>
              <w:widowControl/>
              <w:autoSpaceDE/>
              <w:autoSpaceDN/>
              <w:jc w:val="both"/>
              <w:rPr>
                <w:sz w:val="20"/>
                <w:szCs w:val="20"/>
                <w:lang w:val="en-US" w:eastAsia="pt-BR"/>
              </w:rPr>
            </w:pPr>
            <w:r w:rsidRPr="009313FC">
              <w:rPr>
                <w:sz w:val="20"/>
                <w:szCs w:val="20"/>
                <w:lang w:val="pt-BR" w:eastAsia="pt-BR"/>
              </w:rPr>
              <w:t xml:space="preserve">Catálogo serviços LEÃO </w:t>
            </w:r>
            <w:proofErr w:type="spellStart"/>
            <w:r w:rsidRPr="009313FC">
              <w:rPr>
                <w:sz w:val="20"/>
                <w:szCs w:val="20"/>
                <w:lang w:val="pt-BR" w:eastAsia="pt-BR"/>
              </w:rPr>
              <w:t>Mod</w:t>
            </w:r>
            <w:proofErr w:type="spellEnd"/>
            <w:r w:rsidRPr="009313FC">
              <w:rPr>
                <w:sz w:val="20"/>
                <w:szCs w:val="20"/>
                <w:lang w:val="pt-BR" w:eastAsia="pt-BR"/>
              </w:rPr>
              <w:t xml:space="preserve"> R20A-05 600 5,5 CV TRI</w:t>
            </w:r>
          </w:p>
        </w:tc>
        <w:tc>
          <w:tcPr>
            <w:tcW w:w="929" w:type="pct"/>
            <w:tcBorders>
              <w:top w:val="single" w:sz="4" w:space="0" w:color="auto"/>
              <w:left w:val="single" w:sz="4" w:space="0" w:color="auto"/>
              <w:bottom w:val="single" w:sz="4" w:space="0" w:color="auto"/>
              <w:right w:val="single" w:sz="4" w:space="0" w:color="auto"/>
            </w:tcBorders>
          </w:tcPr>
          <w:p w14:paraId="183670E3" w14:textId="77777777" w:rsidR="009313FC" w:rsidRPr="009313FC" w:rsidRDefault="009313FC" w:rsidP="009313FC">
            <w:pPr>
              <w:jc w:val="both"/>
              <w:rPr>
                <w:sz w:val="20"/>
                <w:szCs w:val="20"/>
              </w:rPr>
            </w:pPr>
            <w:r w:rsidRPr="009313FC">
              <w:rPr>
                <w:sz w:val="20"/>
                <w:szCs w:val="20"/>
              </w:rPr>
              <w:t>4,66</w:t>
            </w:r>
          </w:p>
        </w:tc>
      </w:tr>
      <w:tr w:rsidR="009313FC" w:rsidRPr="009313FC" w14:paraId="6C3548A8" w14:textId="77777777" w:rsidTr="00EE482B">
        <w:trPr>
          <w:trHeight w:val="78"/>
          <w:jc w:val="center"/>
        </w:trPr>
        <w:tc>
          <w:tcPr>
            <w:tcW w:w="384" w:type="pct"/>
            <w:tcBorders>
              <w:top w:val="single" w:sz="4" w:space="0" w:color="auto"/>
              <w:left w:val="single" w:sz="4" w:space="0" w:color="auto"/>
              <w:bottom w:val="single" w:sz="4" w:space="0" w:color="auto"/>
              <w:right w:val="single" w:sz="4" w:space="0" w:color="auto"/>
            </w:tcBorders>
          </w:tcPr>
          <w:p w14:paraId="316D4FEF" w14:textId="77777777" w:rsidR="009313FC" w:rsidRPr="009313FC" w:rsidRDefault="009313FC" w:rsidP="009313FC">
            <w:pPr>
              <w:widowControl/>
              <w:autoSpaceDE/>
              <w:autoSpaceDN/>
              <w:jc w:val="both"/>
              <w:rPr>
                <w:sz w:val="20"/>
                <w:szCs w:val="20"/>
                <w:lang w:val="pt-BR" w:eastAsia="pt-BR"/>
              </w:rPr>
            </w:pPr>
            <w:bookmarkStart w:id="3" w:name="_Hlk227242147"/>
            <w:r w:rsidRPr="009313FC">
              <w:rPr>
                <w:sz w:val="20"/>
                <w:szCs w:val="20"/>
                <w:lang w:val="pt-BR" w:eastAsia="pt-BR"/>
              </w:rPr>
              <w:t>05</w:t>
            </w:r>
          </w:p>
        </w:tc>
        <w:tc>
          <w:tcPr>
            <w:tcW w:w="400" w:type="pct"/>
            <w:tcBorders>
              <w:top w:val="single" w:sz="4" w:space="0" w:color="auto"/>
              <w:left w:val="single" w:sz="4" w:space="0" w:color="auto"/>
              <w:bottom w:val="single" w:sz="4" w:space="0" w:color="auto"/>
              <w:right w:val="single" w:sz="4" w:space="0" w:color="auto"/>
            </w:tcBorders>
          </w:tcPr>
          <w:p w14:paraId="49A0586B" w14:textId="77777777" w:rsidR="009313FC" w:rsidRPr="009313FC" w:rsidRDefault="009313FC" w:rsidP="009313FC">
            <w:pPr>
              <w:widowControl/>
              <w:autoSpaceDE/>
              <w:autoSpaceDN/>
              <w:jc w:val="both"/>
              <w:rPr>
                <w:sz w:val="20"/>
                <w:szCs w:val="20"/>
                <w:lang w:val="pt-BR" w:eastAsia="pt-BR"/>
              </w:rPr>
            </w:pPr>
            <w:r w:rsidRPr="009313FC">
              <w:rPr>
                <w:sz w:val="20"/>
                <w:szCs w:val="20"/>
                <w:lang w:val="x-none" w:eastAsia="pt-BR"/>
              </w:rPr>
              <w:t>0</w:t>
            </w:r>
            <w:r w:rsidRPr="009313FC">
              <w:rPr>
                <w:sz w:val="20"/>
                <w:szCs w:val="20"/>
                <w:lang w:val="pt-BR" w:eastAsia="pt-BR"/>
              </w:rPr>
              <w:t>2</w:t>
            </w:r>
          </w:p>
        </w:tc>
        <w:tc>
          <w:tcPr>
            <w:tcW w:w="429" w:type="pct"/>
            <w:tcBorders>
              <w:top w:val="single" w:sz="4" w:space="0" w:color="auto"/>
              <w:left w:val="single" w:sz="4" w:space="0" w:color="auto"/>
              <w:bottom w:val="single" w:sz="4" w:space="0" w:color="auto"/>
              <w:right w:val="single" w:sz="4" w:space="0" w:color="auto"/>
            </w:tcBorders>
          </w:tcPr>
          <w:p w14:paraId="276CDD7C"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P – 3</w:t>
            </w:r>
          </w:p>
        </w:tc>
        <w:tc>
          <w:tcPr>
            <w:tcW w:w="2858" w:type="pct"/>
          </w:tcPr>
          <w:p w14:paraId="1679A502" w14:textId="77777777" w:rsidR="009313FC" w:rsidRPr="009313FC" w:rsidRDefault="009313FC" w:rsidP="009313FC">
            <w:pPr>
              <w:widowControl/>
              <w:autoSpaceDE/>
              <w:autoSpaceDN/>
              <w:jc w:val="both"/>
              <w:rPr>
                <w:sz w:val="20"/>
                <w:szCs w:val="20"/>
                <w:lang w:val="en-US" w:eastAsia="pt-BR"/>
              </w:rPr>
            </w:pPr>
            <w:r w:rsidRPr="009313FC">
              <w:rPr>
                <w:sz w:val="20"/>
                <w:szCs w:val="20"/>
                <w:lang w:val="pt-BR" w:eastAsia="pt-BR"/>
              </w:rPr>
              <w:t xml:space="preserve">Catálogo peças LEÃO </w:t>
            </w:r>
            <w:proofErr w:type="spellStart"/>
            <w:r w:rsidRPr="009313FC">
              <w:rPr>
                <w:sz w:val="20"/>
                <w:szCs w:val="20"/>
                <w:lang w:val="pt-BR" w:eastAsia="pt-BR"/>
              </w:rPr>
              <w:t>Mod</w:t>
            </w:r>
            <w:proofErr w:type="spellEnd"/>
            <w:r w:rsidRPr="009313FC">
              <w:rPr>
                <w:sz w:val="20"/>
                <w:szCs w:val="20"/>
                <w:lang w:val="pt-BR" w:eastAsia="pt-BR"/>
              </w:rPr>
              <w:t xml:space="preserve"> S30-06 600 13 CV TRI</w:t>
            </w:r>
          </w:p>
        </w:tc>
        <w:tc>
          <w:tcPr>
            <w:tcW w:w="929" w:type="pct"/>
            <w:tcBorders>
              <w:top w:val="single" w:sz="4" w:space="0" w:color="auto"/>
              <w:left w:val="single" w:sz="4" w:space="0" w:color="auto"/>
              <w:bottom w:val="single" w:sz="4" w:space="0" w:color="auto"/>
              <w:right w:val="single" w:sz="4" w:space="0" w:color="auto"/>
            </w:tcBorders>
          </w:tcPr>
          <w:p w14:paraId="53BBF1BA" w14:textId="77777777" w:rsidR="009313FC" w:rsidRPr="009313FC" w:rsidRDefault="009313FC" w:rsidP="009313FC">
            <w:pPr>
              <w:jc w:val="both"/>
              <w:rPr>
                <w:sz w:val="20"/>
                <w:szCs w:val="20"/>
              </w:rPr>
            </w:pPr>
            <w:r w:rsidRPr="009313FC">
              <w:rPr>
                <w:sz w:val="20"/>
                <w:szCs w:val="20"/>
              </w:rPr>
              <w:t>4,66</w:t>
            </w:r>
          </w:p>
        </w:tc>
      </w:tr>
      <w:tr w:rsidR="009313FC" w:rsidRPr="009313FC" w14:paraId="3337BD22" w14:textId="77777777" w:rsidTr="00EE482B">
        <w:trPr>
          <w:jc w:val="center"/>
        </w:trPr>
        <w:tc>
          <w:tcPr>
            <w:tcW w:w="384" w:type="pct"/>
            <w:tcBorders>
              <w:top w:val="single" w:sz="4" w:space="0" w:color="auto"/>
              <w:left w:val="single" w:sz="4" w:space="0" w:color="auto"/>
              <w:bottom w:val="single" w:sz="4" w:space="0" w:color="auto"/>
              <w:right w:val="single" w:sz="4" w:space="0" w:color="auto"/>
            </w:tcBorders>
          </w:tcPr>
          <w:p w14:paraId="533137F0"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06</w:t>
            </w:r>
          </w:p>
        </w:tc>
        <w:tc>
          <w:tcPr>
            <w:tcW w:w="400" w:type="pct"/>
            <w:tcBorders>
              <w:top w:val="single" w:sz="4" w:space="0" w:color="auto"/>
              <w:left w:val="single" w:sz="4" w:space="0" w:color="auto"/>
              <w:bottom w:val="single" w:sz="4" w:space="0" w:color="auto"/>
              <w:right w:val="single" w:sz="4" w:space="0" w:color="auto"/>
            </w:tcBorders>
          </w:tcPr>
          <w:p w14:paraId="223BC30A" w14:textId="4886C2E1" w:rsidR="009313FC" w:rsidRPr="009313FC" w:rsidRDefault="009313FC" w:rsidP="009313FC">
            <w:pPr>
              <w:widowControl/>
              <w:autoSpaceDE/>
              <w:autoSpaceDN/>
              <w:jc w:val="both"/>
              <w:rPr>
                <w:sz w:val="20"/>
                <w:szCs w:val="20"/>
                <w:lang w:val="pt-BR" w:eastAsia="pt-BR"/>
              </w:rPr>
            </w:pPr>
            <w:r w:rsidRPr="009313FC">
              <w:rPr>
                <w:sz w:val="20"/>
                <w:szCs w:val="20"/>
                <w:lang w:val="x-none" w:eastAsia="pt-BR"/>
              </w:rPr>
              <w:t>0</w:t>
            </w:r>
            <w:r w:rsidR="00AA64FE">
              <w:rPr>
                <w:sz w:val="20"/>
                <w:szCs w:val="20"/>
                <w:lang w:val="x-none" w:eastAsia="pt-BR"/>
              </w:rPr>
              <w:t>1</w:t>
            </w:r>
          </w:p>
        </w:tc>
        <w:tc>
          <w:tcPr>
            <w:tcW w:w="429" w:type="pct"/>
            <w:tcBorders>
              <w:top w:val="single" w:sz="4" w:space="0" w:color="auto"/>
              <w:left w:val="single" w:sz="4" w:space="0" w:color="auto"/>
              <w:bottom w:val="single" w:sz="4" w:space="0" w:color="auto"/>
              <w:right w:val="single" w:sz="4" w:space="0" w:color="auto"/>
            </w:tcBorders>
          </w:tcPr>
          <w:p w14:paraId="69B609BB"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P – 3</w:t>
            </w:r>
          </w:p>
        </w:tc>
        <w:tc>
          <w:tcPr>
            <w:tcW w:w="2858" w:type="pct"/>
          </w:tcPr>
          <w:p w14:paraId="07A0467E" w14:textId="77777777" w:rsidR="009313FC" w:rsidRPr="009313FC" w:rsidRDefault="009313FC" w:rsidP="009313FC">
            <w:pPr>
              <w:widowControl/>
              <w:autoSpaceDE/>
              <w:autoSpaceDN/>
              <w:jc w:val="both"/>
              <w:rPr>
                <w:sz w:val="20"/>
                <w:szCs w:val="20"/>
                <w:lang w:val="en-US" w:eastAsia="pt-BR"/>
              </w:rPr>
            </w:pPr>
            <w:r w:rsidRPr="009313FC">
              <w:rPr>
                <w:sz w:val="20"/>
                <w:szCs w:val="20"/>
                <w:lang w:val="pt-BR" w:eastAsia="pt-BR"/>
              </w:rPr>
              <w:t xml:space="preserve">Catálogo serviços LEÃO </w:t>
            </w:r>
            <w:proofErr w:type="spellStart"/>
            <w:r w:rsidRPr="009313FC">
              <w:rPr>
                <w:sz w:val="20"/>
                <w:szCs w:val="20"/>
                <w:lang w:val="pt-BR" w:eastAsia="pt-BR"/>
              </w:rPr>
              <w:t>Mod</w:t>
            </w:r>
            <w:proofErr w:type="spellEnd"/>
            <w:r w:rsidRPr="009313FC">
              <w:rPr>
                <w:sz w:val="20"/>
                <w:szCs w:val="20"/>
                <w:lang w:val="pt-BR" w:eastAsia="pt-BR"/>
              </w:rPr>
              <w:t xml:space="preserve"> S30-06 600 13 CV TRI</w:t>
            </w:r>
          </w:p>
        </w:tc>
        <w:tc>
          <w:tcPr>
            <w:tcW w:w="929" w:type="pct"/>
            <w:tcBorders>
              <w:top w:val="single" w:sz="4" w:space="0" w:color="auto"/>
              <w:left w:val="single" w:sz="4" w:space="0" w:color="auto"/>
              <w:bottom w:val="single" w:sz="4" w:space="0" w:color="auto"/>
              <w:right w:val="single" w:sz="4" w:space="0" w:color="auto"/>
            </w:tcBorders>
          </w:tcPr>
          <w:p w14:paraId="2ABD1768" w14:textId="77777777" w:rsidR="009313FC" w:rsidRPr="009313FC" w:rsidRDefault="009313FC" w:rsidP="009313FC">
            <w:pPr>
              <w:jc w:val="both"/>
              <w:rPr>
                <w:sz w:val="20"/>
                <w:szCs w:val="20"/>
              </w:rPr>
            </w:pPr>
            <w:r w:rsidRPr="009313FC">
              <w:rPr>
                <w:sz w:val="20"/>
                <w:szCs w:val="20"/>
              </w:rPr>
              <w:t>4,66</w:t>
            </w:r>
          </w:p>
        </w:tc>
      </w:tr>
      <w:tr w:rsidR="009313FC" w:rsidRPr="009313FC" w14:paraId="607DA010" w14:textId="77777777" w:rsidTr="00EE482B">
        <w:trPr>
          <w:jc w:val="center"/>
        </w:trPr>
        <w:tc>
          <w:tcPr>
            <w:tcW w:w="384" w:type="pct"/>
            <w:tcBorders>
              <w:top w:val="single" w:sz="4" w:space="0" w:color="auto"/>
              <w:left w:val="single" w:sz="4" w:space="0" w:color="auto"/>
              <w:bottom w:val="single" w:sz="4" w:space="0" w:color="auto"/>
              <w:right w:val="single" w:sz="4" w:space="0" w:color="auto"/>
            </w:tcBorders>
          </w:tcPr>
          <w:p w14:paraId="7C5F9EB5"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lastRenderedPageBreak/>
              <w:t>07</w:t>
            </w:r>
          </w:p>
        </w:tc>
        <w:tc>
          <w:tcPr>
            <w:tcW w:w="400" w:type="pct"/>
            <w:tcBorders>
              <w:top w:val="single" w:sz="4" w:space="0" w:color="auto"/>
              <w:left w:val="single" w:sz="4" w:space="0" w:color="auto"/>
              <w:bottom w:val="single" w:sz="4" w:space="0" w:color="auto"/>
              <w:right w:val="single" w:sz="4" w:space="0" w:color="auto"/>
            </w:tcBorders>
          </w:tcPr>
          <w:p w14:paraId="7B589264" w14:textId="77777777" w:rsidR="009313FC" w:rsidRPr="009313FC" w:rsidRDefault="009313FC" w:rsidP="009313FC">
            <w:pPr>
              <w:widowControl/>
              <w:autoSpaceDE/>
              <w:autoSpaceDN/>
              <w:jc w:val="both"/>
              <w:rPr>
                <w:sz w:val="20"/>
                <w:szCs w:val="20"/>
                <w:lang w:val="pt-BR" w:eastAsia="pt-BR"/>
              </w:rPr>
            </w:pPr>
            <w:r w:rsidRPr="009313FC">
              <w:rPr>
                <w:sz w:val="20"/>
                <w:szCs w:val="20"/>
                <w:lang w:val="x-none" w:eastAsia="pt-BR"/>
              </w:rPr>
              <w:t>0</w:t>
            </w:r>
            <w:r w:rsidRPr="009313FC">
              <w:rPr>
                <w:sz w:val="20"/>
                <w:szCs w:val="20"/>
                <w:lang w:val="pt-BR" w:eastAsia="pt-BR"/>
              </w:rPr>
              <w:t>2</w:t>
            </w:r>
          </w:p>
        </w:tc>
        <w:tc>
          <w:tcPr>
            <w:tcW w:w="429" w:type="pct"/>
            <w:tcBorders>
              <w:top w:val="single" w:sz="4" w:space="0" w:color="auto"/>
              <w:left w:val="single" w:sz="4" w:space="0" w:color="auto"/>
              <w:bottom w:val="single" w:sz="4" w:space="0" w:color="auto"/>
              <w:right w:val="single" w:sz="4" w:space="0" w:color="auto"/>
            </w:tcBorders>
          </w:tcPr>
          <w:p w14:paraId="0FF50449"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P – 4</w:t>
            </w:r>
          </w:p>
        </w:tc>
        <w:tc>
          <w:tcPr>
            <w:tcW w:w="2858" w:type="pct"/>
          </w:tcPr>
          <w:p w14:paraId="45B22508" w14:textId="77777777" w:rsidR="009313FC" w:rsidRPr="009313FC" w:rsidRDefault="009313FC" w:rsidP="009313FC">
            <w:pPr>
              <w:widowControl/>
              <w:autoSpaceDE/>
              <w:autoSpaceDN/>
              <w:jc w:val="both"/>
              <w:rPr>
                <w:sz w:val="20"/>
                <w:szCs w:val="20"/>
                <w:lang w:val="en-US" w:eastAsia="pt-BR"/>
              </w:rPr>
            </w:pPr>
            <w:r w:rsidRPr="009313FC">
              <w:rPr>
                <w:sz w:val="20"/>
                <w:szCs w:val="20"/>
                <w:lang w:val="pt-BR" w:eastAsia="pt-BR"/>
              </w:rPr>
              <w:t xml:space="preserve">Catálogo peças LEÃO </w:t>
            </w:r>
            <w:proofErr w:type="spellStart"/>
            <w:r w:rsidRPr="009313FC">
              <w:rPr>
                <w:sz w:val="20"/>
                <w:szCs w:val="20"/>
                <w:lang w:val="pt-BR" w:eastAsia="pt-BR"/>
              </w:rPr>
              <w:t>Mod</w:t>
            </w:r>
            <w:proofErr w:type="spellEnd"/>
            <w:r w:rsidRPr="009313FC">
              <w:rPr>
                <w:sz w:val="20"/>
                <w:szCs w:val="20"/>
                <w:lang w:val="pt-BR" w:eastAsia="pt-BR"/>
              </w:rPr>
              <w:t xml:space="preserve"> R20A-05 600 5,5 CV TRI</w:t>
            </w:r>
          </w:p>
        </w:tc>
        <w:tc>
          <w:tcPr>
            <w:tcW w:w="929" w:type="pct"/>
            <w:tcBorders>
              <w:top w:val="single" w:sz="4" w:space="0" w:color="auto"/>
              <w:left w:val="single" w:sz="4" w:space="0" w:color="auto"/>
              <w:bottom w:val="single" w:sz="4" w:space="0" w:color="auto"/>
              <w:right w:val="single" w:sz="4" w:space="0" w:color="auto"/>
            </w:tcBorders>
          </w:tcPr>
          <w:p w14:paraId="5E438CCE" w14:textId="77777777" w:rsidR="009313FC" w:rsidRPr="009313FC" w:rsidRDefault="009313FC" w:rsidP="009313FC">
            <w:pPr>
              <w:jc w:val="both"/>
              <w:rPr>
                <w:sz w:val="20"/>
                <w:szCs w:val="20"/>
              </w:rPr>
            </w:pPr>
            <w:r w:rsidRPr="009313FC">
              <w:rPr>
                <w:sz w:val="20"/>
                <w:szCs w:val="20"/>
              </w:rPr>
              <w:t>4,66</w:t>
            </w:r>
          </w:p>
        </w:tc>
      </w:tr>
      <w:tr w:rsidR="009313FC" w:rsidRPr="009313FC" w14:paraId="6D22605F" w14:textId="77777777" w:rsidTr="00EE482B">
        <w:trPr>
          <w:jc w:val="center"/>
        </w:trPr>
        <w:tc>
          <w:tcPr>
            <w:tcW w:w="384" w:type="pct"/>
            <w:tcBorders>
              <w:top w:val="single" w:sz="4" w:space="0" w:color="auto"/>
              <w:left w:val="single" w:sz="4" w:space="0" w:color="auto"/>
              <w:bottom w:val="single" w:sz="4" w:space="0" w:color="auto"/>
              <w:right w:val="single" w:sz="4" w:space="0" w:color="auto"/>
            </w:tcBorders>
          </w:tcPr>
          <w:p w14:paraId="1033E444" w14:textId="7952D89D"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0</w:t>
            </w:r>
            <w:r w:rsidR="00EE482B">
              <w:rPr>
                <w:sz w:val="20"/>
                <w:szCs w:val="20"/>
                <w:lang w:val="pt-BR" w:eastAsia="pt-BR"/>
              </w:rPr>
              <w:t>8</w:t>
            </w:r>
          </w:p>
        </w:tc>
        <w:tc>
          <w:tcPr>
            <w:tcW w:w="400" w:type="pct"/>
            <w:tcBorders>
              <w:top w:val="single" w:sz="4" w:space="0" w:color="auto"/>
              <w:left w:val="single" w:sz="4" w:space="0" w:color="auto"/>
              <w:bottom w:val="single" w:sz="4" w:space="0" w:color="auto"/>
              <w:right w:val="single" w:sz="4" w:space="0" w:color="auto"/>
            </w:tcBorders>
          </w:tcPr>
          <w:p w14:paraId="31C8CAEA" w14:textId="77777777" w:rsidR="009313FC" w:rsidRPr="009313FC" w:rsidRDefault="009313FC" w:rsidP="009313FC">
            <w:pPr>
              <w:widowControl/>
              <w:autoSpaceDE/>
              <w:autoSpaceDN/>
              <w:jc w:val="both"/>
              <w:rPr>
                <w:sz w:val="20"/>
                <w:szCs w:val="20"/>
                <w:lang w:val="pt-BR" w:eastAsia="pt-BR"/>
              </w:rPr>
            </w:pPr>
            <w:r w:rsidRPr="009313FC">
              <w:rPr>
                <w:sz w:val="20"/>
                <w:szCs w:val="20"/>
                <w:lang w:val="x-none" w:eastAsia="pt-BR"/>
              </w:rPr>
              <w:t>0</w:t>
            </w:r>
            <w:r w:rsidRPr="009313FC">
              <w:rPr>
                <w:sz w:val="20"/>
                <w:szCs w:val="20"/>
                <w:lang w:val="pt-BR" w:eastAsia="pt-BR"/>
              </w:rPr>
              <w:t>2</w:t>
            </w:r>
          </w:p>
        </w:tc>
        <w:tc>
          <w:tcPr>
            <w:tcW w:w="429" w:type="pct"/>
            <w:tcBorders>
              <w:top w:val="single" w:sz="4" w:space="0" w:color="auto"/>
              <w:left w:val="single" w:sz="4" w:space="0" w:color="auto"/>
              <w:bottom w:val="single" w:sz="4" w:space="0" w:color="auto"/>
              <w:right w:val="single" w:sz="4" w:space="0" w:color="auto"/>
            </w:tcBorders>
          </w:tcPr>
          <w:p w14:paraId="7F1D2E0C"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P – 5</w:t>
            </w:r>
          </w:p>
        </w:tc>
        <w:tc>
          <w:tcPr>
            <w:tcW w:w="2858" w:type="pct"/>
          </w:tcPr>
          <w:p w14:paraId="1D7C87A9" w14:textId="77777777" w:rsidR="009313FC" w:rsidRPr="009313FC" w:rsidRDefault="009313FC" w:rsidP="009313FC">
            <w:pPr>
              <w:widowControl/>
              <w:autoSpaceDE/>
              <w:autoSpaceDN/>
              <w:jc w:val="both"/>
              <w:rPr>
                <w:sz w:val="20"/>
                <w:szCs w:val="20"/>
                <w:lang w:val="en-US" w:eastAsia="pt-BR"/>
              </w:rPr>
            </w:pPr>
            <w:r w:rsidRPr="009313FC">
              <w:rPr>
                <w:sz w:val="20"/>
                <w:szCs w:val="20"/>
                <w:lang w:val="pt-BR" w:eastAsia="pt-BR"/>
              </w:rPr>
              <w:t xml:space="preserve">Catálogo peças LEÃO </w:t>
            </w:r>
            <w:proofErr w:type="spellStart"/>
            <w:r w:rsidRPr="009313FC">
              <w:rPr>
                <w:sz w:val="20"/>
                <w:szCs w:val="20"/>
                <w:lang w:val="pt-BR" w:eastAsia="pt-BR"/>
              </w:rPr>
              <w:t>Mod</w:t>
            </w:r>
            <w:proofErr w:type="spellEnd"/>
            <w:r w:rsidRPr="009313FC">
              <w:rPr>
                <w:sz w:val="20"/>
                <w:szCs w:val="20"/>
                <w:lang w:val="pt-BR" w:eastAsia="pt-BR"/>
              </w:rPr>
              <w:t xml:space="preserve"> R20A-06 6006 CV MON</w:t>
            </w:r>
          </w:p>
        </w:tc>
        <w:tc>
          <w:tcPr>
            <w:tcW w:w="929" w:type="pct"/>
            <w:tcBorders>
              <w:top w:val="single" w:sz="4" w:space="0" w:color="auto"/>
              <w:left w:val="single" w:sz="4" w:space="0" w:color="auto"/>
              <w:bottom w:val="single" w:sz="4" w:space="0" w:color="auto"/>
              <w:right w:val="single" w:sz="4" w:space="0" w:color="auto"/>
            </w:tcBorders>
          </w:tcPr>
          <w:p w14:paraId="4D6D1744" w14:textId="77777777" w:rsidR="009313FC" w:rsidRPr="009313FC" w:rsidRDefault="009313FC" w:rsidP="009313FC">
            <w:pPr>
              <w:jc w:val="both"/>
              <w:rPr>
                <w:sz w:val="20"/>
                <w:szCs w:val="20"/>
              </w:rPr>
            </w:pPr>
            <w:r w:rsidRPr="009313FC">
              <w:rPr>
                <w:sz w:val="20"/>
                <w:szCs w:val="20"/>
              </w:rPr>
              <w:t>4,66</w:t>
            </w:r>
          </w:p>
        </w:tc>
      </w:tr>
      <w:tr w:rsidR="009313FC" w:rsidRPr="009313FC" w14:paraId="25EFEF88" w14:textId="77777777" w:rsidTr="00EE482B">
        <w:trPr>
          <w:jc w:val="center"/>
        </w:trPr>
        <w:tc>
          <w:tcPr>
            <w:tcW w:w="384" w:type="pct"/>
            <w:tcBorders>
              <w:top w:val="single" w:sz="4" w:space="0" w:color="auto"/>
              <w:left w:val="single" w:sz="4" w:space="0" w:color="auto"/>
              <w:bottom w:val="single" w:sz="4" w:space="0" w:color="auto"/>
              <w:right w:val="single" w:sz="4" w:space="0" w:color="auto"/>
            </w:tcBorders>
          </w:tcPr>
          <w:p w14:paraId="5AD80017" w14:textId="23F7DED2" w:rsidR="009313FC" w:rsidRPr="009313FC" w:rsidRDefault="00EE482B" w:rsidP="009313FC">
            <w:pPr>
              <w:widowControl/>
              <w:autoSpaceDE/>
              <w:autoSpaceDN/>
              <w:jc w:val="both"/>
              <w:rPr>
                <w:sz w:val="20"/>
                <w:szCs w:val="20"/>
                <w:lang w:val="pt-BR" w:eastAsia="pt-BR"/>
              </w:rPr>
            </w:pPr>
            <w:r>
              <w:rPr>
                <w:sz w:val="20"/>
                <w:szCs w:val="20"/>
                <w:lang w:val="pt-BR" w:eastAsia="pt-BR"/>
              </w:rPr>
              <w:t>09</w:t>
            </w:r>
          </w:p>
        </w:tc>
        <w:tc>
          <w:tcPr>
            <w:tcW w:w="400" w:type="pct"/>
            <w:tcBorders>
              <w:top w:val="single" w:sz="4" w:space="0" w:color="auto"/>
              <w:left w:val="single" w:sz="4" w:space="0" w:color="auto"/>
              <w:bottom w:val="single" w:sz="4" w:space="0" w:color="auto"/>
              <w:right w:val="single" w:sz="4" w:space="0" w:color="auto"/>
            </w:tcBorders>
          </w:tcPr>
          <w:p w14:paraId="2B885BA2" w14:textId="77777777" w:rsidR="009313FC" w:rsidRPr="009313FC" w:rsidRDefault="009313FC" w:rsidP="009313FC">
            <w:pPr>
              <w:widowControl/>
              <w:autoSpaceDE/>
              <w:autoSpaceDN/>
              <w:jc w:val="both"/>
              <w:rPr>
                <w:sz w:val="20"/>
                <w:szCs w:val="20"/>
                <w:lang w:val="pt-BR" w:eastAsia="pt-BR"/>
              </w:rPr>
            </w:pPr>
            <w:r w:rsidRPr="009313FC">
              <w:rPr>
                <w:sz w:val="20"/>
                <w:szCs w:val="20"/>
                <w:lang w:val="x-none" w:eastAsia="pt-BR"/>
              </w:rPr>
              <w:t>0</w:t>
            </w:r>
            <w:r w:rsidRPr="009313FC">
              <w:rPr>
                <w:sz w:val="20"/>
                <w:szCs w:val="20"/>
                <w:lang w:val="pt-BR" w:eastAsia="pt-BR"/>
              </w:rPr>
              <w:t>2</w:t>
            </w:r>
          </w:p>
        </w:tc>
        <w:tc>
          <w:tcPr>
            <w:tcW w:w="429" w:type="pct"/>
            <w:tcBorders>
              <w:top w:val="single" w:sz="4" w:space="0" w:color="auto"/>
              <w:left w:val="single" w:sz="4" w:space="0" w:color="auto"/>
              <w:bottom w:val="single" w:sz="4" w:space="0" w:color="auto"/>
              <w:right w:val="single" w:sz="4" w:space="0" w:color="auto"/>
            </w:tcBorders>
          </w:tcPr>
          <w:p w14:paraId="29301132"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P – 5</w:t>
            </w:r>
          </w:p>
        </w:tc>
        <w:tc>
          <w:tcPr>
            <w:tcW w:w="2858" w:type="pct"/>
          </w:tcPr>
          <w:p w14:paraId="34107F9C" w14:textId="77777777" w:rsidR="009313FC" w:rsidRPr="009313FC" w:rsidRDefault="009313FC" w:rsidP="009313FC">
            <w:pPr>
              <w:widowControl/>
              <w:autoSpaceDE/>
              <w:autoSpaceDN/>
              <w:jc w:val="both"/>
              <w:rPr>
                <w:sz w:val="20"/>
                <w:szCs w:val="20"/>
                <w:lang w:val="en-US" w:eastAsia="pt-BR"/>
              </w:rPr>
            </w:pPr>
            <w:r w:rsidRPr="009313FC">
              <w:rPr>
                <w:sz w:val="20"/>
                <w:szCs w:val="20"/>
                <w:lang w:val="pt-BR" w:eastAsia="pt-BR"/>
              </w:rPr>
              <w:t xml:space="preserve">Catálogo serviços LEÃO </w:t>
            </w:r>
            <w:proofErr w:type="spellStart"/>
            <w:r w:rsidRPr="009313FC">
              <w:rPr>
                <w:sz w:val="20"/>
                <w:szCs w:val="20"/>
                <w:lang w:val="pt-BR" w:eastAsia="pt-BR"/>
              </w:rPr>
              <w:t>Mod</w:t>
            </w:r>
            <w:proofErr w:type="spellEnd"/>
            <w:r w:rsidRPr="009313FC">
              <w:rPr>
                <w:sz w:val="20"/>
                <w:szCs w:val="20"/>
                <w:lang w:val="pt-BR" w:eastAsia="pt-BR"/>
              </w:rPr>
              <w:t xml:space="preserve"> R20A-06 6006 CV MON</w:t>
            </w:r>
          </w:p>
        </w:tc>
        <w:tc>
          <w:tcPr>
            <w:tcW w:w="929" w:type="pct"/>
            <w:tcBorders>
              <w:top w:val="single" w:sz="4" w:space="0" w:color="auto"/>
              <w:left w:val="single" w:sz="4" w:space="0" w:color="auto"/>
              <w:bottom w:val="single" w:sz="4" w:space="0" w:color="auto"/>
              <w:right w:val="single" w:sz="4" w:space="0" w:color="auto"/>
            </w:tcBorders>
          </w:tcPr>
          <w:p w14:paraId="77FC5258" w14:textId="77777777" w:rsidR="009313FC" w:rsidRPr="009313FC" w:rsidRDefault="009313FC" w:rsidP="009313FC">
            <w:pPr>
              <w:jc w:val="both"/>
              <w:rPr>
                <w:sz w:val="20"/>
                <w:szCs w:val="20"/>
              </w:rPr>
            </w:pPr>
            <w:r w:rsidRPr="009313FC">
              <w:rPr>
                <w:sz w:val="20"/>
                <w:szCs w:val="20"/>
              </w:rPr>
              <w:t>4,66</w:t>
            </w:r>
          </w:p>
        </w:tc>
      </w:tr>
      <w:bookmarkEnd w:id="2"/>
      <w:bookmarkEnd w:id="3"/>
      <w:tr w:rsidR="009313FC" w:rsidRPr="009313FC" w14:paraId="067FD1BF" w14:textId="77777777" w:rsidTr="00EE482B">
        <w:trPr>
          <w:jc w:val="center"/>
        </w:trPr>
        <w:tc>
          <w:tcPr>
            <w:tcW w:w="384" w:type="pct"/>
          </w:tcPr>
          <w:p w14:paraId="00C50E19" w14:textId="6912273E"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1</w:t>
            </w:r>
            <w:r w:rsidR="00EE482B">
              <w:rPr>
                <w:sz w:val="20"/>
                <w:szCs w:val="20"/>
                <w:lang w:val="pt-BR" w:eastAsia="pt-BR"/>
              </w:rPr>
              <w:t>0</w:t>
            </w:r>
          </w:p>
        </w:tc>
        <w:tc>
          <w:tcPr>
            <w:tcW w:w="400" w:type="pct"/>
          </w:tcPr>
          <w:p w14:paraId="22BA98D2" w14:textId="77777777" w:rsidR="009313FC" w:rsidRPr="009313FC" w:rsidRDefault="009313FC" w:rsidP="009313FC">
            <w:pPr>
              <w:widowControl/>
              <w:autoSpaceDE/>
              <w:autoSpaceDN/>
              <w:jc w:val="both"/>
              <w:rPr>
                <w:sz w:val="20"/>
                <w:szCs w:val="20"/>
                <w:lang w:val="pt-BR" w:eastAsia="pt-BR"/>
              </w:rPr>
            </w:pPr>
            <w:r w:rsidRPr="009313FC">
              <w:rPr>
                <w:sz w:val="20"/>
                <w:szCs w:val="20"/>
                <w:lang w:val="x-none" w:eastAsia="pt-BR"/>
              </w:rPr>
              <w:t>0</w:t>
            </w:r>
            <w:r w:rsidRPr="009313FC">
              <w:rPr>
                <w:sz w:val="20"/>
                <w:szCs w:val="20"/>
                <w:lang w:val="pt-BR" w:eastAsia="pt-BR"/>
              </w:rPr>
              <w:t>2</w:t>
            </w:r>
          </w:p>
        </w:tc>
        <w:tc>
          <w:tcPr>
            <w:tcW w:w="429" w:type="pct"/>
          </w:tcPr>
          <w:p w14:paraId="6B856B8E" w14:textId="77777777" w:rsidR="009313FC" w:rsidRPr="009313FC" w:rsidRDefault="009313FC" w:rsidP="009313FC">
            <w:pPr>
              <w:widowControl/>
              <w:autoSpaceDE/>
              <w:autoSpaceDN/>
              <w:jc w:val="both"/>
              <w:rPr>
                <w:sz w:val="20"/>
                <w:szCs w:val="20"/>
                <w:lang w:val="pt-BR" w:eastAsia="pt-BR"/>
              </w:rPr>
            </w:pPr>
            <w:r w:rsidRPr="009313FC">
              <w:rPr>
                <w:sz w:val="20"/>
                <w:szCs w:val="20"/>
                <w:lang w:val="x-none" w:eastAsia="pt-BR"/>
              </w:rPr>
              <w:t>P</w:t>
            </w:r>
            <w:r w:rsidRPr="009313FC">
              <w:rPr>
                <w:sz w:val="20"/>
                <w:szCs w:val="20"/>
                <w:lang w:val="pt-BR" w:eastAsia="pt-BR"/>
              </w:rPr>
              <w:t xml:space="preserve"> – 6</w:t>
            </w:r>
          </w:p>
        </w:tc>
        <w:tc>
          <w:tcPr>
            <w:tcW w:w="2858" w:type="pct"/>
          </w:tcPr>
          <w:p w14:paraId="787C25EC" w14:textId="77777777" w:rsidR="009313FC" w:rsidRPr="009313FC" w:rsidRDefault="009313FC" w:rsidP="009313FC">
            <w:pPr>
              <w:widowControl/>
              <w:autoSpaceDE/>
              <w:autoSpaceDN/>
              <w:jc w:val="both"/>
              <w:rPr>
                <w:sz w:val="20"/>
                <w:szCs w:val="20"/>
                <w:lang w:val="en-US" w:eastAsia="pt-BR"/>
              </w:rPr>
            </w:pPr>
            <w:r w:rsidRPr="009313FC">
              <w:rPr>
                <w:sz w:val="20"/>
                <w:szCs w:val="20"/>
                <w:lang w:val="pt-BR" w:eastAsia="pt-BR"/>
              </w:rPr>
              <w:t xml:space="preserve">Catálogo peças LEÃO </w:t>
            </w:r>
            <w:proofErr w:type="spellStart"/>
            <w:r w:rsidRPr="009313FC">
              <w:rPr>
                <w:sz w:val="20"/>
                <w:szCs w:val="20"/>
                <w:lang w:val="pt-BR" w:eastAsia="pt-BR"/>
              </w:rPr>
              <w:t>Mod</w:t>
            </w:r>
            <w:proofErr w:type="spellEnd"/>
            <w:r w:rsidRPr="009313FC">
              <w:rPr>
                <w:sz w:val="20"/>
                <w:szCs w:val="20"/>
                <w:lang w:val="pt-BR" w:eastAsia="pt-BR"/>
              </w:rPr>
              <w:t xml:space="preserve"> R20A-12 600 12 CV MON</w:t>
            </w:r>
          </w:p>
        </w:tc>
        <w:tc>
          <w:tcPr>
            <w:tcW w:w="929" w:type="pct"/>
          </w:tcPr>
          <w:p w14:paraId="4DC7D694" w14:textId="77777777" w:rsidR="009313FC" w:rsidRPr="009313FC" w:rsidRDefault="009313FC" w:rsidP="009313FC">
            <w:pPr>
              <w:jc w:val="both"/>
              <w:rPr>
                <w:sz w:val="20"/>
                <w:szCs w:val="20"/>
              </w:rPr>
            </w:pPr>
            <w:r w:rsidRPr="009313FC">
              <w:rPr>
                <w:sz w:val="20"/>
                <w:szCs w:val="20"/>
              </w:rPr>
              <w:t>4,66</w:t>
            </w:r>
          </w:p>
        </w:tc>
      </w:tr>
      <w:tr w:rsidR="009313FC" w:rsidRPr="009313FC" w14:paraId="364277EB" w14:textId="77777777" w:rsidTr="00EE482B">
        <w:trPr>
          <w:jc w:val="center"/>
        </w:trPr>
        <w:tc>
          <w:tcPr>
            <w:tcW w:w="384" w:type="pct"/>
          </w:tcPr>
          <w:p w14:paraId="709E4807" w14:textId="3BA327C9"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1</w:t>
            </w:r>
            <w:r w:rsidR="00EE482B">
              <w:rPr>
                <w:sz w:val="20"/>
                <w:szCs w:val="20"/>
                <w:lang w:val="pt-BR" w:eastAsia="pt-BR"/>
              </w:rPr>
              <w:t>1</w:t>
            </w:r>
          </w:p>
        </w:tc>
        <w:tc>
          <w:tcPr>
            <w:tcW w:w="400" w:type="pct"/>
          </w:tcPr>
          <w:p w14:paraId="033E24DD" w14:textId="3BD27045" w:rsidR="009313FC" w:rsidRPr="009313FC" w:rsidRDefault="009313FC" w:rsidP="009313FC">
            <w:pPr>
              <w:widowControl/>
              <w:autoSpaceDE/>
              <w:autoSpaceDN/>
              <w:jc w:val="both"/>
              <w:rPr>
                <w:sz w:val="20"/>
                <w:szCs w:val="20"/>
                <w:lang w:val="pt-BR" w:eastAsia="pt-BR"/>
              </w:rPr>
            </w:pPr>
            <w:r w:rsidRPr="009313FC">
              <w:rPr>
                <w:sz w:val="20"/>
                <w:szCs w:val="20"/>
                <w:lang w:val="x-none" w:eastAsia="pt-BR"/>
              </w:rPr>
              <w:t>0</w:t>
            </w:r>
            <w:r w:rsidR="001532D5">
              <w:rPr>
                <w:sz w:val="20"/>
                <w:szCs w:val="20"/>
                <w:lang w:val="x-none" w:eastAsia="pt-BR"/>
              </w:rPr>
              <w:t>1</w:t>
            </w:r>
          </w:p>
        </w:tc>
        <w:tc>
          <w:tcPr>
            <w:tcW w:w="429" w:type="pct"/>
          </w:tcPr>
          <w:p w14:paraId="0218F08E" w14:textId="77777777" w:rsidR="009313FC" w:rsidRPr="009313FC" w:rsidRDefault="009313FC" w:rsidP="009313FC">
            <w:pPr>
              <w:widowControl/>
              <w:autoSpaceDE/>
              <w:autoSpaceDN/>
              <w:jc w:val="both"/>
              <w:rPr>
                <w:sz w:val="20"/>
                <w:szCs w:val="20"/>
                <w:lang w:val="en-US" w:eastAsia="pt-BR"/>
              </w:rPr>
            </w:pPr>
            <w:r w:rsidRPr="009313FC">
              <w:rPr>
                <w:sz w:val="20"/>
                <w:szCs w:val="20"/>
                <w:lang w:val="en-US" w:eastAsia="pt-BR"/>
              </w:rPr>
              <w:t>P – 6</w:t>
            </w:r>
          </w:p>
        </w:tc>
        <w:tc>
          <w:tcPr>
            <w:tcW w:w="2858" w:type="pct"/>
          </w:tcPr>
          <w:p w14:paraId="11D128E5"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 xml:space="preserve">Catálogo serviços LEÃO </w:t>
            </w:r>
            <w:proofErr w:type="spellStart"/>
            <w:r w:rsidRPr="009313FC">
              <w:rPr>
                <w:sz w:val="20"/>
                <w:szCs w:val="20"/>
                <w:lang w:val="pt-BR" w:eastAsia="pt-BR"/>
              </w:rPr>
              <w:t>Mod</w:t>
            </w:r>
            <w:proofErr w:type="spellEnd"/>
            <w:r w:rsidRPr="009313FC">
              <w:rPr>
                <w:sz w:val="20"/>
                <w:szCs w:val="20"/>
                <w:lang w:val="pt-BR" w:eastAsia="pt-BR"/>
              </w:rPr>
              <w:t xml:space="preserve"> R20A-12 600 12 CV MON</w:t>
            </w:r>
          </w:p>
        </w:tc>
        <w:tc>
          <w:tcPr>
            <w:tcW w:w="929" w:type="pct"/>
          </w:tcPr>
          <w:p w14:paraId="201A913C" w14:textId="77777777" w:rsidR="009313FC" w:rsidRPr="009313FC" w:rsidRDefault="009313FC" w:rsidP="009313FC">
            <w:pPr>
              <w:jc w:val="both"/>
              <w:rPr>
                <w:sz w:val="20"/>
                <w:szCs w:val="20"/>
              </w:rPr>
            </w:pPr>
            <w:r w:rsidRPr="009313FC">
              <w:rPr>
                <w:sz w:val="20"/>
                <w:szCs w:val="20"/>
              </w:rPr>
              <w:t>4,66</w:t>
            </w:r>
          </w:p>
        </w:tc>
      </w:tr>
      <w:tr w:rsidR="009313FC" w:rsidRPr="009313FC" w14:paraId="61A97137" w14:textId="77777777" w:rsidTr="00EE482B">
        <w:trPr>
          <w:jc w:val="center"/>
        </w:trPr>
        <w:tc>
          <w:tcPr>
            <w:tcW w:w="384" w:type="pct"/>
          </w:tcPr>
          <w:p w14:paraId="2EFF40D3" w14:textId="3765244A"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1</w:t>
            </w:r>
            <w:r w:rsidR="00EE482B">
              <w:rPr>
                <w:sz w:val="20"/>
                <w:szCs w:val="20"/>
                <w:lang w:val="pt-BR" w:eastAsia="pt-BR"/>
              </w:rPr>
              <w:t>2</w:t>
            </w:r>
          </w:p>
        </w:tc>
        <w:tc>
          <w:tcPr>
            <w:tcW w:w="400" w:type="pct"/>
          </w:tcPr>
          <w:p w14:paraId="116698F3" w14:textId="77777777" w:rsidR="009313FC" w:rsidRPr="009313FC" w:rsidRDefault="009313FC" w:rsidP="009313FC">
            <w:pPr>
              <w:widowControl/>
              <w:autoSpaceDE/>
              <w:autoSpaceDN/>
              <w:jc w:val="both"/>
              <w:rPr>
                <w:sz w:val="20"/>
                <w:szCs w:val="20"/>
                <w:lang w:val="pt-BR" w:eastAsia="pt-BR"/>
              </w:rPr>
            </w:pPr>
            <w:r w:rsidRPr="009313FC">
              <w:rPr>
                <w:sz w:val="20"/>
                <w:szCs w:val="20"/>
                <w:lang w:val="x-none" w:eastAsia="pt-BR"/>
              </w:rPr>
              <w:t>0</w:t>
            </w:r>
            <w:r w:rsidRPr="009313FC">
              <w:rPr>
                <w:sz w:val="20"/>
                <w:szCs w:val="20"/>
                <w:lang w:val="pt-BR" w:eastAsia="pt-BR"/>
              </w:rPr>
              <w:t>2</w:t>
            </w:r>
          </w:p>
        </w:tc>
        <w:tc>
          <w:tcPr>
            <w:tcW w:w="429" w:type="pct"/>
          </w:tcPr>
          <w:p w14:paraId="280661E5" w14:textId="77777777" w:rsidR="009313FC" w:rsidRPr="009313FC" w:rsidRDefault="009313FC" w:rsidP="009313FC">
            <w:pPr>
              <w:widowControl/>
              <w:autoSpaceDE/>
              <w:autoSpaceDN/>
              <w:jc w:val="both"/>
              <w:rPr>
                <w:sz w:val="20"/>
                <w:szCs w:val="20"/>
                <w:lang w:val="pt-BR" w:eastAsia="pt-BR"/>
              </w:rPr>
            </w:pPr>
            <w:r w:rsidRPr="009313FC">
              <w:rPr>
                <w:sz w:val="20"/>
                <w:szCs w:val="20"/>
                <w:lang w:val="x-none" w:eastAsia="pt-BR"/>
              </w:rPr>
              <w:t>P</w:t>
            </w:r>
            <w:r w:rsidRPr="009313FC">
              <w:rPr>
                <w:sz w:val="20"/>
                <w:szCs w:val="20"/>
                <w:lang w:val="pt-BR" w:eastAsia="pt-BR"/>
              </w:rPr>
              <w:t xml:space="preserve"> – 7</w:t>
            </w:r>
          </w:p>
        </w:tc>
        <w:tc>
          <w:tcPr>
            <w:tcW w:w="2858" w:type="pct"/>
          </w:tcPr>
          <w:p w14:paraId="17E649D6"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 xml:space="preserve">Catálogo peças LEÃO </w:t>
            </w:r>
            <w:proofErr w:type="spellStart"/>
            <w:r w:rsidRPr="009313FC">
              <w:rPr>
                <w:sz w:val="20"/>
                <w:szCs w:val="20"/>
                <w:lang w:val="pt-BR" w:eastAsia="pt-BR"/>
              </w:rPr>
              <w:t>Mod</w:t>
            </w:r>
            <w:proofErr w:type="spellEnd"/>
            <w:r w:rsidRPr="009313FC">
              <w:rPr>
                <w:sz w:val="20"/>
                <w:szCs w:val="20"/>
                <w:lang w:val="pt-BR" w:eastAsia="pt-BR"/>
              </w:rPr>
              <w:t xml:space="preserve"> R7A-12 600 5 CV MON</w:t>
            </w:r>
          </w:p>
        </w:tc>
        <w:tc>
          <w:tcPr>
            <w:tcW w:w="929" w:type="pct"/>
          </w:tcPr>
          <w:p w14:paraId="78AB60B1" w14:textId="77777777" w:rsidR="009313FC" w:rsidRPr="009313FC" w:rsidRDefault="009313FC" w:rsidP="009313FC">
            <w:pPr>
              <w:jc w:val="both"/>
              <w:rPr>
                <w:sz w:val="20"/>
                <w:szCs w:val="20"/>
              </w:rPr>
            </w:pPr>
            <w:r w:rsidRPr="009313FC">
              <w:rPr>
                <w:sz w:val="20"/>
                <w:szCs w:val="20"/>
              </w:rPr>
              <w:t>4,66</w:t>
            </w:r>
          </w:p>
        </w:tc>
      </w:tr>
      <w:tr w:rsidR="009313FC" w:rsidRPr="009313FC" w14:paraId="370FB6BF" w14:textId="77777777" w:rsidTr="00EE482B">
        <w:trPr>
          <w:jc w:val="center"/>
        </w:trPr>
        <w:tc>
          <w:tcPr>
            <w:tcW w:w="384" w:type="pct"/>
          </w:tcPr>
          <w:p w14:paraId="3C694231" w14:textId="046716AE"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1</w:t>
            </w:r>
            <w:r w:rsidR="00EE482B">
              <w:rPr>
                <w:sz w:val="20"/>
                <w:szCs w:val="20"/>
                <w:lang w:val="pt-BR" w:eastAsia="pt-BR"/>
              </w:rPr>
              <w:t>3</w:t>
            </w:r>
          </w:p>
        </w:tc>
        <w:tc>
          <w:tcPr>
            <w:tcW w:w="400" w:type="pct"/>
          </w:tcPr>
          <w:p w14:paraId="2D1D2B44" w14:textId="465B9056"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0</w:t>
            </w:r>
            <w:r w:rsidR="001532D5">
              <w:rPr>
                <w:sz w:val="20"/>
                <w:szCs w:val="20"/>
                <w:lang w:val="pt-BR" w:eastAsia="pt-BR"/>
              </w:rPr>
              <w:t>1</w:t>
            </w:r>
          </w:p>
        </w:tc>
        <w:tc>
          <w:tcPr>
            <w:tcW w:w="429" w:type="pct"/>
          </w:tcPr>
          <w:p w14:paraId="5311A4E5" w14:textId="1123EE99"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 xml:space="preserve">P </w:t>
            </w:r>
            <w:r w:rsidR="00EE482B">
              <w:rPr>
                <w:sz w:val="20"/>
                <w:szCs w:val="20"/>
                <w:lang w:val="pt-BR" w:eastAsia="pt-BR"/>
              </w:rPr>
              <w:t>–</w:t>
            </w:r>
            <w:r w:rsidRPr="009313FC">
              <w:rPr>
                <w:sz w:val="20"/>
                <w:szCs w:val="20"/>
                <w:lang w:val="pt-BR" w:eastAsia="pt-BR"/>
              </w:rPr>
              <w:t xml:space="preserve"> 7</w:t>
            </w:r>
          </w:p>
        </w:tc>
        <w:tc>
          <w:tcPr>
            <w:tcW w:w="2858" w:type="pct"/>
          </w:tcPr>
          <w:p w14:paraId="66EFD32F"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 xml:space="preserve">Catálogo serviços LEÃO </w:t>
            </w:r>
            <w:proofErr w:type="spellStart"/>
            <w:r w:rsidRPr="009313FC">
              <w:rPr>
                <w:sz w:val="20"/>
                <w:szCs w:val="20"/>
                <w:lang w:val="pt-BR" w:eastAsia="pt-BR"/>
              </w:rPr>
              <w:t>Mod</w:t>
            </w:r>
            <w:proofErr w:type="spellEnd"/>
            <w:r w:rsidRPr="009313FC">
              <w:rPr>
                <w:sz w:val="20"/>
                <w:szCs w:val="20"/>
                <w:lang w:val="pt-BR" w:eastAsia="pt-BR"/>
              </w:rPr>
              <w:t xml:space="preserve"> R7A-12 600 5 CV MON</w:t>
            </w:r>
          </w:p>
        </w:tc>
        <w:tc>
          <w:tcPr>
            <w:tcW w:w="929" w:type="pct"/>
          </w:tcPr>
          <w:p w14:paraId="1985A4CB" w14:textId="77777777" w:rsidR="009313FC" w:rsidRPr="009313FC" w:rsidRDefault="009313FC" w:rsidP="009313FC">
            <w:pPr>
              <w:jc w:val="both"/>
              <w:rPr>
                <w:sz w:val="20"/>
                <w:szCs w:val="20"/>
              </w:rPr>
            </w:pPr>
            <w:r w:rsidRPr="009313FC">
              <w:rPr>
                <w:sz w:val="20"/>
                <w:szCs w:val="20"/>
              </w:rPr>
              <w:t>4,66</w:t>
            </w:r>
          </w:p>
        </w:tc>
      </w:tr>
      <w:tr w:rsidR="009313FC" w:rsidRPr="009313FC" w14:paraId="6F662025" w14:textId="77777777" w:rsidTr="00EE482B">
        <w:trPr>
          <w:jc w:val="center"/>
        </w:trPr>
        <w:tc>
          <w:tcPr>
            <w:tcW w:w="384" w:type="pct"/>
            <w:tcBorders>
              <w:top w:val="single" w:sz="4" w:space="0" w:color="auto"/>
              <w:left w:val="single" w:sz="4" w:space="0" w:color="auto"/>
              <w:bottom w:val="single" w:sz="4" w:space="0" w:color="auto"/>
              <w:right w:val="single" w:sz="4" w:space="0" w:color="auto"/>
            </w:tcBorders>
          </w:tcPr>
          <w:p w14:paraId="70E27D4C" w14:textId="326535E8"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1</w:t>
            </w:r>
            <w:r w:rsidR="00EE482B">
              <w:rPr>
                <w:sz w:val="20"/>
                <w:szCs w:val="20"/>
                <w:lang w:val="pt-BR" w:eastAsia="pt-BR"/>
              </w:rPr>
              <w:t>4</w:t>
            </w:r>
          </w:p>
        </w:tc>
        <w:tc>
          <w:tcPr>
            <w:tcW w:w="400" w:type="pct"/>
            <w:tcBorders>
              <w:top w:val="single" w:sz="4" w:space="0" w:color="auto"/>
              <w:left w:val="single" w:sz="4" w:space="0" w:color="auto"/>
              <w:bottom w:val="single" w:sz="4" w:space="0" w:color="auto"/>
              <w:right w:val="single" w:sz="4" w:space="0" w:color="auto"/>
            </w:tcBorders>
          </w:tcPr>
          <w:p w14:paraId="3BEDCA7D"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02</w:t>
            </w:r>
          </w:p>
        </w:tc>
        <w:tc>
          <w:tcPr>
            <w:tcW w:w="429" w:type="pct"/>
            <w:tcBorders>
              <w:top w:val="single" w:sz="4" w:space="0" w:color="auto"/>
              <w:left w:val="single" w:sz="4" w:space="0" w:color="auto"/>
              <w:bottom w:val="single" w:sz="4" w:space="0" w:color="auto"/>
              <w:right w:val="single" w:sz="4" w:space="0" w:color="auto"/>
            </w:tcBorders>
          </w:tcPr>
          <w:p w14:paraId="2C7DFD3F"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P – 8</w:t>
            </w:r>
          </w:p>
        </w:tc>
        <w:tc>
          <w:tcPr>
            <w:tcW w:w="2858" w:type="pct"/>
            <w:tcBorders>
              <w:top w:val="single" w:sz="4" w:space="0" w:color="auto"/>
              <w:left w:val="single" w:sz="4" w:space="0" w:color="auto"/>
              <w:bottom w:val="single" w:sz="4" w:space="0" w:color="auto"/>
              <w:right w:val="single" w:sz="4" w:space="0" w:color="auto"/>
            </w:tcBorders>
          </w:tcPr>
          <w:p w14:paraId="78691993"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 xml:space="preserve">Catálogo peças LEÃO </w:t>
            </w:r>
            <w:proofErr w:type="spellStart"/>
            <w:r w:rsidRPr="009313FC">
              <w:rPr>
                <w:sz w:val="20"/>
                <w:szCs w:val="20"/>
                <w:lang w:val="pt-BR" w:eastAsia="pt-BR"/>
              </w:rPr>
              <w:t>Mod</w:t>
            </w:r>
            <w:proofErr w:type="spellEnd"/>
            <w:r w:rsidRPr="009313FC">
              <w:rPr>
                <w:sz w:val="20"/>
                <w:szCs w:val="20"/>
                <w:lang w:val="pt-BR" w:eastAsia="pt-BR"/>
              </w:rPr>
              <w:t xml:space="preserve"> 4R6PB-20 350 4 CV MON</w:t>
            </w:r>
          </w:p>
        </w:tc>
        <w:tc>
          <w:tcPr>
            <w:tcW w:w="929" w:type="pct"/>
            <w:tcBorders>
              <w:top w:val="single" w:sz="4" w:space="0" w:color="auto"/>
              <w:left w:val="single" w:sz="4" w:space="0" w:color="auto"/>
              <w:bottom w:val="single" w:sz="4" w:space="0" w:color="auto"/>
              <w:right w:val="single" w:sz="4" w:space="0" w:color="auto"/>
            </w:tcBorders>
          </w:tcPr>
          <w:p w14:paraId="73070560" w14:textId="77777777" w:rsidR="009313FC" w:rsidRPr="009313FC" w:rsidRDefault="009313FC" w:rsidP="009313FC">
            <w:pPr>
              <w:jc w:val="both"/>
              <w:rPr>
                <w:sz w:val="20"/>
                <w:szCs w:val="20"/>
              </w:rPr>
            </w:pPr>
            <w:r w:rsidRPr="009313FC">
              <w:rPr>
                <w:sz w:val="20"/>
                <w:szCs w:val="20"/>
              </w:rPr>
              <w:t>4,66</w:t>
            </w:r>
          </w:p>
        </w:tc>
      </w:tr>
      <w:tr w:rsidR="009313FC" w:rsidRPr="009313FC" w14:paraId="00F9CF65" w14:textId="77777777" w:rsidTr="00EE482B">
        <w:trPr>
          <w:jc w:val="center"/>
        </w:trPr>
        <w:tc>
          <w:tcPr>
            <w:tcW w:w="384" w:type="pct"/>
            <w:tcBorders>
              <w:top w:val="single" w:sz="4" w:space="0" w:color="auto"/>
              <w:left w:val="single" w:sz="4" w:space="0" w:color="auto"/>
              <w:bottom w:val="single" w:sz="4" w:space="0" w:color="auto"/>
              <w:right w:val="single" w:sz="4" w:space="0" w:color="auto"/>
            </w:tcBorders>
          </w:tcPr>
          <w:p w14:paraId="3BEC176A" w14:textId="0ECD2A44"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1</w:t>
            </w:r>
            <w:r w:rsidR="00EE482B">
              <w:rPr>
                <w:sz w:val="20"/>
                <w:szCs w:val="20"/>
                <w:lang w:val="pt-BR" w:eastAsia="pt-BR"/>
              </w:rPr>
              <w:t>5</w:t>
            </w:r>
          </w:p>
        </w:tc>
        <w:tc>
          <w:tcPr>
            <w:tcW w:w="400" w:type="pct"/>
            <w:tcBorders>
              <w:top w:val="single" w:sz="4" w:space="0" w:color="auto"/>
              <w:left w:val="single" w:sz="4" w:space="0" w:color="auto"/>
              <w:bottom w:val="single" w:sz="4" w:space="0" w:color="auto"/>
              <w:right w:val="single" w:sz="4" w:space="0" w:color="auto"/>
            </w:tcBorders>
          </w:tcPr>
          <w:p w14:paraId="6B4B0D9B" w14:textId="0C1BF6C5"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0</w:t>
            </w:r>
            <w:r w:rsidR="001532D5">
              <w:rPr>
                <w:sz w:val="20"/>
                <w:szCs w:val="20"/>
                <w:lang w:val="pt-BR" w:eastAsia="pt-BR"/>
              </w:rPr>
              <w:t>1</w:t>
            </w:r>
          </w:p>
        </w:tc>
        <w:tc>
          <w:tcPr>
            <w:tcW w:w="429" w:type="pct"/>
            <w:tcBorders>
              <w:top w:val="single" w:sz="4" w:space="0" w:color="auto"/>
              <w:left w:val="single" w:sz="4" w:space="0" w:color="auto"/>
              <w:bottom w:val="single" w:sz="4" w:space="0" w:color="auto"/>
              <w:right w:val="single" w:sz="4" w:space="0" w:color="auto"/>
            </w:tcBorders>
          </w:tcPr>
          <w:p w14:paraId="3955D3D1"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P – 8</w:t>
            </w:r>
          </w:p>
        </w:tc>
        <w:tc>
          <w:tcPr>
            <w:tcW w:w="2858" w:type="pct"/>
            <w:tcBorders>
              <w:top w:val="single" w:sz="4" w:space="0" w:color="auto"/>
              <w:left w:val="single" w:sz="4" w:space="0" w:color="auto"/>
              <w:bottom w:val="single" w:sz="4" w:space="0" w:color="auto"/>
              <w:right w:val="single" w:sz="4" w:space="0" w:color="auto"/>
            </w:tcBorders>
          </w:tcPr>
          <w:p w14:paraId="2CABD0F8"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 xml:space="preserve">Catálogo serviços LEÃO </w:t>
            </w:r>
            <w:proofErr w:type="spellStart"/>
            <w:r w:rsidRPr="009313FC">
              <w:rPr>
                <w:sz w:val="20"/>
                <w:szCs w:val="20"/>
                <w:lang w:val="pt-BR" w:eastAsia="pt-BR"/>
              </w:rPr>
              <w:t>Mod</w:t>
            </w:r>
            <w:proofErr w:type="spellEnd"/>
            <w:r w:rsidRPr="009313FC">
              <w:rPr>
                <w:sz w:val="20"/>
                <w:szCs w:val="20"/>
                <w:lang w:val="pt-BR" w:eastAsia="pt-BR"/>
              </w:rPr>
              <w:t xml:space="preserve"> 4R6PB-20 350 4 CV MON</w:t>
            </w:r>
          </w:p>
        </w:tc>
        <w:tc>
          <w:tcPr>
            <w:tcW w:w="929" w:type="pct"/>
            <w:tcBorders>
              <w:top w:val="single" w:sz="4" w:space="0" w:color="auto"/>
              <w:left w:val="single" w:sz="4" w:space="0" w:color="auto"/>
              <w:bottom w:val="single" w:sz="4" w:space="0" w:color="auto"/>
              <w:right w:val="single" w:sz="4" w:space="0" w:color="auto"/>
            </w:tcBorders>
          </w:tcPr>
          <w:p w14:paraId="567C7DFA" w14:textId="77777777" w:rsidR="009313FC" w:rsidRPr="009313FC" w:rsidRDefault="009313FC" w:rsidP="009313FC">
            <w:pPr>
              <w:jc w:val="both"/>
              <w:rPr>
                <w:sz w:val="20"/>
                <w:szCs w:val="20"/>
              </w:rPr>
            </w:pPr>
            <w:r w:rsidRPr="009313FC">
              <w:rPr>
                <w:sz w:val="20"/>
                <w:szCs w:val="20"/>
              </w:rPr>
              <w:t>4,66</w:t>
            </w:r>
          </w:p>
        </w:tc>
      </w:tr>
      <w:tr w:rsidR="009313FC" w:rsidRPr="009313FC" w14:paraId="3C7D08B9" w14:textId="77777777" w:rsidTr="00EE482B">
        <w:trPr>
          <w:jc w:val="center"/>
        </w:trPr>
        <w:tc>
          <w:tcPr>
            <w:tcW w:w="384" w:type="pct"/>
            <w:tcBorders>
              <w:top w:val="single" w:sz="4" w:space="0" w:color="auto"/>
              <w:left w:val="single" w:sz="4" w:space="0" w:color="auto"/>
              <w:bottom w:val="single" w:sz="4" w:space="0" w:color="auto"/>
              <w:right w:val="single" w:sz="4" w:space="0" w:color="auto"/>
            </w:tcBorders>
          </w:tcPr>
          <w:p w14:paraId="0A95F491" w14:textId="16205714" w:rsidR="009313FC" w:rsidRPr="009313FC" w:rsidRDefault="00EE482B" w:rsidP="009313FC">
            <w:pPr>
              <w:widowControl/>
              <w:autoSpaceDE/>
              <w:autoSpaceDN/>
              <w:jc w:val="both"/>
              <w:rPr>
                <w:sz w:val="20"/>
                <w:szCs w:val="20"/>
                <w:lang w:val="pt-BR" w:eastAsia="pt-BR"/>
              </w:rPr>
            </w:pPr>
            <w:r>
              <w:rPr>
                <w:sz w:val="20"/>
                <w:szCs w:val="20"/>
                <w:lang w:val="pt-BR" w:eastAsia="pt-BR"/>
              </w:rPr>
              <w:t>16</w:t>
            </w:r>
          </w:p>
        </w:tc>
        <w:tc>
          <w:tcPr>
            <w:tcW w:w="400" w:type="pct"/>
            <w:tcBorders>
              <w:top w:val="single" w:sz="4" w:space="0" w:color="auto"/>
              <w:left w:val="single" w:sz="4" w:space="0" w:color="auto"/>
              <w:bottom w:val="single" w:sz="4" w:space="0" w:color="auto"/>
              <w:right w:val="single" w:sz="4" w:space="0" w:color="auto"/>
            </w:tcBorders>
          </w:tcPr>
          <w:p w14:paraId="35D40BDC"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02</w:t>
            </w:r>
          </w:p>
        </w:tc>
        <w:tc>
          <w:tcPr>
            <w:tcW w:w="429" w:type="pct"/>
            <w:tcBorders>
              <w:top w:val="single" w:sz="4" w:space="0" w:color="auto"/>
              <w:left w:val="single" w:sz="4" w:space="0" w:color="auto"/>
              <w:bottom w:val="single" w:sz="4" w:space="0" w:color="auto"/>
              <w:right w:val="single" w:sz="4" w:space="0" w:color="auto"/>
            </w:tcBorders>
          </w:tcPr>
          <w:p w14:paraId="22D7CA35"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P – 9</w:t>
            </w:r>
          </w:p>
        </w:tc>
        <w:tc>
          <w:tcPr>
            <w:tcW w:w="2858" w:type="pct"/>
            <w:tcBorders>
              <w:top w:val="single" w:sz="4" w:space="0" w:color="auto"/>
              <w:left w:val="single" w:sz="4" w:space="0" w:color="auto"/>
              <w:bottom w:val="single" w:sz="4" w:space="0" w:color="auto"/>
              <w:right w:val="single" w:sz="4" w:space="0" w:color="auto"/>
            </w:tcBorders>
          </w:tcPr>
          <w:p w14:paraId="4B7515CA"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 xml:space="preserve">Catálogo peças LEÃO </w:t>
            </w:r>
            <w:proofErr w:type="spellStart"/>
            <w:r w:rsidRPr="009313FC">
              <w:rPr>
                <w:sz w:val="20"/>
                <w:szCs w:val="20"/>
                <w:lang w:val="pt-BR" w:eastAsia="pt-BR"/>
              </w:rPr>
              <w:t>Mod</w:t>
            </w:r>
            <w:proofErr w:type="spellEnd"/>
            <w:r w:rsidRPr="009313FC">
              <w:rPr>
                <w:sz w:val="20"/>
                <w:szCs w:val="20"/>
                <w:lang w:val="pt-BR" w:eastAsia="pt-BR"/>
              </w:rPr>
              <w:t xml:space="preserve"> MB 15NY4E11 1,5 CV 220 MON</w:t>
            </w:r>
          </w:p>
        </w:tc>
        <w:tc>
          <w:tcPr>
            <w:tcW w:w="929" w:type="pct"/>
            <w:tcBorders>
              <w:top w:val="single" w:sz="4" w:space="0" w:color="auto"/>
              <w:left w:val="single" w:sz="4" w:space="0" w:color="auto"/>
              <w:bottom w:val="single" w:sz="4" w:space="0" w:color="auto"/>
              <w:right w:val="single" w:sz="4" w:space="0" w:color="auto"/>
            </w:tcBorders>
          </w:tcPr>
          <w:p w14:paraId="65D1CB9C" w14:textId="77777777" w:rsidR="009313FC" w:rsidRPr="009313FC" w:rsidRDefault="009313FC" w:rsidP="009313FC">
            <w:pPr>
              <w:jc w:val="both"/>
              <w:rPr>
                <w:sz w:val="20"/>
                <w:szCs w:val="20"/>
              </w:rPr>
            </w:pPr>
            <w:r w:rsidRPr="009313FC">
              <w:rPr>
                <w:sz w:val="20"/>
                <w:szCs w:val="20"/>
              </w:rPr>
              <w:t>4,66</w:t>
            </w:r>
          </w:p>
        </w:tc>
      </w:tr>
      <w:tr w:rsidR="009313FC" w:rsidRPr="009313FC" w14:paraId="3D453565" w14:textId="77777777" w:rsidTr="00EE482B">
        <w:trPr>
          <w:jc w:val="center"/>
        </w:trPr>
        <w:tc>
          <w:tcPr>
            <w:tcW w:w="384" w:type="pct"/>
            <w:tcBorders>
              <w:top w:val="single" w:sz="4" w:space="0" w:color="auto"/>
              <w:left w:val="single" w:sz="4" w:space="0" w:color="auto"/>
              <w:bottom w:val="single" w:sz="4" w:space="0" w:color="auto"/>
              <w:right w:val="single" w:sz="4" w:space="0" w:color="auto"/>
            </w:tcBorders>
          </w:tcPr>
          <w:p w14:paraId="23C46E03" w14:textId="70CDB6D1"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1</w:t>
            </w:r>
            <w:r w:rsidR="00EE482B">
              <w:rPr>
                <w:sz w:val="20"/>
                <w:szCs w:val="20"/>
                <w:lang w:val="pt-BR" w:eastAsia="pt-BR"/>
              </w:rPr>
              <w:t>7</w:t>
            </w:r>
          </w:p>
        </w:tc>
        <w:tc>
          <w:tcPr>
            <w:tcW w:w="400" w:type="pct"/>
            <w:tcBorders>
              <w:top w:val="single" w:sz="4" w:space="0" w:color="auto"/>
              <w:left w:val="single" w:sz="4" w:space="0" w:color="auto"/>
              <w:bottom w:val="single" w:sz="4" w:space="0" w:color="auto"/>
              <w:right w:val="single" w:sz="4" w:space="0" w:color="auto"/>
            </w:tcBorders>
          </w:tcPr>
          <w:p w14:paraId="41BD2389" w14:textId="707E3ADF"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0</w:t>
            </w:r>
            <w:r w:rsidR="001532D5">
              <w:rPr>
                <w:sz w:val="20"/>
                <w:szCs w:val="20"/>
                <w:lang w:val="pt-BR" w:eastAsia="pt-BR"/>
              </w:rPr>
              <w:t>1</w:t>
            </w:r>
          </w:p>
        </w:tc>
        <w:tc>
          <w:tcPr>
            <w:tcW w:w="429" w:type="pct"/>
            <w:tcBorders>
              <w:top w:val="single" w:sz="4" w:space="0" w:color="auto"/>
              <w:left w:val="single" w:sz="4" w:space="0" w:color="auto"/>
              <w:bottom w:val="single" w:sz="4" w:space="0" w:color="auto"/>
              <w:right w:val="single" w:sz="4" w:space="0" w:color="auto"/>
            </w:tcBorders>
          </w:tcPr>
          <w:p w14:paraId="10090C53"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P – 9</w:t>
            </w:r>
          </w:p>
        </w:tc>
        <w:tc>
          <w:tcPr>
            <w:tcW w:w="2858" w:type="pct"/>
            <w:tcBorders>
              <w:top w:val="single" w:sz="4" w:space="0" w:color="auto"/>
              <w:left w:val="single" w:sz="4" w:space="0" w:color="auto"/>
              <w:bottom w:val="single" w:sz="4" w:space="0" w:color="auto"/>
              <w:right w:val="single" w:sz="4" w:space="0" w:color="auto"/>
            </w:tcBorders>
          </w:tcPr>
          <w:p w14:paraId="462A7F8E"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 xml:space="preserve">Catálogo serviços LEÃO </w:t>
            </w:r>
            <w:proofErr w:type="spellStart"/>
            <w:r w:rsidRPr="009313FC">
              <w:rPr>
                <w:sz w:val="20"/>
                <w:szCs w:val="20"/>
                <w:lang w:val="pt-BR" w:eastAsia="pt-BR"/>
              </w:rPr>
              <w:t>Mod</w:t>
            </w:r>
            <w:proofErr w:type="spellEnd"/>
            <w:r w:rsidRPr="009313FC">
              <w:rPr>
                <w:sz w:val="20"/>
                <w:szCs w:val="20"/>
                <w:lang w:val="pt-BR" w:eastAsia="pt-BR"/>
              </w:rPr>
              <w:t xml:space="preserve"> MB 15NY4E11 1,5 CV 220 MON</w:t>
            </w:r>
          </w:p>
        </w:tc>
        <w:tc>
          <w:tcPr>
            <w:tcW w:w="929" w:type="pct"/>
            <w:tcBorders>
              <w:top w:val="single" w:sz="4" w:space="0" w:color="auto"/>
              <w:left w:val="single" w:sz="4" w:space="0" w:color="auto"/>
              <w:bottom w:val="single" w:sz="4" w:space="0" w:color="auto"/>
              <w:right w:val="single" w:sz="4" w:space="0" w:color="auto"/>
            </w:tcBorders>
          </w:tcPr>
          <w:p w14:paraId="676C354A" w14:textId="77777777" w:rsidR="009313FC" w:rsidRPr="009313FC" w:rsidRDefault="009313FC" w:rsidP="009313FC">
            <w:pPr>
              <w:jc w:val="both"/>
              <w:rPr>
                <w:sz w:val="20"/>
                <w:szCs w:val="20"/>
              </w:rPr>
            </w:pPr>
            <w:r w:rsidRPr="009313FC">
              <w:rPr>
                <w:sz w:val="20"/>
                <w:szCs w:val="20"/>
              </w:rPr>
              <w:t>4,66</w:t>
            </w:r>
          </w:p>
        </w:tc>
      </w:tr>
      <w:tr w:rsidR="009313FC" w:rsidRPr="009313FC" w14:paraId="3010FAE2" w14:textId="77777777" w:rsidTr="00EE482B">
        <w:trPr>
          <w:jc w:val="center"/>
        </w:trPr>
        <w:tc>
          <w:tcPr>
            <w:tcW w:w="384" w:type="pct"/>
            <w:tcBorders>
              <w:top w:val="single" w:sz="4" w:space="0" w:color="auto"/>
              <w:left w:val="single" w:sz="4" w:space="0" w:color="auto"/>
              <w:bottom w:val="single" w:sz="4" w:space="0" w:color="auto"/>
              <w:right w:val="single" w:sz="4" w:space="0" w:color="auto"/>
            </w:tcBorders>
          </w:tcPr>
          <w:p w14:paraId="231E318B" w14:textId="4795C69E"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1</w:t>
            </w:r>
            <w:r w:rsidR="00EE482B">
              <w:rPr>
                <w:sz w:val="20"/>
                <w:szCs w:val="20"/>
                <w:lang w:val="pt-BR" w:eastAsia="pt-BR"/>
              </w:rPr>
              <w:t>8</w:t>
            </w:r>
          </w:p>
        </w:tc>
        <w:tc>
          <w:tcPr>
            <w:tcW w:w="400" w:type="pct"/>
            <w:tcBorders>
              <w:top w:val="single" w:sz="4" w:space="0" w:color="auto"/>
              <w:left w:val="single" w:sz="4" w:space="0" w:color="auto"/>
              <w:bottom w:val="single" w:sz="4" w:space="0" w:color="auto"/>
              <w:right w:val="single" w:sz="4" w:space="0" w:color="auto"/>
            </w:tcBorders>
          </w:tcPr>
          <w:p w14:paraId="585F70C5"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02</w:t>
            </w:r>
          </w:p>
        </w:tc>
        <w:tc>
          <w:tcPr>
            <w:tcW w:w="429" w:type="pct"/>
            <w:tcBorders>
              <w:top w:val="single" w:sz="4" w:space="0" w:color="auto"/>
              <w:left w:val="single" w:sz="4" w:space="0" w:color="auto"/>
              <w:bottom w:val="single" w:sz="4" w:space="0" w:color="auto"/>
              <w:right w:val="single" w:sz="4" w:space="0" w:color="auto"/>
            </w:tcBorders>
          </w:tcPr>
          <w:p w14:paraId="60761626"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P – 10</w:t>
            </w:r>
          </w:p>
        </w:tc>
        <w:tc>
          <w:tcPr>
            <w:tcW w:w="2858" w:type="pct"/>
            <w:tcBorders>
              <w:top w:val="single" w:sz="4" w:space="0" w:color="auto"/>
              <w:left w:val="single" w:sz="4" w:space="0" w:color="auto"/>
              <w:bottom w:val="single" w:sz="4" w:space="0" w:color="auto"/>
              <w:right w:val="single" w:sz="4" w:space="0" w:color="auto"/>
            </w:tcBorders>
          </w:tcPr>
          <w:p w14:paraId="073033DE" w14:textId="77777777" w:rsidR="009313FC" w:rsidRDefault="009313FC" w:rsidP="009313FC">
            <w:pPr>
              <w:widowControl/>
              <w:autoSpaceDE/>
              <w:autoSpaceDN/>
              <w:jc w:val="both"/>
              <w:rPr>
                <w:sz w:val="20"/>
                <w:szCs w:val="20"/>
                <w:lang w:val="pt-BR" w:eastAsia="pt-BR"/>
              </w:rPr>
            </w:pPr>
            <w:r w:rsidRPr="009313FC">
              <w:rPr>
                <w:sz w:val="20"/>
                <w:szCs w:val="20"/>
                <w:lang w:val="pt-BR" w:eastAsia="pt-BR"/>
              </w:rPr>
              <w:t xml:space="preserve">Catálogo peças LEÃO </w:t>
            </w:r>
            <w:proofErr w:type="spellStart"/>
            <w:r w:rsidRPr="009313FC">
              <w:rPr>
                <w:sz w:val="20"/>
                <w:szCs w:val="20"/>
                <w:lang w:val="pt-BR" w:eastAsia="pt-BR"/>
              </w:rPr>
              <w:t>Mod</w:t>
            </w:r>
            <w:proofErr w:type="spellEnd"/>
            <w:r w:rsidRPr="009313FC">
              <w:rPr>
                <w:sz w:val="20"/>
                <w:szCs w:val="20"/>
                <w:lang w:val="pt-BR" w:eastAsia="pt-BR"/>
              </w:rPr>
              <w:t xml:space="preserve"> MB 4R5IA-17 3 CV MON </w:t>
            </w:r>
          </w:p>
          <w:p w14:paraId="2D3C8ED1" w14:textId="168854F7" w:rsidR="00AD6B46" w:rsidRPr="009313FC" w:rsidRDefault="00AD6B46" w:rsidP="009313FC">
            <w:pPr>
              <w:widowControl/>
              <w:autoSpaceDE/>
              <w:autoSpaceDN/>
              <w:jc w:val="both"/>
              <w:rPr>
                <w:sz w:val="20"/>
                <w:szCs w:val="20"/>
                <w:lang w:val="pt-BR" w:eastAsia="pt-BR"/>
              </w:rPr>
            </w:pPr>
          </w:p>
        </w:tc>
        <w:tc>
          <w:tcPr>
            <w:tcW w:w="929" w:type="pct"/>
            <w:tcBorders>
              <w:top w:val="single" w:sz="4" w:space="0" w:color="auto"/>
              <w:left w:val="single" w:sz="4" w:space="0" w:color="auto"/>
              <w:bottom w:val="single" w:sz="4" w:space="0" w:color="auto"/>
              <w:right w:val="single" w:sz="4" w:space="0" w:color="auto"/>
            </w:tcBorders>
          </w:tcPr>
          <w:p w14:paraId="073FA7B2" w14:textId="77777777" w:rsidR="009313FC" w:rsidRPr="009313FC" w:rsidRDefault="009313FC" w:rsidP="009313FC">
            <w:pPr>
              <w:jc w:val="both"/>
              <w:rPr>
                <w:sz w:val="20"/>
                <w:szCs w:val="20"/>
              </w:rPr>
            </w:pPr>
            <w:r w:rsidRPr="009313FC">
              <w:rPr>
                <w:sz w:val="20"/>
                <w:szCs w:val="20"/>
              </w:rPr>
              <w:t>4,66</w:t>
            </w:r>
          </w:p>
        </w:tc>
      </w:tr>
      <w:tr w:rsidR="009313FC" w:rsidRPr="009313FC" w14:paraId="5BA77D51" w14:textId="77777777" w:rsidTr="00EE482B">
        <w:trPr>
          <w:jc w:val="center"/>
        </w:trPr>
        <w:tc>
          <w:tcPr>
            <w:tcW w:w="384" w:type="pct"/>
            <w:tcBorders>
              <w:top w:val="single" w:sz="4" w:space="0" w:color="auto"/>
              <w:left w:val="single" w:sz="4" w:space="0" w:color="auto"/>
              <w:bottom w:val="single" w:sz="4" w:space="0" w:color="auto"/>
              <w:right w:val="single" w:sz="4" w:space="0" w:color="auto"/>
            </w:tcBorders>
          </w:tcPr>
          <w:p w14:paraId="167571D1" w14:textId="3767AE96" w:rsidR="009313FC" w:rsidRPr="009313FC" w:rsidRDefault="00EE482B" w:rsidP="009313FC">
            <w:pPr>
              <w:widowControl/>
              <w:autoSpaceDE/>
              <w:autoSpaceDN/>
              <w:jc w:val="both"/>
              <w:rPr>
                <w:sz w:val="20"/>
                <w:szCs w:val="20"/>
                <w:lang w:val="pt-BR" w:eastAsia="pt-BR"/>
              </w:rPr>
            </w:pPr>
            <w:r>
              <w:rPr>
                <w:sz w:val="20"/>
                <w:szCs w:val="20"/>
                <w:lang w:val="pt-BR" w:eastAsia="pt-BR"/>
              </w:rPr>
              <w:t>19</w:t>
            </w:r>
          </w:p>
        </w:tc>
        <w:tc>
          <w:tcPr>
            <w:tcW w:w="400" w:type="pct"/>
            <w:tcBorders>
              <w:top w:val="single" w:sz="4" w:space="0" w:color="auto"/>
              <w:left w:val="single" w:sz="4" w:space="0" w:color="auto"/>
              <w:bottom w:val="single" w:sz="4" w:space="0" w:color="auto"/>
              <w:right w:val="single" w:sz="4" w:space="0" w:color="auto"/>
            </w:tcBorders>
          </w:tcPr>
          <w:p w14:paraId="329C1DDE" w14:textId="24496C33"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0</w:t>
            </w:r>
            <w:r w:rsidR="001532D5">
              <w:rPr>
                <w:sz w:val="20"/>
                <w:szCs w:val="20"/>
                <w:lang w:val="pt-BR" w:eastAsia="pt-BR"/>
              </w:rPr>
              <w:t>1</w:t>
            </w:r>
          </w:p>
        </w:tc>
        <w:tc>
          <w:tcPr>
            <w:tcW w:w="429" w:type="pct"/>
            <w:tcBorders>
              <w:top w:val="single" w:sz="4" w:space="0" w:color="auto"/>
              <w:left w:val="single" w:sz="4" w:space="0" w:color="auto"/>
              <w:bottom w:val="single" w:sz="4" w:space="0" w:color="auto"/>
              <w:right w:val="single" w:sz="4" w:space="0" w:color="auto"/>
            </w:tcBorders>
          </w:tcPr>
          <w:p w14:paraId="2A32974E"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P – 10</w:t>
            </w:r>
          </w:p>
        </w:tc>
        <w:tc>
          <w:tcPr>
            <w:tcW w:w="2858" w:type="pct"/>
            <w:tcBorders>
              <w:top w:val="single" w:sz="4" w:space="0" w:color="auto"/>
              <w:left w:val="single" w:sz="4" w:space="0" w:color="auto"/>
              <w:bottom w:val="single" w:sz="4" w:space="0" w:color="auto"/>
              <w:right w:val="single" w:sz="4" w:space="0" w:color="auto"/>
            </w:tcBorders>
          </w:tcPr>
          <w:p w14:paraId="71E35403"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 xml:space="preserve">Catálogo serviços LEÃO </w:t>
            </w:r>
            <w:proofErr w:type="spellStart"/>
            <w:r w:rsidRPr="009313FC">
              <w:rPr>
                <w:sz w:val="20"/>
                <w:szCs w:val="20"/>
                <w:lang w:val="pt-BR" w:eastAsia="pt-BR"/>
              </w:rPr>
              <w:t>Mod</w:t>
            </w:r>
            <w:proofErr w:type="spellEnd"/>
            <w:r w:rsidRPr="009313FC">
              <w:rPr>
                <w:sz w:val="20"/>
                <w:szCs w:val="20"/>
                <w:lang w:val="pt-BR" w:eastAsia="pt-BR"/>
              </w:rPr>
              <w:t xml:space="preserve"> MB 4R5IA-17 3 CV MON</w:t>
            </w:r>
          </w:p>
        </w:tc>
        <w:tc>
          <w:tcPr>
            <w:tcW w:w="929" w:type="pct"/>
            <w:tcBorders>
              <w:top w:val="single" w:sz="4" w:space="0" w:color="auto"/>
              <w:left w:val="single" w:sz="4" w:space="0" w:color="auto"/>
              <w:bottom w:val="single" w:sz="4" w:space="0" w:color="auto"/>
              <w:right w:val="single" w:sz="4" w:space="0" w:color="auto"/>
            </w:tcBorders>
          </w:tcPr>
          <w:p w14:paraId="391AFEA3" w14:textId="77777777" w:rsidR="009313FC" w:rsidRPr="009313FC" w:rsidRDefault="009313FC" w:rsidP="009313FC">
            <w:pPr>
              <w:jc w:val="both"/>
              <w:rPr>
                <w:sz w:val="20"/>
                <w:szCs w:val="20"/>
              </w:rPr>
            </w:pPr>
            <w:r w:rsidRPr="009313FC">
              <w:rPr>
                <w:sz w:val="20"/>
                <w:szCs w:val="20"/>
              </w:rPr>
              <w:t>4,66</w:t>
            </w:r>
          </w:p>
        </w:tc>
      </w:tr>
      <w:tr w:rsidR="009313FC" w:rsidRPr="009313FC" w14:paraId="3B0B8E2D" w14:textId="77777777" w:rsidTr="00EE482B">
        <w:trPr>
          <w:jc w:val="center"/>
        </w:trPr>
        <w:tc>
          <w:tcPr>
            <w:tcW w:w="384" w:type="pct"/>
            <w:tcBorders>
              <w:top w:val="single" w:sz="4" w:space="0" w:color="auto"/>
              <w:left w:val="single" w:sz="4" w:space="0" w:color="auto"/>
              <w:bottom w:val="single" w:sz="4" w:space="0" w:color="auto"/>
              <w:right w:val="single" w:sz="4" w:space="0" w:color="auto"/>
            </w:tcBorders>
          </w:tcPr>
          <w:p w14:paraId="437F7EEB" w14:textId="107EBBF6"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2</w:t>
            </w:r>
            <w:r w:rsidR="00EE482B">
              <w:rPr>
                <w:sz w:val="20"/>
                <w:szCs w:val="20"/>
                <w:lang w:val="pt-BR" w:eastAsia="pt-BR"/>
              </w:rPr>
              <w:t>0</w:t>
            </w:r>
          </w:p>
        </w:tc>
        <w:tc>
          <w:tcPr>
            <w:tcW w:w="400" w:type="pct"/>
            <w:tcBorders>
              <w:top w:val="single" w:sz="4" w:space="0" w:color="auto"/>
              <w:left w:val="single" w:sz="4" w:space="0" w:color="auto"/>
              <w:bottom w:val="single" w:sz="4" w:space="0" w:color="auto"/>
              <w:right w:val="single" w:sz="4" w:space="0" w:color="auto"/>
            </w:tcBorders>
          </w:tcPr>
          <w:p w14:paraId="0D34C5D5"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02</w:t>
            </w:r>
          </w:p>
        </w:tc>
        <w:tc>
          <w:tcPr>
            <w:tcW w:w="429" w:type="pct"/>
            <w:tcBorders>
              <w:top w:val="single" w:sz="4" w:space="0" w:color="auto"/>
              <w:left w:val="single" w:sz="4" w:space="0" w:color="auto"/>
              <w:bottom w:val="single" w:sz="4" w:space="0" w:color="auto"/>
              <w:right w:val="single" w:sz="4" w:space="0" w:color="auto"/>
            </w:tcBorders>
          </w:tcPr>
          <w:p w14:paraId="3C96224B"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P – 11</w:t>
            </w:r>
          </w:p>
        </w:tc>
        <w:tc>
          <w:tcPr>
            <w:tcW w:w="2858" w:type="pct"/>
            <w:tcBorders>
              <w:top w:val="single" w:sz="4" w:space="0" w:color="auto"/>
              <w:left w:val="single" w:sz="4" w:space="0" w:color="auto"/>
              <w:bottom w:val="single" w:sz="4" w:space="0" w:color="auto"/>
              <w:right w:val="single" w:sz="4" w:space="0" w:color="auto"/>
            </w:tcBorders>
          </w:tcPr>
          <w:p w14:paraId="66AE6DA3"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 xml:space="preserve">Catálogo peças LEÃO </w:t>
            </w:r>
            <w:proofErr w:type="spellStart"/>
            <w:r w:rsidRPr="009313FC">
              <w:rPr>
                <w:sz w:val="20"/>
                <w:szCs w:val="20"/>
                <w:lang w:val="pt-BR" w:eastAsia="pt-BR"/>
              </w:rPr>
              <w:t>Mod</w:t>
            </w:r>
            <w:proofErr w:type="spellEnd"/>
            <w:r w:rsidRPr="009313FC">
              <w:rPr>
                <w:sz w:val="20"/>
                <w:szCs w:val="20"/>
                <w:lang w:val="pt-BR" w:eastAsia="pt-BR"/>
              </w:rPr>
              <w:t xml:space="preserve"> R7A-15 600 6,5 CV TRI</w:t>
            </w:r>
          </w:p>
        </w:tc>
        <w:tc>
          <w:tcPr>
            <w:tcW w:w="929" w:type="pct"/>
            <w:tcBorders>
              <w:top w:val="single" w:sz="4" w:space="0" w:color="auto"/>
              <w:left w:val="single" w:sz="4" w:space="0" w:color="auto"/>
              <w:bottom w:val="single" w:sz="4" w:space="0" w:color="auto"/>
              <w:right w:val="single" w:sz="4" w:space="0" w:color="auto"/>
            </w:tcBorders>
          </w:tcPr>
          <w:p w14:paraId="4CB0F09D" w14:textId="77777777" w:rsidR="009313FC" w:rsidRPr="009313FC" w:rsidRDefault="009313FC" w:rsidP="009313FC">
            <w:pPr>
              <w:jc w:val="both"/>
              <w:rPr>
                <w:sz w:val="20"/>
                <w:szCs w:val="20"/>
              </w:rPr>
            </w:pPr>
            <w:r w:rsidRPr="009313FC">
              <w:rPr>
                <w:sz w:val="20"/>
                <w:szCs w:val="20"/>
              </w:rPr>
              <w:t>4,66</w:t>
            </w:r>
          </w:p>
        </w:tc>
      </w:tr>
      <w:tr w:rsidR="009313FC" w:rsidRPr="009313FC" w14:paraId="4B22086E" w14:textId="77777777" w:rsidTr="00EE482B">
        <w:trPr>
          <w:jc w:val="center"/>
        </w:trPr>
        <w:tc>
          <w:tcPr>
            <w:tcW w:w="384" w:type="pct"/>
            <w:tcBorders>
              <w:top w:val="single" w:sz="4" w:space="0" w:color="auto"/>
              <w:left w:val="single" w:sz="4" w:space="0" w:color="auto"/>
              <w:bottom w:val="single" w:sz="4" w:space="0" w:color="auto"/>
              <w:right w:val="single" w:sz="4" w:space="0" w:color="auto"/>
            </w:tcBorders>
          </w:tcPr>
          <w:p w14:paraId="455A37B4" w14:textId="61EA3E72" w:rsidR="009313FC" w:rsidRPr="009313FC" w:rsidRDefault="009313FC" w:rsidP="009313FC">
            <w:pPr>
              <w:widowControl/>
              <w:autoSpaceDE/>
              <w:autoSpaceDN/>
              <w:jc w:val="both"/>
              <w:rPr>
                <w:sz w:val="20"/>
                <w:szCs w:val="20"/>
                <w:lang w:val="pt-BR" w:eastAsia="pt-BR"/>
              </w:rPr>
            </w:pPr>
            <w:bookmarkStart w:id="4" w:name="_Hlk227246653"/>
            <w:r w:rsidRPr="009313FC">
              <w:rPr>
                <w:sz w:val="20"/>
                <w:szCs w:val="20"/>
                <w:lang w:val="pt-BR" w:eastAsia="pt-BR"/>
              </w:rPr>
              <w:t>2</w:t>
            </w:r>
            <w:r w:rsidR="00EE482B">
              <w:rPr>
                <w:sz w:val="20"/>
                <w:szCs w:val="20"/>
                <w:lang w:val="pt-BR" w:eastAsia="pt-BR"/>
              </w:rPr>
              <w:t>1</w:t>
            </w:r>
          </w:p>
        </w:tc>
        <w:tc>
          <w:tcPr>
            <w:tcW w:w="400" w:type="pct"/>
            <w:tcBorders>
              <w:top w:val="single" w:sz="4" w:space="0" w:color="auto"/>
              <w:left w:val="single" w:sz="4" w:space="0" w:color="auto"/>
              <w:bottom w:val="single" w:sz="4" w:space="0" w:color="auto"/>
              <w:right w:val="single" w:sz="4" w:space="0" w:color="auto"/>
            </w:tcBorders>
          </w:tcPr>
          <w:p w14:paraId="3117C8B0" w14:textId="42325EDD"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0</w:t>
            </w:r>
            <w:r w:rsidR="001532D5">
              <w:rPr>
                <w:sz w:val="20"/>
                <w:szCs w:val="20"/>
                <w:lang w:val="pt-BR" w:eastAsia="pt-BR"/>
              </w:rPr>
              <w:t>1</w:t>
            </w:r>
          </w:p>
        </w:tc>
        <w:tc>
          <w:tcPr>
            <w:tcW w:w="429" w:type="pct"/>
            <w:tcBorders>
              <w:top w:val="single" w:sz="4" w:space="0" w:color="auto"/>
              <w:left w:val="single" w:sz="4" w:space="0" w:color="auto"/>
              <w:bottom w:val="single" w:sz="4" w:space="0" w:color="auto"/>
              <w:right w:val="single" w:sz="4" w:space="0" w:color="auto"/>
            </w:tcBorders>
          </w:tcPr>
          <w:p w14:paraId="787AC8AC"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P – 11</w:t>
            </w:r>
          </w:p>
        </w:tc>
        <w:tc>
          <w:tcPr>
            <w:tcW w:w="2858" w:type="pct"/>
            <w:tcBorders>
              <w:top w:val="single" w:sz="4" w:space="0" w:color="auto"/>
              <w:left w:val="single" w:sz="4" w:space="0" w:color="auto"/>
              <w:bottom w:val="single" w:sz="4" w:space="0" w:color="auto"/>
              <w:right w:val="single" w:sz="4" w:space="0" w:color="auto"/>
            </w:tcBorders>
          </w:tcPr>
          <w:p w14:paraId="19716C4B"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 xml:space="preserve">Catálogo serviços LEÃO </w:t>
            </w:r>
            <w:proofErr w:type="spellStart"/>
            <w:r w:rsidRPr="009313FC">
              <w:rPr>
                <w:sz w:val="20"/>
                <w:szCs w:val="20"/>
                <w:lang w:val="pt-BR" w:eastAsia="pt-BR"/>
              </w:rPr>
              <w:t>Mod</w:t>
            </w:r>
            <w:proofErr w:type="spellEnd"/>
            <w:r w:rsidRPr="009313FC">
              <w:rPr>
                <w:sz w:val="20"/>
                <w:szCs w:val="20"/>
                <w:lang w:val="pt-BR" w:eastAsia="pt-BR"/>
              </w:rPr>
              <w:t xml:space="preserve"> R7A-15 600 6,5 CV TRI</w:t>
            </w:r>
          </w:p>
        </w:tc>
        <w:tc>
          <w:tcPr>
            <w:tcW w:w="929" w:type="pct"/>
            <w:tcBorders>
              <w:top w:val="single" w:sz="4" w:space="0" w:color="auto"/>
              <w:left w:val="single" w:sz="4" w:space="0" w:color="auto"/>
              <w:bottom w:val="single" w:sz="4" w:space="0" w:color="auto"/>
              <w:right w:val="single" w:sz="4" w:space="0" w:color="auto"/>
            </w:tcBorders>
          </w:tcPr>
          <w:p w14:paraId="2F542BD3" w14:textId="77777777" w:rsidR="009313FC" w:rsidRPr="009313FC" w:rsidRDefault="009313FC" w:rsidP="009313FC">
            <w:pPr>
              <w:jc w:val="both"/>
              <w:rPr>
                <w:sz w:val="20"/>
                <w:szCs w:val="20"/>
              </w:rPr>
            </w:pPr>
            <w:r w:rsidRPr="009313FC">
              <w:rPr>
                <w:sz w:val="20"/>
                <w:szCs w:val="20"/>
              </w:rPr>
              <w:t>4,66</w:t>
            </w:r>
          </w:p>
        </w:tc>
      </w:tr>
      <w:tr w:rsidR="009313FC" w:rsidRPr="009313FC" w14:paraId="2E68D495" w14:textId="77777777" w:rsidTr="00EE482B">
        <w:trPr>
          <w:jc w:val="center"/>
        </w:trPr>
        <w:tc>
          <w:tcPr>
            <w:tcW w:w="384" w:type="pct"/>
            <w:tcBorders>
              <w:top w:val="single" w:sz="4" w:space="0" w:color="auto"/>
              <w:left w:val="single" w:sz="4" w:space="0" w:color="auto"/>
              <w:bottom w:val="single" w:sz="4" w:space="0" w:color="auto"/>
              <w:right w:val="single" w:sz="4" w:space="0" w:color="auto"/>
            </w:tcBorders>
          </w:tcPr>
          <w:p w14:paraId="73AA4870" w14:textId="7DBB9B42"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2</w:t>
            </w:r>
            <w:r w:rsidR="00EE482B">
              <w:rPr>
                <w:sz w:val="20"/>
                <w:szCs w:val="20"/>
                <w:lang w:val="pt-BR" w:eastAsia="pt-BR"/>
              </w:rPr>
              <w:t>2</w:t>
            </w:r>
          </w:p>
        </w:tc>
        <w:tc>
          <w:tcPr>
            <w:tcW w:w="400" w:type="pct"/>
            <w:tcBorders>
              <w:top w:val="single" w:sz="4" w:space="0" w:color="auto"/>
              <w:left w:val="single" w:sz="4" w:space="0" w:color="auto"/>
              <w:bottom w:val="single" w:sz="4" w:space="0" w:color="auto"/>
              <w:right w:val="single" w:sz="4" w:space="0" w:color="auto"/>
            </w:tcBorders>
          </w:tcPr>
          <w:p w14:paraId="66A9E0C7"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02</w:t>
            </w:r>
          </w:p>
        </w:tc>
        <w:tc>
          <w:tcPr>
            <w:tcW w:w="429" w:type="pct"/>
            <w:tcBorders>
              <w:top w:val="single" w:sz="4" w:space="0" w:color="auto"/>
              <w:left w:val="single" w:sz="4" w:space="0" w:color="auto"/>
              <w:bottom w:val="single" w:sz="4" w:space="0" w:color="auto"/>
              <w:right w:val="single" w:sz="4" w:space="0" w:color="auto"/>
            </w:tcBorders>
          </w:tcPr>
          <w:p w14:paraId="1E21284F"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P – 12</w:t>
            </w:r>
          </w:p>
        </w:tc>
        <w:tc>
          <w:tcPr>
            <w:tcW w:w="2858" w:type="pct"/>
            <w:tcBorders>
              <w:top w:val="single" w:sz="4" w:space="0" w:color="auto"/>
              <w:left w:val="single" w:sz="4" w:space="0" w:color="auto"/>
              <w:bottom w:val="single" w:sz="4" w:space="0" w:color="auto"/>
              <w:right w:val="single" w:sz="4" w:space="0" w:color="auto"/>
            </w:tcBorders>
          </w:tcPr>
          <w:p w14:paraId="79141565"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 xml:space="preserve">Catálogo peças LEÃO </w:t>
            </w:r>
            <w:proofErr w:type="spellStart"/>
            <w:r w:rsidRPr="009313FC">
              <w:rPr>
                <w:sz w:val="20"/>
                <w:szCs w:val="20"/>
                <w:lang w:val="pt-BR" w:eastAsia="pt-BR"/>
              </w:rPr>
              <w:t>Mod</w:t>
            </w:r>
            <w:proofErr w:type="spellEnd"/>
            <w:r w:rsidRPr="009313FC">
              <w:rPr>
                <w:sz w:val="20"/>
                <w:szCs w:val="20"/>
                <w:lang w:val="pt-BR" w:eastAsia="pt-BR"/>
              </w:rPr>
              <w:t xml:space="preserve"> MB4SD-28/450/010 10 CV 220 TRI</w:t>
            </w:r>
          </w:p>
        </w:tc>
        <w:tc>
          <w:tcPr>
            <w:tcW w:w="929" w:type="pct"/>
            <w:tcBorders>
              <w:top w:val="single" w:sz="4" w:space="0" w:color="auto"/>
              <w:left w:val="single" w:sz="4" w:space="0" w:color="auto"/>
              <w:bottom w:val="single" w:sz="4" w:space="0" w:color="auto"/>
              <w:right w:val="single" w:sz="4" w:space="0" w:color="auto"/>
            </w:tcBorders>
          </w:tcPr>
          <w:p w14:paraId="1285B476" w14:textId="77777777" w:rsidR="009313FC" w:rsidRPr="009313FC" w:rsidRDefault="009313FC" w:rsidP="009313FC">
            <w:pPr>
              <w:jc w:val="both"/>
              <w:rPr>
                <w:sz w:val="20"/>
                <w:szCs w:val="20"/>
              </w:rPr>
            </w:pPr>
            <w:r w:rsidRPr="009313FC">
              <w:rPr>
                <w:sz w:val="20"/>
                <w:szCs w:val="20"/>
              </w:rPr>
              <w:t>4,66</w:t>
            </w:r>
          </w:p>
        </w:tc>
      </w:tr>
      <w:bookmarkEnd w:id="4"/>
      <w:tr w:rsidR="009313FC" w:rsidRPr="009313FC" w14:paraId="5A54842F" w14:textId="77777777" w:rsidTr="00EE482B">
        <w:trPr>
          <w:jc w:val="center"/>
        </w:trPr>
        <w:tc>
          <w:tcPr>
            <w:tcW w:w="384" w:type="pct"/>
            <w:tcBorders>
              <w:top w:val="single" w:sz="4" w:space="0" w:color="auto"/>
              <w:left w:val="single" w:sz="4" w:space="0" w:color="auto"/>
              <w:bottom w:val="single" w:sz="4" w:space="0" w:color="auto"/>
              <w:right w:val="single" w:sz="4" w:space="0" w:color="auto"/>
            </w:tcBorders>
          </w:tcPr>
          <w:p w14:paraId="06B01713" w14:textId="36A7C114"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2</w:t>
            </w:r>
            <w:r w:rsidR="00EE482B">
              <w:rPr>
                <w:sz w:val="20"/>
                <w:szCs w:val="20"/>
                <w:lang w:val="pt-BR" w:eastAsia="pt-BR"/>
              </w:rPr>
              <w:t>3</w:t>
            </w:r>
          </w:p>
        </w:tc>
        <w:tc>
          <w:tcPr>
            <w:tcW w:w="400" w:type="pct"/>
            <w:tcBorders>
              <w:top w:val="single" w:sz="4" w:space="0" w:color="auto"/>
              <w:left w:val="single" w:sz="4" w:space="0" w:color="auto"/>
              <w:bottom w:val="single" w:sz="4" w:space="0" w:color="auto"/>
              <w:right w:val="single" w:sz="4" w:space="0" w:color="auto"/>
            </w:tcBorders>
          </w:tcPr>
          <w:p w14:paraId="2C71D732" w14:textId="198C1788"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0</w:t>
            </w:r>
            <w:r w:rsidR="001532D5">
              <w:rPr>
                <w:sz w:val="20"/>
                <w:szCs w:val="20"/>
                <w:lang w:val="pt-BR" w:eastAsia="pt-BR"/>
              </w:rPr>
              <w:t>1</w:t>
            </w:r>
          </w:p>
        </w:tc>
        <w:tc>
          <w:tcPr>
            <w:tcW w:w="429" w:type="pct"/>
            <w:tcBorders>
              <w:top w:val="single" w:sz="4" w:space="0" w:color="auto"/>
              <w:left w:val="single" w:sz="4" w:space="0" w:color="auto"/>
              <w:bottom w:val="single" w:sz="4" w:space="0" w:color="auto"/>
              <w:right w:val="single" w:sz="4" w:space="0" w:color="auto"/>
            </w:tcBorders>
          </w:tcPr>
          <w:p w14:paraId="265961D9"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P – 12</w:t>
            </w:r>
          </w:p>
        </w:tc>
        <w:tc>
          <w:tcPr>
            <w:tcW w:w="2858" w:type="pct"/>
            <w:tcBorders>
              <w:top w:val="single" w:sz="4" w:space="0" w:color="auto"/>
              <w:left w:val="single" w:sz="4" w:space="0" w:color="auto"/>
              <w:bottom w:val="single" w:sz="4" w:space="0" w:color="auto"/>
              <w:right w:val="single" w:sz="4" w:space="0" w:color="auto"/>
            </w:tcBorders>
          </w:tcPr>
          <w:p w14:paraId="4E0B7CA6"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 xml:space="preserve">Catálogo serviços LEÃO </w:t>
            </w:r>
            <w:proofErr w:type="spellStart"/>
            <w:r w:rsidRPr="009313FC">
              <w:rPr>
                <w:sz w:val="20"/>
                <w:szCs w:val="20"/>
                <w:lang w:val="pt-BR" w:eastAsia="pt-BR"/>
              </w:rPr>
              <w:t>Mod</w:t>
            </w:r>
            <w:proofErr w:type="spellEnd"/>
            <w:r w:rsidRPr="009313FC">
              <w:rPr>
                <w:sz w:val="20"/>
                <w:szCs w:val="20"/>
                <w:lang w:val="pt-BR" w:eastAsia="pt-BR"/>
              </w:rPr>
              <w:t xml:space="preserve"> MB4SD-28/450 10 CV 220 TRI</w:t>
            </w:r>
          </w:p>
        </w:tc>
        <w:tc>
          <w:tcPr>
            <w:tcW w:w="929" w:type="pct"/>
            <w:tcBorders>
              <w:top w:val="single" w:sz="4" w:space="0" w:color="auto"/>
              <w:left w:val="single" w:sz="4" w:space="0" w:color="auto"/>
              <w:bottom w:val="single" w:sz="4" w:space="0" w:color="auto"/>
              <w:right w:val="single" w:sz="4" w:space="0" w:color="auto"/>
            </w:tcBorders>
          </w:tcPr>
          <w:p w14:paraId="29B9DCB3" w14:textId="77777777" w:rsidR="009313FC" w:rsidRPr="009313FC" w:rsidRDefault="009313FC" w:rsidP="009313FC">
            <w:pPr>
              <w:jc w:val="both"/>
              <w:rPr>
                <w:sz w:val="20"/>
                <w:szCs w:val="20"/>
              </w:rPr>
            </w:pPr>
            <w:r w:rsidRPr="009313FC">
              <w:rPr>
                <w:sz w:val="20"/>
                <w:szCs w:val="20"/>
              </w:rPr>
              <w:t>4,66</w:t>
            </w:r>
          </w:p>
        </w:tc>
      </w:tr>
      <w:tr w:rsidR="009313FC" w:rsidRPr="009313FC" w14:paraId="5E8D7B7F" w14:textId="77777777" w:rsidTr="00EE482B">
        <w:trPr>
          <w:jc w:val="center"/>
        </w:trPr>
        <w:tc>
          <w:tcPr>
            <w:tcW w:w="384" w:type="pct"/>
          </w:tcPr>
          <w:p w14:paraId="775FF203" w14:textId="0D41CFB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2</w:t>
            </w:r>
            <w:r w:rsidR="00EE482B">
              <w:rPr>
                <w:sz w:val="20"/>
                <w:szCs w:val="20"/>
                <w:lang w:val="pt-BR" w:eastAsia="pt-BR"/>
              </w:rPr>
              <w:t>4</w:t>
            </w:r>
          </w:p>
        </w:tc>
        <w:tc>
          <w:tcPr>
            <w:tcW w:w="400" w:type="pct"/>
          </w:tcPr>
          <w:p w14:paraId="36D44F5B" w14:textId="77777777" w:rsidR="009313FC" w:rsidRPr="009313FC" w:rsidRDefault="009313FC" w:rsidP="009313FC">
            <w:pPr>
              <w:widowControl/>
              <w:adjustRightInd w:val="0"/>
              <w:spacing w:before="100" w:beforeAutospacing="1"/>
              <w:jc w:val="both"/>
              <w:rPr>
                <w:color w:val="000000"/>
                <w:sz w:val="20"/>
                <w:szCs w:val="20"/>
                <w:lang w:val="pt-BR"/>
              </w:rPr>
            </w:pPr>
            <w:r w:rsidRPr="009313FC">
              <w:rPr>
                <w:color w:val="000000"/>
                <w:sz w:val="20"/>
                <w:szCs w:val="20"/>
                <w:lang w:val="pt-BR"/>
              </w:rPr>
              <w:t>02</w:t>
            </w:r>
          </w:p>
        </w:tc>
        <w:tc>
          <w:tcPr>
            <w:tcW w:w="429" w:type="pct"/>
          </w:tcPr>
          <w:p w14:paraId="09F5300D" w14:textId="77777777" w:rsidR="009313FC" w:rsidRPr="009313FC" w:rsidRDefault="009313FC" w:rsidP="009313FC">
            <w:pPr>
              <w:widowControl/>
              <w:adjustRightInd w:val="0"/>
              <w:spacing w:before="100" w:beforeAutospacing="1"/>
              <w:jc w:val="both"/>
              <w:rPr>
                <w:color w:val="000000"/>
                <w:sz w:val="20"/>
                <w:szCs w:val="20"/>
                <w:lang w:val="pt-BR"/>
              </w:rPr>
            </w:pPr>
            <w:r w:rsidRPr="009313FC">
              <w:rPr>
                <w:color w:val="000000"/>
                <w:sz w:val="20"/>
                <w:szCs w:val="20"/>
                <w:lang w:val="pt-BR"/>
              </w:rPr>
              <w:t xml:space="preserve">P – 13 </w:t>
            </w:r>
          </w:p>
        </w:tc>
        <w:tc>
          <w:tcPr>
            <w:tcW w:w="2858" w:type="pct"/>
          </w:tcPr>
          <w:p w14:paraId="1E411BF8"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 xml:space="preserve">Catálogo peças LEÃO </w:t>
            </w:r>
            <w:proofErr w:type="spellStart"/>
            <w:r w:rsidRPr="009313FC">
              <w:rPr>
                <w:sz w:val="20"/>
                <w:szCs w:val="20"/>
                <w:lang w:val="pt-BR" w:eastAsia="pt-BR"/>
              </w:rPr>
              <w:t>Mod</w:t>
            </w:r>
            <w:proofErr w:type="spellEnd"/>
            <w:r w:rsidRPr="009313FC">
              <w:rPr>
                <w:sz w:val="20"/>
                <w:szCs w:val="20"/>
                <w:lang w:val="pt-BR" w:eastAsia="pt-BR"/>
              </w:rPr>
              <w:t xml:space="preserve"> MB 4R5IB-27 350 4 CV MON</w:t>
            </w:r>
          </w:p>
        </w:tc>
        <w:tc>
          <w:tcPr>
            <w:tcW w:w="929" w:type="pct"/>
          </w:tcPr>
          <w:p w14:paraId="42DACA3E" w14:textId="77777777" w:rsidR="009313FC" w:rsidRPr="009313FC" w:rsidRDefault="009313FC" w:rsidP="009313FC">
            <w:pPr>
              <w:jc w:val="both"/>
              <w:rPr>
                <w:sz w:val="20"/>
                <w:szCs w:val="20"/>
              </w:rPr>
            </w:pPr>
            <w:r w:rsidRPr="009313FC">
              <w:rPr>
                <w:sz w:val="20"/>
                <w:szCs w:val="20"/>
              </w:rPr>
              <w:t>4,66</w:t>
            </w:r>
          </w:p>
        </w:tc>
      </w:tr>
      <w:tr w:rsidR="009313FC" w:rsidRPr="009313FC" w14:paraId="1866A0AD" w14:textId="77777777" w:rsidTr="00EE482B">
        <w:trPr>
          <w:jc w:val="center"/>
        </w:trPr>
        <w:tc>
          <w:tcPr>
            <w:tcW w:w="384" w:type="pct"/>
            <w:tcBorders>
              <w:top w:val="single" w:sz="4" w:space="0" w:color="auto"/>
              <w:left w:val="single" w:sz="4" w:space="0" w:color="auto"/>
              <w:bottom w:val="single" w:sz="4" w:space="0" w:color="auto"/>
              <w:right w:val="single" w:sz="4" w:space="0" w:color="auto"/>
            </w:tcBorders>
          </w:tcPr>
          <w:p w14:paraId="74C7A235" w14:textId="5E16A494"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2</w:t>
            </w:r>
            <w:r w:rsidR="00EE482B">
              <w:rPr>
                <w:sz w:val="20"/>
                <w:szCs w:val="20"/>
                <w:lang w:val="pt-BR" w:eastAsia="pt-BR"/>
              </w:rPr>
              <w:t>5</w:t>
            </w:r>
          </w:p>
        </w:tc>
        <w:tc>
          <w:tcPr>
            <w:tcW w:w="400" w:type="pct"/>
            <w:tcBorders>
              <w:top w:val="single" w:sz="4" w:space="0" w:color="auto"/>
              <w:left w:val="single" w:sz="4" w:space="0" w:color="auto"/>
              <w:bottom w:val="single" w:sz="4" w:space="0" w:color="auto"/>
              <w:right w:val="single" w:sz="4" w:space="0" w:color="auto"/>
            </w:tcBorders>
          </w:tcPr>
          <w:p w14:paraId="29A6BAC0" w14:textId="055D54AE" w:rsidR="009313FC" w:rsidRPr="009313FC" w:rsidRDefault="009313FC" w:rsidP="009313FC">
            <w:pPr>
              <w:widowControl/>
              <w:adjustRightInd w:val="0"/>
              <w:spacing w:before="100" w:beforeAutospacing="1"/>
              <w:jc w:val="both"/>
              <w:rPr>
                <w:color w:val="000000"/>
                <w:sz w:val="20"/>
                <w:szCs w:val="20"/>
                <w:lang w:val="pt-BR"/>
              </w:rPr>
            </w:pPr>
            <w:r w:rsidRPr="009313FC">
              <w:rPr>
                <w:color w:val="000000"/>
                <w:sz w:val="20"/>
                <w:szCs w:val="20"/>
                <w:lang w:val="pt-BR"/>
              </w:rPr>
              <w:t>0</w:t>
            </w:r>
            <w:r w:rsidR="001532D5">
              <w:rPr>
                <w:color w:val="000000"/>
                <w:sz w:val="20"/>
                <w:szCs w:val="20"/>
                <w:lang w:val="pt-BR"/>
              </w:rPr>
              <w:t>1</w:t>
            </w:r>
          </w:p>
        </w:tc>
        <w:tc>
          <w:tcPr>
            <w:tcW w:w="429" w:type="pct"/>
            <w:tcBorders>
              <w:top w:val="single" w:sz="4" w:space="0" w:color="auto"/>
              <w:left w:val="single" w:sz="4" w:space="0" w:color="auto"/>
              <w:bottom w:val="single" w:sz="4" w:space="0" w:color="auto"/>
              <w:right w:val="single" w:sz="4" w:space="0" w:color="auto"/>
            </w:tcBorders>
          </w:tcPr>
          <w:p w14:paraId="7C571603" w14:textId="77777777" w:rsidR="009313FC" w:rsidRPr="009313FC" w:rsidRDefault="009313FC" w:rsidP="009313FC">
            <w:pPr>
              <w:widowControl/>
              <w:adjustRightInd w:val="0"/>
              <w:spacing w:before="100" w:beforeAutospacing="1"/>
              <w:jc w:val="both"/>
              <w:rPr>
                <w:color w:val="000000"/>
                <w:sz w:val="20"/>
                <w:szCs w:val="20"/>
                <w:lang w:val="pt-BR"/>
              </w:rPr>
            </w:pPr>
            <w:r w:rsidRPr="009313FC">
              <w:rPr>
                <w:color w:val="000000"/>
                <w:sz w:val="20"/>
                <w:szCs w:val="20"/>
                <w:lang w:val="pt-BR"/>
              </w:rPr>
              <w:t xml:space="preserve"> P – 13</w:t>
            </w:r>
          </w:p>
        </w:tc>
        <w:tc>
          <w:tcPr>
            <w:tcW w:w="2858" w:type="pct"/>
            <w:tcBorders>
              <w:top w:val="single" w:sz="4" w:space="0" w:color="auto"/>
              <w:left w:val="single" w:sz="4" w:space="0" w:color="auto"/>
              <w:bottom w:val="single" w:sz="4" w:space="0" w:color="auto"/>
              <w:right w:val="single" w:sz="4" w:space="0" w:color="auto"/>
            </w:tcBorders>
          </w:tcPr>
          <w:p w14:paraId="33F46F1F"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 xml:space="preserve">Catálogo serviços LEÃO </w:t>
            </w:r>
            <w:proofErr w:type="spellStart"/>
            <w:r w:rsidRPr="009313FC">
              <w:rPr>
                <w:sz w:val="20"/>
                <w:szCs w:val="20"/>
                <w:lang w:val="pt-BR" w:eastAsia="pt-BR"/>
              </w:rPr>
              <w:t>Mod</w:t>
            </w:r>
            <w:proofErr w:type="spellEnd"/>
            <w:r w:rsidRPr="009313FC">
              <w:rPr>
                <w:sz w:val="20"/>
                <w:szCs w:val="20"/>
                <w:lang w:val="pt-BR" w:eastAsia="pt-BR"/>
              </w:rPr>
              <w:t xml:space="preserve"> MB 4R5IB-27 350 4 CV MON</w:t>
            </w:r>
          </w:p>
        </w:tc>
        <w:tc>
          <w:tcPr>
            <w:tcW w:w="929" w:type="pct"/>
            <w:tcBorders>
              <w:top w:val="single" w:sz="4" w:space="0" w:color="auto"/>
              <w:left w:val="single" w:sz="4" w:space="0" w:color="auto"/>
              <w:bottom w:val="single" w:sz="4" w:space="0" w:color="auto"/>
              <w:right w:val="single" w:sz="4" w:space="0" w:color="auto"/>
            </w:tcBorders>
          </w:tcPr>
          <w:p w14:paraId="4357BFD2" w14:textId="77777777" w:rsidR="009313FC" w:rsidRPr="009313FC" w:rsidRDefault="009313FC" w:rsidP="009313FC">
            <w:pPr>
              <w:jc w:val="both"/>
              <w:rPr>
                <w:sz w:val="20"/>
                <w:szCs w:val="20"/>
              </w:rPr>
            </w:pPr>
            <w:r w:rsidRPr="009313FC">
              <w:rPr>
                <w:sz w:val="20"/>
                <w:szCs w:val="20"/>
              </w:rPr>
              <w:t>4,66</w:t>
            </w:r>
          </w:p>
        </w:tc>
      </w:tr>
      <w:tr w:rsidR="009313FC" w:rsidRPr="009313FC" w14:paraId="297C169A" w14:textId="77777777" w:rsidTr="00EE482B">
        <w:trPr>
          <w:jc w:val="center"/>
        </w:trPr>
        <w:tc>
          <w:tcPr>
            <w:tcW w:w="384" w:type="pct"/>
            <w:tcBorders>
              <w:top w:val="single" w:sz="4" w:space="0" w:color="auto"/>
              <w:left w:val="single" w:sz="4" w:space="0" w:color="auto"/>
              <w:bottom w:val="single" w:sz="4" w:space="0" w:color="auto"/>
              <w:right w:val="single" w:sz="4" w:space="0" w:color="auto"/>
            </w:tcBorders>
          </w:tcPr>
          <w:p w14:paraId="342EC7F8" w14:textId="77777777" w:rsidR="009313FC" w:rsidRPr="009313FC" w:rsidRDefault="009313FC" w:rsidP="009313FC">
            <w:pPr>
              <w:widowControl/>
              <w:autoSpaceDE/>
              <w:autoSpaceDN/>
              <w:jc w:val="both"/>
              <w:rPr>
                <w:sz w:val="20"/>
                <w:szCs w:val="20"/>
                <w:lang w:val="pt-BR" w:eastAsia="pt-BR"/>
              </w:rPr>
            </w:pPr>
          </w:p>
        </w:tc>
        <w:tc>
          <w:tcPr>
            <w:tcW w:w="400" w:type="pct"/>
            <w:tcBorders>
              <w:top w:val="single" w:sz="4" w:space="0" w:color="auto"/>
              <w:left w:val="single" w:sz="4" w:space="0" w:color="auto"/>
              <w:bottom w:val="single" w:sz="4" w:space="0" w:color="auto"/>
              <w:right w:val="single" w:sz="4" w:space="0" w:color="auto"/>
            </w:tcBorders>
          </w:tcPr>
          <w:p w14:paraId="01BA34A3" w14:textId="77777777" w:rsidR="009313FC" w:rsidRPr="009313FC" w:rsidRDefault="009313FC" w:rsidP="009313FC">
            <w:pPr>
              <w:widowControl/>
              <w:adjustRightInd w:val="0"/>
              <w:spacing w:before="100" w:beforeAutospacing="1"/>
              <w:jc w:val="both"/>
              <w:rPr>
                <w:color w:val="000000"/>
                <w:sz w:val="20"/>
                <w:szCs w:val="20"/>
                <w:lang w:val="pt-BR"/>
              </w:rPr>
            </w:pPr>
          </w:p>
        </w:tc>
        <w:tc>
          <w:tcPr>
            <w:tcW w:w="429" w:type="pct"/>
            <w:tcBorders>
              <w:top w:val="single" w:sz="4" w:space="0" w:color="auto"/>
              <w:left w:val="single" w:sz="4" w:space="0" w:color="auto"/>
              <w:bottom w:val="single" w:sz="4" w:space="0" w:color="auto"/>
              <w:right w:val="single" w:sz="4" w:space="0" w:color="auto"/>
            </w:tcBorders>
          </w:tcPr>
          <w:p w14:paraId="5F8205E3" w14:textId="77777777" w:rsidR="009313FC" w:rsidRPr="009313FC" w:rsidRDefault="009313FC" w:rsidP="009313FC">
            <w:pPr>
              <w:widowControl/>
              <w:adjustRightInd w:val="0"/>
              <w:spacing w:before="100" w:beforeAutospacing="1"/>
              <w:jc w:val="both"/>
              <w:rPr>
                <w:color w:val="000000"/>
                <w:sz w:val="20"/>
                <w:szCs w:val="20"/>
                <w:lang w:val="pt-BR"/>
              </w:rPr>
            </w:pPr>
          </w:p>
        </w:tc>
        <w:tc>
          <w:tcPr>
            <w:tcW w:w="2858" w:type="pct"/>
            <w:tcBorders>
              <w:top w:val="single" w:sz="4" w:space="0" w:color="auto"/>
              <w:left w:val="single" w:sz="4" w:space="0" w:color="auto"/>
              <w:bottom w:val="single" w:sz="4" w:space="0" w:color="auto"/>
              <w:right w:val="single" w:sz="4" w:space="0" w:color="auto"/>
            </w:tcBorders>
          </w:tcPr>
          <w:p w14:paraId="1A28C9E9" w14:textId="77777777" w:rsidR="009313FC" w:rsidRPr="009313FC" w:rsidRDefault="009313FC" w:rsidP="009313FC">
            <w:pPr>
              <w:widowControl/>
              <w:autoSpaceDE/>
              <w:autoSpaceDN/>
              <w:jc w:val="both"/>
              <w:rPr>
                <w:sz w:val="20"/>
                <w:szCs w:val="20"/>
                <w:lang w:val="pt-BR" w:eastAsia="pt-BR"/>
              </w:rPr>
            </w:pPr>
          </w:p>
        </w:tc>
        <w:tc>
          <w:tcPr>
            <w:tcW w:w="929" w:type="pct"/>
            <w:tcBorders>
              <w:top w:val="single" w:sz="4" w:space="0" w:color="auto"/>
              <w:left w:val="single" w:sz="4" w:space="0" w:color="auto"/>
              <w:bottom w:val="single" w:sz="4" w:space="0" w:color="auto"/>
              <w:right w:val="single" w:sz="4" w:space="0" w:color="auto"/>
            </w:tcBorders>
          </w:tcPr>
          <w:p w14:paraId="29D69E1A" w14:textId="77777777" w:rsidR="009313FC" w:rsidRPr="009313FC" w:rsidRDefault="009313FC" w:rsidP="009313FC">
            <w:pPr>
              <w:jc w:val="both"/>
              <w:rPr>
                <w:sz w:val="20"/>
                <w:szCs w:val="20"/>
              </w:rPr>
            </w:pPr>
          </w:p>
        </w:tc>
      </w:tr>
    </w:tbl>
    <w:p w14:paraId="187BCC8B" w14:textId="77777777" w:rsidR="009313FC" w:rsidRPr="009313FC" w:rsidRDefault="009313FC" w:rsidP="009313FC">
      <w:pPr>
        <w:spacing w:before="50" w:after="1"/>
        <w:jc w:val="both"/>
        <w:rPr>
          <w:color w:val="FF0000"/>
          <w:sz w:val="20"/>
          <w:szCs w:val="20"/>
        </w:rPr>
      </w:pPr>
    </w:p>
    <w:tbl>
      <w:tblPr>
        <w:tblW w:w="46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921"/>
        <w:gridCol w:w="1153"/>
        <w:gridCol w:w="5243"/>
        <w:gridCol w:w="1816"/>
      </w:tblGrid>
      <w:tr w:rsidR="009313FC" w:rsidRPr="009313FC" w14:paraId="6E205E77" w14:textId="77777777" w:rsidTr="009313FC">
        <w:trPr>
          <w:jc w:val="center"/>
        </w:trPr>
        <w:tc>
          <w:tcPr>
            <w:tcW w:w="411" w:type="pct"/>
          </w:tcPr>
          <w:p w14:paraId="6062A59E" w14:textId="77777777" w:rsidR="009313FC" w:rsidRPr="009313FC" w:rsidRDefault="009313FC" w:rsidP="009313FC">
            <w:pPr>
              <w:tabs>
                <w:tab w:val="left" w:pos="945"/>
              </w:tabs>
              <w:jc w:val="both"/>
              <w:rPr>
                <w:b/>
                <w:bCs/>
                <w:sz w:val="20"/>
                <w:szCs w:val="20"/>
              </w:rPr>
            </w:pPr>
            <w:bookmarkStart w:id="5" w:name="_Hlk227323697"/>
            <w:r w:rsidRPr="009313FC">
              <w:rPr>
                <w:b/>
                <w:bCs/>
                <w:sz w:val="20"/>
                <w:szCs w:val="20"/>
              </w:rPr>
              <w:t>ITEM</w:t>
            </w:r>
          </w:p>
        </w:tc>
        <w:tc>
          <w:tcPr>
            <w:tcW w:w="480" w:type="pct"/>
          </w:tcPr>
          <w:p w14:paraId="43789649" w14:textId="77777777" w:rsidR="009313FC" w:rsidRPr="009313FC" w:rsidRDefault="009313FC" w:rsidP="009313FC">
            <w:pPr>
              <w:tabs>
                <w:tab w:val="left" w:pos="945"/>
              </w:tabs>
              <w:jc w:val="both"/>
              <w:rPr>
                <w:b/>
                <w:bCs/>
                <w:sz w:val="20"/>
                <w:szCs w:val="20"/>
              </w:rPr>
            </w:pPr>
            <w:r w:rsidRPr="009313FC">
              <w:rPr>
                <w:b/>
                <w:bCs/>
                <w:sz w:val="20"/>
                <w:szCs w:val="20"/>
              </w:rPr>
              <w:t>QTDE</w:t>
            </w:r>
          </w:p>
        </w:tc>
        <w:tc>
          <w:tcPr>
            <w:tcW w:w="597" w:type="pct"/>
          </w:tcPr>
          <w:p w14:paraId="042A39FA" w14:textId="77777777" w:rsidR="009313FC" w:rsidRPr="009313FC" w:rsidRDefault="009313FC" w:rsidP="009313FC">
            <w:pPr>
              <w:tabs>
                <w:tab w:val="left" w:pos="945"/>
              </w:tabs>
              <w:jc w:val="both"/>
              <w:rPr>
                <w:b/>
                <w:bCs/>
                <w:sz w:val="20"/>
                <w:szCs w:val="20"/>
              </w:rPr>
            </w:pPr>
            <w:r w:rsidRPr="009313FC">
              <w:rPr>
                <w:b/>
                <w:bCs/>
                <w:sz w:val="20"/>
                <w:szCs w:val="20"/>
              </w:rPr>
              <w:t>NOME</w:t>
            </w:r>
          </w:p>
        </w:tc>
        <w:tc>
          <w:tcPr>
            <w:tcW w:w="2658" w:type="pct"/>
          </w:tcPr>
          <w:p w14:paraId="62FEDBEC" w14:textId="77777777" w:rsidR="009313FC" w:rsidRPr="009313FC" w:rsidRDefault="009313FC" w:rsidP="009313FC">
            <w:pPr>
              <w:tabs>
                <w:tab w:val="left" w:pos="945"/>
              </w:tabs>
              <w:jc w:val="both"/>
              <w:rPr>
                <w:b/>
                <w:bCs/>
                <w:sz w:val="20"/>
                <w:szCs w:val="20"/>
              </w:rPr>
            </w:pPr>
            <w:r w:rsidRPr="009313FC">
              <w:rPr>
                <w:b/>
                <w:bCs/>
                <w:sz w:val="20"/>
                <w:szCs w:val="20"/>
              </w:rPr>
              <w:t>FABRICANTE MODELO DE BOMBAS MONOBLOCO</w:t>
            </w:r>
          </w:p>
        </w:tc>
        <w:tc>
          <w:tcPr>
            <w:tcW w:w="853" w:type="pct"/>
          </w:tcPr>
          <w:p w14:paraId="6647DE19" w14:textId="77777777" w:rsidR="009313FC" w:rsidRPr="009313FC" w:rsidRDefault="009313FC" w:rsidP="009313FC">
            <w:pPr>
              <w:jc w:val="both"/>
              <w:rPr>
                <w:b/>
                <w:bCs/>
                <w:sz w:val="20"/>
                <w:szCs w:val="20"/>
              </w:rPr>
            </w:pPr>
            <w:r w:rsidRPr="009313FC">
              <w:rPr>
                <w:b/>
                <w:bCs/>
                <w:sz w:val="20"/>
                <w:szCs w:val="20"/>
              </w:rPr>
              <w:t>VALOR POR PORCENTAGEM %</w:t>
            </w:r>
          </w:p>
        </w:tc>
      </w:tr>
      <w:tr w:rsidR="009313FC" w:rsidRPr="009313FC" w14:paraId="57CEA5AB" w14:textId="77777777" w:rsidTr="009313FC">
        <w:trPr>
          <w:trHeight w:val="661"/>
          <w:jc w:val="center"/>
        </w:trPr>
        <w:tc>
          <w:tcPr>
            <w:tcW w:w="411" w:type="pct"/>
          </w:tcPr>
          <w:p w14:paraId="6AD4DEF5" w14:textId="1E5D687D" w:rsidR="009313FC" w:rsidRPr="009313FC" w:rsidRDefault="009313FC" w:rsidP="009313FC">
            <w:pPr>
              <w:tabs>
                <w:tab w:val="left" w:pos="945"/>
              </w:tabs>
              <w:jc w:val="both"/>
              <w:rPr>
                <w:sz w:val="20"/>
                <w:szCs w:val="20"/>
              </w:rPr>
            </w:pPr>
            <w:r w:rsidRPr="009313FC">
              <w:rPr>
                <w:sz w:val="20"/>
                <w:szCs w:val="20"/>
              </w:rPr>
              <w:t>2</w:t>
            </w:r>
            <w:r w:rsidR="00EE482B">
              <w:rPr>
                <w:sz w:val="20"/>
                <w:szCs w:val="20"/>
              </w:rPr>
              <w:t>6</w:t>
            </w:r>
          </w:p>
        </w:tc>
        <w:tc>
          <w:tcPr>
            <w:tcW w:w="480" w:type="pct"/>
          </w:tcPr>
          <w:p w14:paraId="037A5438" w14:textId="77777777" w:rsidR="009313FC" w:rsidRPr="009313FC" w:rsidRDefault="009313FC" w:rsidP="009313FC">
            <w:pPr>
              <w:widowControl/>
              <w:adjustRightInd w:val="0"/>
              <w:spacing w:before="100" w:beforeAutospacing="1"/>
              <w:jc w:val="both"/>
              <w:rPr>
                <w:color w:val="000000"/>
                <w:sz w:val="20"/>
                <w:szCs w:val="20"/>
                <w:lang w:val="pt-BR"/>
              </w:rPr>
            </w:pPr>
            <w:r w:rsidRPr="009313FC">
              <w:rPr>
                <w:color w:val="000000"/>
                <w:sz w:val="20"/>
                <w:szCs w:val="20"/>
                <w:lang w:val="pt-BR"/>
              </w:rPr>
              <w:t>02</w:t>
            </w:r>
          </w:p>
        </w:tc>
        <w:tc>
          <w:tcPr>
            <w:tcW w:w="597" w:type="pct"/>
          </w:tcPr>
          <w:p w14:paraId="06FD9B86" w14:textId="77777777" w:rsidR="009313FC" w:rsidRPr="009313FC" w:rsidRDefault="009313FC" w:rsidP="009313FC">
            <w:pPr>
              <w:widowControl/>
              <w:adjustRightInd w:val="0"/>
              <w:spacing w:before="100" w:beforeAutospacing="1"/>
              <w:jc w:val="both"/>
              <w:rPr>
                <w:color w:val="000000"/>
                <w:sz w:val="20"/>
                <w:szCs w:val="20"/>
                <w:lang w:val="pt-BR"/>
              </w:rPr>
            </w:pPr>
            <w:r w:rsidRPr="009313FC">
              <w:rPr>
                <w:color w:val="000000"/>
                <w:sz w:val="20"/>
                <w:szCs w:val="20"/>
                <w:lang w:val="pt-BR"/>
              </w:rPr>
              <w:t>EEA SUL</w:t>
            </w:r>
          </w:p>
          <w:p w14:paraId="4A44197A" w14:textId="77777777" w:rsidR="009313FC" w:rsidRPr="009313FC" w:rsidRDefault="009313FC" w:rsidP="009313FC">
            <w:pPr>
              <w:widowControl/>
              <w:adjustRightInd w:val="0"/>
              <w:spacing w:before="100" w:beforeAutospacing="1"/>
              <w:jc w:val="both"/>
              <w:rPr>
                <w:color w:val="000000"/>
                <w:sz w:val="20"/>
                <w:szCs w:val="20"/>
                <w:lang w:val="pt-BR"/>
              </w:rPr>
            </w:pPr>
          </w:p>
        </w:tc>
        <w:tc>
          <w:tcPr>
            <w:tcW w:w="2658" w:type="pct"/>
          </w:tcPr>
          <w:p w14:paraId="31924732"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 xml:space="preserve">Catálogo peças KSB </w:t>
            </w:r>
            <w:proofErr w:type="spellStart"/>
            <w:r w:rsidRPr="009313FC">
              <w:rPr>
                <w:sz w:val="20"/>
                <w:szCs w:val="20"/>
                <w:lang w:val="pt-BR" w:eastAsia="pt-BR"/>
              </w:rPr>
              <w:t>Mod</w:t>
            </w:r>
            <w:proofErr w:type="spellEnd"/>
            <w:r w:rsidRPr="009313FC">
              <w:rPr>
                <w:sz w:val="20"/>
                <w:szCs w:val="20"/>
                <w:lang w:val="pt-BR" w:eastAsia="pt-BR"/>
              </w:rPr>
              <w:t xml:space="preserve"> ETA 40-250 F 40 CV TRI 220</w:t>
            </w:r>
          </w:p>
        </w:tc>
        <w:tc>
          <w:tcPr>
            <w:tcW w:w="853" w:type="pct"/>
          </w:tcPr>
          <w:p w14:paraId="53C215E4" w14:textId="77777777" w:rsidR="009313FC" w:rsidRPr="009313FC" w:rsidRDefault="009313FC" w:rsidP="009313FC">
            <w:pPr>
              <w:jc w:val="both"/>
              <w:rPr>
                <w:sz w:val="20"/>
                <w:szCs w:val="20"/>
              </w:rPr>
            </w:pPr>
            <w:r w:rsidRPr="009313FC">
              <w:rPr>
                <w:sz w:val="20"/>
                <w:szCs w:val="20"/>
              </w:rPr>
              <w:t>4,33</w:t>
            </w:r>
          </w:p>
        </w:tc>
      </w:tr>
      <w:tr w:rsidR="009313FC" w:rsidRPr="009313FC" w14:paraId="0B838983" w14:textId="77777777" w:rsidTr="009313FC">
        <w:trPr>
          <w:jc w:val="center"/>
        </w:trPr>
        <w:tc>
          <w:tcPr>
            <w:tcW w:w="411" w:type="pct"/>
          </w:tcPr>
          <w:p w14:paraId="2DB662CB" w14:textId="08A72AA0"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2</w:t>
            </w:r>
            <w:r w:rsidR="00EE482B">
              <w:rPr>
                <w:sz w:val="20"/>
                <w:szCs w:val="20"/>
                <w:lang w:val="pt-BR" w:eastAsia="pt-BR"/>
              </w:rPr>
              <w:t>7</w:t>
            </w:r>
          </w:p>
        </w:tc>
        <w:tc>
          <w:tcPr>
            <w:tcW w:w="480" w:type="pct"/>
          </w:tcPr>
          <w:p w14:paraId="48F8DF23" w14:textId="183B80EA" w:rsidR="009313FC" w:rsidRPr="009313FC" w:rsidRDefault="009313FC" w:rsidP="009313FC">
            <w:pPr>
              <w:widowControl/>
              <w:autoSpaceDE/>
              <w:autoSpaceDN/>
              <w:jc w:val="both"/>
              <w:rPr>
                <w:sz w:val="20"/>
                <w:szCs w:val="20"/>
                <w:lang w:val="pt-BR" w:eastAsia="pt-BR"/>
              </w:rPr>
            </w:pPr>
            <w:r w:rsidRPr="009313FC">
              <w:rPr>
                <w:sz w:val="20"/>
                <w:szCs w:val="20"/>
                <w:lang w:val="x-none" w:eastAsia="pt-BR"/>
              </w:rPr>
              <w:t>0</w:t>
            </w:r>
            <w:r w:rsidR="00AA64FE">
              <w:rPr>
                <w:sz w:val="20"/>
                <w:szCs w:val="20"/>
                <w:lang w:val="x-none" w:eastAsia="pt-BR"/>
              </w:rPr>
              <w:t>1</w:t>
            </w:r>
          </w:p>
        </w:tc>
        <w:tc>
          <w:tcPr>
            <w:tcW w:w="597" w:type="pct"/>
          </w:tcPr>
          <w:p w14:paraId="0E950FF1" w14:textId="77777777" w:rsidR="009313FC" w:rsidRPr="009313FC" w:rsidRDefault="009313FC" w:rsidP="009313FC">
            <w:pPr>
              <w:widowControl/>
              <w:autoSpaceDE/>
              <w:autoSpaceDN/>
              <w:jc w:val="both"/>
              <w:rPr>
                <w:sz w:val="20"/>
                <w:szCs w:val="20"/>
                <w:lang w:val="en-US" w:eastAsia="pt-BR"/>
              </w:rPr>
            </w:pPr>
            <w:r w:rsidRPr="009313FC">
              <w:rPr>
                <w:sz w:val="20"/>
                <w:szCs w:val="20"/>
                <w:lang w:val="en-US" w:eastAsia="pt-BR"/>
              </w:rPr>
              <w:t>EEA SUL</w:t>
            </w:r>
          </w:p>
          <w:p w14:paraId="07915C4F" w14:textId="77777777" w:rsidR="009313FC" w:rsidRPr="009313FC" w:rsidRDefault="009313FC" w:rsidP="009313FC">
            <w:pPr>
              <w:widowControl/>
              <w:autoSpaceDE/>
              <w:autoSpaceDN/>
              <w:jc w:val="both"/>
              <w:rPr>
                <w:sz w:val="20"/>
                <w:szCs w:val="20"/>
                <w:lang w:val="en-US" w:eastAsia="pt-BR"/>
              </w:rPr>
            </w:pPr>
          </w:p>
        </w:tc>
        <w:tc>
          <w:tcPr>
            <w:tcW w:w="2658" w:type="pct"/>
          </w:tcPr>
          <w:p w14:paraId="6E8EE850" w14:textId="77777777" w:rsidR="009313FC" w:rsidRPr="009313FC" w:rsidRDefault="009313FC" w:rsidP="009313FC">
            <w:pPr>
              <w:widowControl/>
              <w:autoSpaceDE/>
              <w:autoSpaceDN/>
              <w:jc w:val="both"/>
              <w:rPr>
                <w:sz w:val="20"/>
                <w:szCs w:val="20"/>
                <w:lang w:val="pt-BR" w:eastAsia="pt-BR"/>
              </w:rPr>
            </w:pPr>
            <w:r w:rsidRPr="009313FC">
              <w:rPr>
                <w:sz w:val="20"/>
                <w:szCs w:val="20"/>
                <w:lang w:val="pt-BR" w:eastAsia="pt-BR"/>
              </w:rPr>
              <w:t xml:space="preserve">Catálogo serviços KSB </w:t>
            </w:r>
            <w:proofErr w:type="spellStart"/>
            <w:r w:rsidRPr="009313FC">
              <w:rPr>
                <w:sz w:val="20"/>
                <w:szCs w:val="20"/>
                <w:lang w:val="pt-BR" w:eastAsia="pt-BR"/>
              </w:rPr>
              <w:t>Mod</w:t>
            </w:r>
            <w:proofErr w:type="spellEnd"/>
            <w:r w:rsidRPr="009313FC">
              <w:rPr>
                <w:sz w:val="20"/>
                <w:szCs w:val="20"/>
                <w:lang w:val="pt-BR" w:eastAsia="pt-BR"/>
              </w:rPr>
              <w:t xml:space="preserve"> ETA 40-250 F 40 CV TRI 220</w:t>
            </w:r>
          </w:p>
        </w:tc>
        <w:tc>
          <w:tcPr>
            <w:tcW w:w="853" w:type="pct"/>
          </w:tcPr>
          <w:p w14:paraId="7B7325F1" w14:textId="77777777" w:rsidR="009313FC" w:rsidRPr="009313FC" w:rsidRDefault="009313FC" w:rsidP="009313FC">
            <w:pPr>
              <w:jc w:val="both"/>
              <w:rPr>
                <w:sz w:val="20"/>
                <w:szCs w:val="20"/>
              </w:rPr>
            </w:pPr>
            <w:r w:rsidRPr="009313FC">
              <w:rPr>
                <w:sz w:val="20"/>
                <w:szCs w:val="20"/>
              </w:rPr>
              <w:t>4,33</w:t>
            </w:r>
          </w:p>
        </w:tc>
      </w:tr>
      <w:tr w:rsidR="009313FC" w:rsidRPr="009313FC" w14:paraId="46A78143" w14:textId="77777777" w:rsidTr="009313FC">
        <w:trPr>
          <w:jc w:val="center"/>
        </w:trPr>
        <w:tc>
          <w:tcPr>
            <w:tcW w:w="411" w:type="pct"/>
          </w:tcPr>
          <w:p w14:paraId="503F1CEA" w14:textId="774F429F" w:rsidR="009313FC" w:rsidRPr="009313FC" w:rsidRDefault="009313FC" w:rsidP="009313FC">
            <w:pPr>
              <w:widowControl/>
              <w:autoSpaceDE/>
              <w:autoSpaceDN/>
              <w:jc w:val="both"/>
              <w:rPr>
                <w:sz w:val="20"/>
                <w:szCs w:val="20"/>
                <w:lang w:val="pt-BR" w:eastAsia="pt-BR"/>
              </w:rPr>
            </w:pPr>
            <w:bookmarkStart w:id="6" w:name="_Hlk227247053"/>
            <w:r w:rsidRPr="009313FC">
              <w:rPr>
                <w:sz w:val="20"/>
                <w:szCs w:val="20"/>
                <w:lang w:val="pt-BR" w:eastAsia="pt-BR"/>
              </w:rPr>
              <w:t>2</w:t>
            </w:r>
            <w:r w:rsidR="00EE482B">
              <w:rPr>
                <w:sz w:val="20"/>
                <w:szCs w:val="20"/>
                <w:lang w:val="pt-BR" w:eastAsia="pt-BR"/>
              </w:rPr>
              <w:t>8</w:t>
            </w:r>
          </w:p>
        </w:tc>
        <w:tc>
          <w:tcPr>
            <w:tcW w:w="480" w:type="pct"/>
          </w:tcPr>
          <w:p w14:paraId="20450AEF" w14:textId="77777777" w:rsidR="009313FC" w:rsidRPr="009313FC" w:rsidRDefault="009313FC" w:rsidP="009313FC">
            <w:pPr>
              <w:widowControl/>
              <w:autoSpaceDE/>
              <w:autoSpaceDN/>
              <w:jc w:val="both"/>
              <w:rPr>
                <w:sz w:val="20"/>
                <w:szCs w:val="20"/>
                <w:lang w:val="pt-BR" w:eastAsia="pt-BR"/>
              </w:rPr>
            </w:pPr>
            <w:r w:rsidRPr="009313FC">
              <w:rPr>
                <w:sz w:val="20"/>
                <w:szCs w:val="20"/>
                <w:lang w:val="x-none" w:eastAsia="pt-BR"/>
              </w:rPr>
              <w:t>0</w:t>
            </w:r>
            <w:r w:rsidRPr="009313FC">
              <w:rPr>
                <w:sz w:val="20"/>
                <w:szCs w:val="20"/>
                <w:lang w:val="pt-BR" w:eastAsia="pt-BR"/>
              </w:rPr>
              <w:t>2</w:t>
            </w:r>
          </w:p>
        </w:tc>
        <w:tc>
          <w:tcPr>
            <w:tcW w:w="597" w:type="pct"/>
          </w:tcPr>
          <w:p w14:paraId="13C14912" w14:textId="77777777" w:rsidR="009313FC" w:rsidRPr="009313FC" w:rsidRDefault="009313FC" w:rsidP="009313FC">
            <w:pPr>
              <w:widowControl/>
              <w:autoSpaceDE/>
              <w:autoSpaceDN/>
              <w:jc w:val="both"/>
              <w:rPr>
                <w:sz w:val="20"/>
                <w:szCs w:val="20"/>
                <w:lang w:val="en-US" w:eastAsia="pt-BR"/>
              </w:rPr>
            </w:pPr>
            <w:r w:rsidRPr="009313FC">
              <w:rPr>
                <w:sz w:val="20"/>
                <w:szCs w:val="20"/>
                <w:lang w:val="en-US" w:eastAsia="pt-BR"/>
              </w:rPr>
              <w:t>EEA NORTE</w:t>
            </w:r>
          </w:p>
        </w:tc>
        <w:tc>
          <w:tcPr>
            <w:tcW w:w="2658" w:type="pct"/>
          </w:tcPr>
          <w:p w14:paraId="791CEDA2" w14:textId="77777777" w:rsidR="009313FC" w:rsidRPr="009313FC" w:rsidRDefault="009313FC" w:rsidP="009313FC">
            <w:pPr>
              <w:widowControl/>
              <w:autoSpaceDE/>
              <w:autoSpaceDN/>
              <w:jc w:val="both"/>
              <w:rPr>
                <w:sz w:val="20"/>
                <w:szCs w:val="20"/>
                <w:lang w:val="en-US" w:eastAsia="pt-BR"/>
              </w:rPr>
            </w:pPr>
            <w:r w:rsidRPr="009313FC">
              <w:rPr>
                <w:sz w:val="20"/>
                <w:szCs w:val="20"/>
                <w:lang w:val="pt-BR" w:eastAsia="pt-BR"/>
              </w:rPr>
              <w:t xml:space="preserve">Catálogo peças </w:t>
            </w:r>
            <w:proofErr w:type="gramStart"/>
            <w:r w:rsidRPr="009313FC">
              <w:rPr>
                <w:sz w:val="20"/>
                <w:szCs w:val="20"/>
                <w:lang w:val="pt-BR" w:eastAsia="pt-BR"/>
              </w:rPr>
              <w:t xml:space="preserve">Schneider  </w:t>
            </w:r>
            <w:proofErr w:type="spellStart"/>
            <w:r w:rsidRPr="009313FC">
              <w:rPr>
                <w:sz w:val="20"/>
                <w:szCs w:val="20"/>
                <w:lang w:val="pt-BR" w:eastAsia="pt-BR"/>
              </w:rPr>
              <w:t>Mod</w:t>
            </w:r>
            <w:proofErr w:type="spellEnd"/>
            <w:proofErr w:type="gramEnd"/>
            <w:r w:rsidRPr="009313FC">
              <w:rPr>
                <w:sz w:val="20"/>
                <w:szCs w:val="20"/>
                <w:lang w:val="pt-BR" w:eastAsia="pt-BR"/>
              </w:rPr>
              <w:t xml:space="preserve"> BC – 22 R 1 ½  10 CV TRI 220</w:t>
            </w:r>
          </w:p>
        </w:tc>
        <w:tc>
          <w:tcPr>
            <w:tcW w:w="853" w:type="pct"/>
          </w:tcPr>
          <w:p w14:paraId="65D56599" w14:textId="77777777" w:rsidR="009313FC" w:rsidRPr="009313FC" w:rsidRDefault="009313FC" w:rsidP="009313FC">
            <w:pPr>
              <w:jc w:val="both"/>
              <w:rPr>
                <w:sz w:val="20"/>
                <w:szCs w:val="20"/>
              </w:rPr>
            </w:pPr>
            <w:r w:rsidRPr="009313FC">
              <w:rPr>
                <w:sz w:val="20"/>
                <w:szCs w:val="20"/>
              </w:rPr>
              <w:t>4,33</w:t>
            </w:r>
          </w:p>
        </w:tc>
      </w:tr>
      <w:bookmarkEnd w:id="6"/>
      <w:tr w:rsidR="009313FC" w:rsidRPr="009313FC" w14:paraId="7FB21D04" w14:textId="77777777" w:rsidTr="009313FC">
        <w:trPr>
          <w:jc w:val="center"/>
        </w:trPr>
        <w:tc>
          <w:tcPr>
            <w:tcW w:w="411" w:type="pct"/>
          </w:tcPr>
          <w:p w14:paraId="2316C9A6" w14:textId="72F6E76D" w:rsidR="009313FC" w:rsidRPr="009313FC" w:rsidRDefault="00EE482B" w:rsidP="009313FC">
            <w:pPr>
              <w:widowControl/>
              <w:autoSpaceDE/>
              <w:autoSpaceDN/>
              <w:jc w:val="both"/>
              <w:rPr>
                <w:sz w:val="20"/>
                <w:szCs w:val="20"/>
                <w:lang w:val="pt-BR" w:eastAsia="pt-BR"/>
              </w:rPr>
            </w:pPr>
            <w:r>
              <w:rPr>
                <w:sz w:val="20"/>
                <w:szCs w:val="20"/>
                <w:lang w:val="pt-BR" w:eastAsia="pt-BR"/>
              </w:rPr>
              <w:t>29</w:t>
            </w:r>
          </w:p>
        </w:tc>
        <w:tc>
          <w:tcPr>
            <w:tcW w:w="480" w:type="pct"/>
          </w:tcPr>
          <w:p w14:paraId="3C42A4C5" w14:textId="77777777" w:rsidR="009313FC" w:rsidRPr="009313FC" w:rsidRDefault="009313FC" w:rsidP="009313FC">
            <w:pPr>
              <w:widowControl/>
              <w:autoSpaceDE/>
              <w:autoSpaceDN/>
              <w:jc w:val="both"/>
              <w:rPr>
                <w:sz w:val="20"/>
                <w:szCs w:val="20"/>
                <w:lang w:val="pt-BR" w:eastAsia="pt-BR"/>
              </w:rPr>
            </w:pPr>
            <w:r w:rsidRPr="009313FC">
              <w:rPr>
                <w:sz w:val="20"/>
                <w:szCs w:val="20"/>
                <w:lang w:val="x-none" w:eastAsia="pt-BR"/>
              </w:rPr>
              <w:t>0</w:t>
            </w:r>
            <w:r w:rsidRPr="009313FC">
              <w:rPr>
                <w:sz w:val="20"/>
                <w:szCs w:val="20"/>
                <w:lang w:val="pt-BR" w:eastAsia="pt-BR"/>
              </w:rPr>
              <w:t>2</w:t>
            </w:r>
          </w:p>
        </w:tc>
        <w:tc>
          <w:tcPr>
            <w:tcW w:w="597" w:type="pct"/>
          </w:tcPr>
          <w:p w14:paraId="63B7EDA2" w14:textId="77777777" w:rsidR="009313FC" w:rsidRPr="009313FC" w:rsidRDefault="009313FC" w:rsidP="009313FC">
            <w:pPr>
              <w:widowControl/>
              <w:autoSpaceDE/>
              <w:autoSpaceDN/>
              <w:jc w:val="both"/>
              <w:rPr>
                <w:sz w:val="20"/>
                <w:szCs w:val="20"/>
                <w:lang w:val="en-US" w:eastAsia="pt-BR"/>
              </w:rPr>
            </w:pPr>
            <w:r w:rsidRPr="009313FC">
              <w:rPr>
                <w:sz w:val="20"/>
                <w:szCs w:val="20"/>
                <w:lang w:val="en-US" w:eastAsia="pt-BR"/>
              </w:rPr>
              <w:t>EEA NORTE</w:t>
            </w:r>
          </w:p>
        </w:tc>
        <w:tc>
          <w:tcPr>
            <w:tcW w:w="2658" w:type="pct"/>
          </w:tcPr>
          <w:p w14:paraId="2224586A" w14:textId="77777777" w:rsidR="009313FC" w:rsidRPr="009313FC" w:rsidRDefault="009313FC" w:rsidP="009313FC">
            <w:pPr>
              <w:widowControl/>
              <w:autoSpaceDE/>
              <w:autoSpaceDN/>
              <w:jc w:val="both"/>
              <w:rPr>
                <w:sz w:val="20"/>
                <w:szCs w:val="20"/>
                <w:lang w:val="en-US" w:eastAsia="pt-BR"/>
              </w:rPr>
            </w:pPr>
            <w:r w:rsidRPr="009313FC">
              <w:rPr>
                <w:sz w:val="20"/>
                <w:szCs w:val="20"/>
                <w:lang w:val="pt-BR" w:eastAsia="pt-BR"/>
              </w:rPr>
              <w:t xml:space="preserve">Catálogo serviços </w:t>
            </w:r>
            <w:proofErr w:type="gramStart"/>
            <w:r w:rsidRPr="009313FC">
              <w:rPr>
                <w:sz w:val="20"/>
                <w:szCs w:val="20"/>
                <w:lang w:val="pt-BR" w:eastAsia="pt-BR"/>
              </w:rPr>
              <w:t xml:space="preserve">Schneider  </w:t>
            </w:r>
            <w:proofErr w:type="spellStart"/>
            <w:r w:rsidRPr="009313FC">
              <w:rPr>
                <w:sz w:val="20"/>
                <w:szCs w:val="20"/>
                <w:lang w:val="pt-BR" w:eastAsia="pt-BR"/>
              </w:rPr>
              <w:t>Mod</w:t>
            </w:r>
            <w:proofErr w:type="spellEnd"/>
            <w:proofErr w:type="gramEnd"/>
            <w:r w:rsidRPr="009313FC">
              <w:rPr>
                <w:sz w:val="20"/>
                <w:szCs w:val="20"/>
                <w:lang w:val="pt-BR" w:eastAsia="pt-BR"/>
              </w:rPr>
              <w:t xml:space="preserve"> BC – 22 R 1 ½  10 CV TRI 220</w:t>
            </w:r>
          </w:p>
        </w:tc>
        <w:tc>
          <w:tcPr>
            <w:tcW w:w="853" w:type="pct"/>
          </w:tcPr>
          <w:p w14:paraId="676097F2" w14:textId="77777777" w:rsidR="009313FC" w:rsidRPr="009313FC" w:rsidRDefault="009313FC" w:rsidP="009313FC">
            <w:pPr>
              <w:jc w:val="both"/>
              <w:rPr>
                <w:sz w:val="20"/>
                <w:szCs w:val="20"/>
              </w:rPr>
            </w:pPr>
            <w:r w:rsidRPr="009313FC">
              <w:rPr>
                <w:sz w:val="20"/>
                <w:szCs w:val="20"/>
              </w:rPr>
              <w:t>4,33</w:t>
            </w:r>
          </w:p>
        </w:tc>
      </w:tr>
      <w:bookmarkEnd w:id="5"/>
    </w:tbl>
    <w:p w14:paraId="6F101730" w14:textId="77777777" w:rsidR="009313FC" w:rsidRPr="009313FC" w:rsidRDefault="009313FC" w:rsidP="009313FC">
      <w:pPr>
        <w:spacing w:before="50" w:after="1"/>
        <w:jc w:val="both"/>
        <w:rPr>
          <w:color w:val="FF0000"/>
          <w:sz w:val="20"/>
          <w:szCs w:val="20"/>
        </w:rPr>
      </w:pP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053"/>
        <w:gridCol w:w="1190"/>
        <w:gridCol w:w="4913"/>
        <w:gridCol w:w="1897"/>
      </w:tblGrid>
      <w:tr w:rsidR="009313FC" w:rsidRPr="009313FC" w14:paraId="09E05013" w14:textId="77777777" w:rsidTr="009313FC">
        <w:trPr>
          <w:jc w:val="center"/>
        </w:trPr>
        <w:tc>
          <w:tcPr>
            <w:tcW w:w="500" w:type="pct"/>
          </w:tcPr>
          <w:p w14:paraId="57568CA4" w14:textId="77777777" w:rsidR="009313FC" w:rsidRPr="009313FC" w:rsidRDefault="009313FC" w:rsidP="009313FC">
            <w:pPr>
              <w:tabs>
                <w:tab w:val="left" w:pos="945"/>
              </w:tabs>
              <w:jc w:val="both"/>
              <w:rPr>
                <w:b/>
                <w:bCs/>
                <w:sz w:val="20"/>
                <w:szCs w:val="20"/>
              </w:rPr>
            </w:pPr>
            <w:r w:rsidRPr="009313FC">
              <w:rPr>
                <w:b/>
                <w:bCs/>
                <w:sz w:val="20"/>
                <w:szCs w:val="20"/>
              </w:rPr>
              <w:t>ITEM</w:t>
            </w:r>
          </w:p>
        </w:tc>
        <w:tc>
          <w:tcPr>
            <w:tcW w:w="523" w:type="pct"/>
          </w:tcPr>
          <w:p w14:paraId="2E5E4154" w14:textId="77777777" w:rsidR="009313FC" w:rsidRPr="009313FC" w:rsidRDefault="009313FC" w:rsidP="009313FC">
            <w:pPr>
              <w:tabs>
                <w:tab w:val="left" w:pos="945"/>
              </w:tabs>
              <w:jc w:val="both"/>
              <w:rPr>
                <w:b/>
                <w:bCs/>
                <w:sz w:val="20"/>
                <w:szCs w:val="20"/>
              </w:rPr>
            </w:pPr>
            <w:r w:rsidRPr="009313FC">
              <w:rPr>
                <w:b/>
                <w:bCs/>
                <w:sz w:val="20"/>
                <w:szCs w:val="20"/>
              </w:rPr>
              <w:t>QTDE</w:t>
            </w:r>
          </w:p>
        </w:tc>
        <w:tc>
          <w:tcPr>
            <w:tcW w:w="591" w:type="pct"/>
          </w:tcPr>
          <w:p w14:paraId="70FCED82" w14:textId="77777777" w:rsidR="009313FC" w:rsidRPr="009313FC" w:rsidRDefault="009313FC" w:rsidP="009313FC">
            <w:pPr>
              <w:tabs>
                <w:tab w:val="left" w:pos="945"/>
              </w:tabs>
              <w:jc w:val="both"/>
              <w:rPr>
                <w:b/>
                <w:bCs/>
                <w:sz w:val="20"/>
                <w:szCs w:val="20"/>
              </w:rPr>
            </w:pPr>
            <w:r w:rsidRPr="009313FC">
              <w:rPr>
                <w:b/>
                <w:bCs/>
                <w:sz w:val="20"/>
                <w:szCs w:val="20"/>
              </w:rPr>
              <w:t>NOME</w:t>
            </w:r>
          </w:p>
        </w:tc>
        <w:tc>
          <w:tcPr>
            <w:tcW w:w="2442" w:type="pct"/>
          </w:tcPr>
          <w:p w14:paraId="323084B2" w14:textId="77777777" w:rsidR="009313FC" w:rsidRPr="009313FC" w:rsidRDefault="009313FC" w:rsidP="009313FC">
            <w:pPr>
              <w:tabs>
                <w:tab w:val="left" w:pos="945"/>
              </w:tabs>
              <w:jc w:val="both"/>
              <w:rPr>
                <w:b/>
                <w:bCs/>
                <w:sz w:val="20"/>
                <w:szCs w:val="20"/>
              </w:rPr>
            </w:pPr>
            <w:r w:rsidRPr="009313FC">
              <w:rPr>
                <w:b/>
                <w:bCs/>
                <w:sz w:val="20"/>
                <w:szCs w:val="20"/>
              </w:rPr>
              <w:t>FABRICANTE MODELO DE BOMBAS MONOBLOCO</w:t>
            </w:r>
          </w:p>
        </w:tc>
        <w:tc>
          <w:tcPr>
            <w:tcW w:w="943" w:type="pct"/>
          </w:tcPr>
          <w:p w14:paraId="0A5F6CDF" w14:textId="77777777" w:rsidR="009313FC" w:rsidRPr="009313FC" w:rsidRDefault="009313FC" w:rsidP="009313FC">
            <w:pPr>
              <w:jc w:val="both"/>
              <w:rPr>
                <w:b/>
                <w:bCs/>
                <w:sz w:val="20"/>
                <w:szCs w:val="20"/>
              </w:rPr>
            </w:pPr>
            <w:r w:rsidRPr="009313FC">
              <w:rPr>
                <w:b/>
                <w:bCs/>
                <w:sz w:val="20"/>
                <w:szCs w:val="20"/>
              </w:rPr>
              <w:t>VALOR POR PORCENTAGEM %</w:t>
            </w:r>
          </w:p>
        </w:tc>
      </w:tr>
      <w:tr w:rsidR="00AA64FE" w:rsidRPr="009313FC" w14:paraId="510FCADE" w14:textId="77777777" w:rsidTr="009313FC">
        <w:trPr>
          <w:trHeight w:val="661"/>
          <w:jc w:val="center"/>
        </w:trPr>
        <w:tc>
          <w:tcPr>
            <w:tcW w:w="500" w:type="pct"/>
          </w:tcPr>
          <w:p w14:paraId="7D6CB10E" w14:textId="437C448E" w:rsidR="00AA64FE" w:rsidRPr="009313FC" w:rsidRDefault="00AA64FE" w:rsidP="00AA64FE">
            <w:pPr>
              <w:tabs>
                <w:tab w:val="left" w:pos="945"/>
              </w:tabs>
              <w:jc w:val="both"/>
              <w:rPr>
                <w:sz w:val="20"/>
                <w:szCs w:val="20"/>
              </w:rPr>
            </w:pPr>
            <w:r>
              <w:rPr>
                <w:sz w:val="20"/>
                <w:szCs w:val="20"/>
              </w:rPr>
              <w:t>30</w:t>
            </w:r>
          </w:p>
        </w:tc>
        <w:tc>
          <w:tcPr>
            <w:tcW w:w="523" w:type="pct"/>
          </w:tcPr>
          <w:p w14:paraId="4DD16337" w14:textId="793D0DA6" w:rsidR="00AA64FE" w:rsidRPr="009313FC" w:rsidRDefault="00AA64FE" w:rsidP="00AA64FE">
            <w:pPr>
              <w:widowControl/>
              <w:adjustRightInd w:val="0"/>
              <w:spacing w:before="100" w:beforeAutospacing="1"/>
              <w:jc w:val="both"/>
              <w:rPr>
                <w:color w:val="000000"/>
                <w:sz w:val="20"/>
                <w:szCs w:val="20"/>
                <w:lang w:val="pt-BR"/>
              </w:rPr>
            </w:pPr>
            <w:r w:rsidRPr="00081FFE">
              <w:t>02</w:t>
            </w:r>
          </w:p>
        </w:tc>
        <w:tc>
          <w:tcPr>
            <w:tcW w:w="591" w:type="pct"/>
          </w:tcPr>
          <w:p w14:paraId="36418C52" w14:textId="77777777" w:rsidR="00AA64FE" w:rsidRPr="00081FFE" w:rsidRDefault="00AA64FE" w:rsidP="00AA64FE">
            <w:pPr>
              <w:pStyle w:val="Default"/>
              <w:spacing w:before="100" w:beforeAutospacing="1"/>
              <w:jc w:val="center"/>
              <w:rPr>
                <w:rFonts w:ascii="Times New Roman" w:eastAsia="Times New Roman" w:hAnsi="Times New Roman" w:cs="Times New Roman"/>
                <w:sz w:val="22"/>
                <w:szCs w:val="22"/>
              </w:rPr>
            </w:pPr>
            <w:r w:rsidRPr="00081FFE">
              <w:rPr>
                <w:rFonts w:ascii="Times New Roman" w:eastAsia="Times New Roman" w:hAnsi="Times New Roman" w:cs="Times New Roman"/>
                <w:sz w:val="22"/>
                <w:szCs w:val="22"/>
              </w:rPr>
              <w:t>EEE RC</w:t>
            </w:r>
          </w:p>
          <w:p w14:paraId="21B74934" w14:textId="77777777" w:rsidR="00AA64FE" w:rsidRPr="009313FC" w:rsidRDefault="00AA64FE" w:rsidP="00AA64FE">
            <w:pPr>
              <w:widowControl/>
              <w:adjustRightInd w:val="0"/>
              <w:spacing w:before="100" w:beforeAutospacing="1"/>
              <w:jc w:val="both"/>
              <w:rPr>
                <w:color w:val="000000"/>
                <w:sz w:val="20"/>
                <w:szCs w:val="20"/>
                <w:lang w:val="pt-BR"/>
              </w:rPr>
            </w:pPr>
          </w:p>
        </w:tc>
        <w:tc>
          <w:tcPr>
            <w:tcW w:w="2442" w:type="pct"/>
          </w:tcPr>
          <w:p w14:paraId="0F8006AB" w14:textId="0BB0F8BD" w:rsidR="00AA64FE" w:rsidRPr="009313FC" w:rsidRDefault="00AA64FE" w:rsidP="00AA64FE">
            <w:pPr>
              <w:widowControl/>
              <w:autoSpaceDE/>
              <w:autoSpaceDN/>
              <w:jc w:val="both"/>
              <w:rPr>
                <w:sz w:val="20"/>
                <w:szCs w:val="20"/>
                <w:lang w:val="pt-BR" w:eastAsia="pt-BR"/>
              </w:rPr>
            </w:pPr>
            <w:r w:rsidRPr="00081FFE">
              <w:rPr>
                <w:lang w:val="pt-BR"/>
              </w:rPr>
              <w:t>Catálogo peças EBARA SP-3786 B 9 3 CV TRI 220</w:t>
            </w:r>
          </w:p>
        </w:tc>
        <w:tc>
          <w:tcPr>
            <w:tcW w:w="943" w:type="pct"/>
          </w:tcPr>
          <w:p w14:paraId="3D8C7921" w14:textId="77777777" w:rsidR="00AA64FE" w:rsidRPr="009313FC" w:rsidRDefault="00AA64FE" w:rsidP="00AA64FE">
            <w:pPr>
              <w:jc w:val="both"/>
              <w:rPr>
                <w:sz w:val="20"/>
                <w:szCs w:val="20"/>
              </w:rPr>
            </w:pPr>
            <w:r w:rsidRPr="009313FC">
              <w:rPr>
                <w:sz w:val="20"/>
                <w:szCs w:val="20"/>
              </w:rPr>
              <w:t>4,33</w:t>
            </w:r>
          </w:p>
        </w:tc>
      </w:tr>
      <w:tr w:rsidR="00AA64FE" w:rsidRPr="009313FC" w14:paraId="04F0F9F6" w14:textId="77777777" w:rsidTr="009313FC">
        <w:trPr>
          <w:jc w:val="center"/>
        </w:trPr>
        <w:tc>
          <w:tcPr>
            <w:tcW w:w="500" w:type="pct"/>
          </w:tcPr>
          <w:p w14:paraId="65E6855B" w14:textId="7E6DD30F" w:rsidR="00AA64FE" w:rsidRPr="009313FC" w:rsidRDefault="00AA64FE" w:rsidP="00AA64FE">
            <w:pPr>
              <w:widowControl/>
              <w:autoSpaceDE/>
              <w:autoSpaceDN/>
              <w:jc w:val="both"/>
              <w:rPr>
                <w:sz w:val="20"/>
                <w:szCs w:val="20"/>
                <w:lang w:val="pt-BR" w:eastAsia="pt-BR"/>
              </w:rPr>
            </w:pPr>
            <w:r>
              <w:rPr>
                <w:sz w:val="20"/>
                <w:szCs w:val="20"/>
                <w:lang w:val="pt-BR" w:eastAsia="pt-BR"/>
              </w:rPr>
              <w:t>31</w:t>
            </w:r>
          </w:p>
        </w:tc>
        <w:tc>
          <w:tcPr>
            <w:tcW w:w="523" w:type="pct"/>
          </w:tcPr>
          <w:p w14:paraId="5796E4AD" w14:textId="64992F04" w:rsidR="00AA64FE" w:rsidRPr="009313FC" w:rsidRDefault="00AA64FE" w:rsidP="00AA64FE">
            <w:pPr>
              <w:widowControl/>
              <w:autoSpaceDE/>
              <w:autoSpaceDN/>
              <w:jc w:val="both"/>
              <w:rPr>
                <w:sz w:val="20"/>
                <w:szCs w:val="20"/>
                <w:lang w:val="pt-BR" w:eastAsia="pt-BR"/>
              </w:rPr>
            </w:pPr>
            <w:r w:rsidRPr="00081FFE">
              <w:t>0</w:t>
            </w:r>
            <w:r>
              <w:t>1</w:t>
            </w:r>
          </w:p>
        </w:tc>
        <w:tc>
          <w:tcPr>
            <w:tcW w:w="591" w:type="pct"/>
          </w:tcPr>
          <w:p w14:paraId="669E2F17" w14:textId="77777777" w:rsidR="00AA64FE" w:rsidRPr="00081FFE" w:rsidRDefault="00AA64FE" w:rsidP="00AA64FE">
            <w:pPr>
              <w:pStyle w:val="Ttulo"/>
              <w:rPr>
                <w:rFonts w:ascii="Times New Roman" w:hAnsi="Times New Roman"/>
                <w:sz w:val="22"/>
                <w:szCs w:val="22"/>
                <w:lang w:val="en-US"/>
              </w:rPr>
            </w:pPr>
            <w:r w:rsidRPr="00081FFE">
              <w:rPr>
                <w:rFonts w:ascii="Times New Roman" w:hAnsi="Times New Roman"/>
                <w:sz w:val="22"/>
                <w:szCs w:val="22"/>
                <w:lang w:val="en-US"/>
              </w:rPr>
              <w:t>EEE RC</w:t>
            </w:r>
          </w:p>
          <w:p w14:paraId="0176C33A" w14:textId="77777777" w:rsidR="00AA64FE" w:rsidRPr="009313FC" w:rsidRDefault="00AA64FE" w:rsidP="00AA64FE">
            <w:pPr>
              <w:widowControl/>
              <w:autoSpaceDE/>
              <w:autoSpaceDN/>
              <w:jc w:val="both"/>
              <w:rPr>
                <w:sz w:val="20"/>
                <w:szCs w:val="20"/>
                <w:lang w:val="en-US" w:eastAsia="pt-BR"/>
              </w:rPr>
            </w:pPr>
          </w:p>
        </w:tc>
        <w:tc>
          <w:tcPr>
            <w:tcW w:w="2442" w:type="pct"/>
          </w:tcPr>
          <w:p w14:paraId="442C2EBC" w14:textId="5D816231" w:rsidR="00AA64FE" w:rsidRPr="009313FC" w:rsidRDefault="00AA64FE" w:rsidP="00AA64FE">
            <w:pPr>
              <w:widowControl/>
              <w:autoSpaceDE/>
              <w:autoSpaceDN/>
              <w:jc w:val="both"/>
              <w:rPr>
                <w:sz w:val="20"/>
                <w:szCs w:val="20"/>
                <w:lang w:val="pt-BR" w:eastAsia="pt-BR"/>
              </w:rPr>
            </w:pPr>
            <w:r w:rsidRPr="00081FFE">
              <w:rPr>
                <w:lang w:val="pt-BR"/>
              </w:rPr>
              <w:t>Catálogo serviços EBARA SP-3786 B 9 3 CV TRI 220</w:t>
            </w:r>
          </w:p>
        </w:tc>
        <w:tc>
          <w:tcPr>
            <w:tcW w:w="943" w:type="pct"/>
          </w:tcPr>
          <w:p w14:paraId="6E09B1A5" w14:textId="77777777" w:rsidR="00AA64FE" w:rsidRPr="009313FC" w:rsidRDefault="00AA64FE" w:rsidP="00AA64FE">
            <w:pPr>
              <w:jc w:val="both"/>
              <w:rPr>
                <w:sz w:val="20"/>
                <w:szCs w:val="20"/>
              </w:rPr>
            </w:pPr>
            <w:r w:rsidRPr="009313FC">
              <w:rPr>
                <w:sz w:val="20"/>
                <w:szCs w:val="20"/>
              </w:rPr>
              <w:t>4,33</w:t>
            </w:r>
          </w:p>
        </w:tc>
      </w:tr>
      <w:tr w:rsidR="00AA64FE" w:rsidRPr="009313FC" w14:paraId="5985F294" w14:textId="77777777" w:rsidTr="009313FC">
        <w:trPr>
          <w:jc w:val="center"/>
        </w:trPr>
        <w:tc>
          <w:tcPr>
            <w:tcW w:w="500" w:type="pct"/>
          </w:tcPr>
          <w:p w14:paraId="2BB1FEF3" w14:textId="3162DDE8" w:rsidR="00AA64FE" w:rsidRPr="009313FC" w:rsidRDefault="00AA64FE" w:rsidP="00AA64FE">
            <w:pPr>
              <w:widowControl/>
              <w:autoSpaceDE/>
              <w:autoSpaceDN/>
              <w:jc w:val="both"/>
              <w:rPr>
                <w:sz w:val="20"/>
                <w:szCs w:val="20"/>
                <w:lang w:val="pt-BR" w:eastAsia="pt-BR"/>
              </w:rPr>
            </w:pPr>
            <w:r>
              <w:rPr>
                <w:sz w:val="20"/>
                <w:szCs w:val="20"/>
                <w:lang w:val="pt-BR" w:eastAsia="pt-BR"/>
              </w:rPr>
              <w:t>32</w:t>
            </w:r>
          </w:p>
        </w:tc>
        <w:tc>
          <w:tcPr>
            <w:tcW w:w="523" w:type="pct"/>
          </w:tcPr>
          <w:p w14:paraId="668E8D09" w14:textId="7EFEC0C1" w:rsidR="00AA64FE" w:rsidRPr="009313FC" w:rsidRDefault="00AA64FE" w:rsidP="00AA64FE">
            <w:pPr>
              <w:widowControl/>
              <w:autoSpaceDE/>
              <w:autoSpaceDN/>
              <w:jc w:val="both"/>
              <w:rPr>
                <w:sz w:val="20"/>
                <w:szCs w:val="20"/>
                <w:lang w:val="pt-BR" w:eastAsia="pt-BR"/>
              </w:rPr>
            </w:pPr>
            <w:r w:rsidRPr="00081FFE">
              <w:t>0</w:t>
            </w:r>
            <w:r w:rsidRPr="00081FFE">
              <w:rPr>
                <w:lang w:val="pt-BR"/>
              </w:rPr>
              <w:t>2</w:t>
            </w:r>
          </w:p>
        </w:tc>
        <w:tc>
          <w:tcPr>
            <w:tcW w:w="591" w:type="pct"/>
          </w:tcPr>
          <w:p w14:paraId="0E35AFB1" w14:textId="77777777" w:rsidR="00AA64FE" w:rsidRPr="00081FFE" w:rsidRDefault="00AA64FE" w:rsidP="00AA64FE">
            <w:pPr>
              <w:pStyle w:val="Ttulo"/>
              <w:rPr>
                <w:rFonts w:ascii="Times New Roman" w:hAnsi="Times New Roman"/>
                <w:sz w:val="22"/>
                <w:szCs w:val="22"/>
                <w:lang w:val="en-US"/>
              </w:rPr>
            </w:pPr>
            <w:r w:rsidRPr="00081FFE">
              <w:rPr>
                <w:rFonts w:ascii="Times New Roman" w:hAnsi="Times New Roman"/>
                <w:sz w:val="22"/>
                <w:szCs w:val="22"/>
                <w:lang w:val="en-US"/>
              </w:rPr>
              <w:t>EEE ETE</w:t>
            </w:r>
          </w:p>
          <w:p w14:paraId="05C58D88" w14:textId="1A189F6F" w:rsidR="00AA64FE" w:rsidRPr="009313FC" w:rsidRDefault="00AA64FE" w:rsidP="00AA64FE">
            <w:pPr>
              <w:widowControl/>
              <w:autoSpaceDE/>
              <w:autoSpaceDN/>
              <w:jc w:val="both"/>
              <w:rPr>
                <w:sz w:val="20"/>
                <w:szCs w:val="20"/>
                <w:lang w:val="en-US" w:eastAsia="pt-BR"/>
              </w:rPr>
            </w:pPr>
          </w:p>
        </w:tc>
        <w:tc>
          <w:tcPr>
            <w:tcW w:w="2442" w:type="pct"/>
          </w:tcPr>
          <w:p w14:paraId="06D3462B" w14:textId="3CA1CB47" w:rsidR="00AA64FE" w:rsidRPr="009313FC" w:rsidRDefault="00AA64FE" w:rsidP="00AA64FE">
            <w:pPr>
              <w:widowControl/>
              <w:autoSpaceDE/>
              <w:autoSpaceDN/>
              <w:jc w:val="both"/>
              <w:rPr>
                <w:sz w:val="20"/>
                <w:szCs w:val="20"/>
                <w:lang w:val="en-US" w:eastAsia="pt-BR"/>
              </w:rPr>
            </w:pPr>
            <w:proofErr w:type="spellStart"/>
            <w:r w:rsidRPr="00081FFE">
              <w:rPr>
                <w:lang w:val="en-US"/>
              </w:rPr>
              <w:t>Catálogo</w:t>
            </w:r>
            <w:proofErr w:type="spellEnd"/>
            <w:r w:rsidRPr="00081FFE">
              <w:rPr>
                <w:lang w:val="en-US"/>
              </w:rPr>
              <w:t xml:space="preserve"> </w:t>
            </w:r>
            <w:proofErr w:type="spellStart"/>
            <w:r w:rsidRPr="00081FFE">
              <w:rPr>
                <w:lang w:val="en-US"/>
              </w:rPr>
              <w:t>peças</w:t>
            </w:r>
            <w:proofErr w:type="spellEnd"/>
            <w:r w:rsidRPr="00081FFE">
              <w:rPr>
                <w:lang w:val="en-US"/>
              </w:rPr>
              <w:t xml:space="preserve"> EBARA 80 DLC 611 15 CV TRI 220</w:t>
            </w:r>
          </w:p>
        </w:tc>
        <w:tc>
          <w:tcPr>
            <w:tcW w:w="943" w:type="pct"/>
          </w:tcPr>
          <w:p w14:paraId="72379617" w14:textId="77777777" w:rsidR="00AA64FE" w:rsidRPr="009313FC" w:rsidRDefault="00AA64FE" w:rsidP="00AA64FE">
            <w:pPr>
              <w:jc w:val="both"/>
              <w:rPr>
                <w:sz w:val="20"/>
                <w:szCs w:val="20"/>
              </w:rPr>
            </w:pPr>
            <w:r w:rsidRPr="009313FC">
              <w:rPr>
                <w:sz w:val="20"/>
                <w:szCs w:val="20"/>
              </w:rPr>
              <w:t>4,33</w:t>
            </w:r>
          </w:p>
        </w:tc>
      </w:tr>
      <w:tr w:rsidR="00AA64FE" w:rsidRPr="009313FC" w14:paraId="76147CA0" w14:textId="77777777" w:rsidTr="009313FC">
        <w:trPr>
          <w:jc w:val="center"/>
        </w:trPr>
        <w:tc>
          <w:tcPr>
            <w:tcW w:w="500" w:type="pct"/>
          </w:tcPr>
          <w:p w14:paraId="02B80C48" w14:textId="30D18202" w:rsidR="00AA64FE" w:rsidRPr="009313FC" w:rsidRDefault="00AA64FE" w:rsidP="00AA64FE">
            <w:pPr>
              <w:widowControl/>
              <w:autoSpaceDE/>
              <w:autoSpaceDN/>
              <w:jc w:val="both"/>
              <w:rPr>
                <w:sz w:val="20"/>
                <w:szCs w:val="20"/>
                <w:lang w:val="pt-BR" w:eastAsia="pt-BR"/>
              </w:rPr>
            </w:pPr>
            <w:r>
              <w:rPr>
                <w:sz w:val="20"/>
                <w:szCs w:val="20"/>
                <w:lang w:val="pt-BR" w:eastAsia="pt-BR"/>
              </w:rPr>
              <w:t>33</w:t>
            </w:r>
          </w:p>
        </w:tc>
        <w:tc>
          <w:tcPr>
            <w:tcW w:w="523" w:type="pct"/>
          </w:tcPr>
          <w:p w14:paraId="69BBEAF0" w14:textId="2CC8DFE8" w:rsidR="00AA64FE" w:rsidRPr="009313FC" w:rsidRDefault="00AA64FE" w:rsidP="00AA64FE">
            <w:pPr>
              <w:widowControl/>
              <w:autoSpaceDE/>
              <w:autoSpaceDN/>
              <w:jc w:val="both"/>
              <w:rPr>
                <w:sz w:val="20"/>
                <w:szCs w:val="20"/>
                <w:lang w:val="pt-BR" w:eastAsia="pt-BR"/>
              </w:rPr>
            </w:pPr>
            <w:r w:rsidRPr="00081FFE">
              <w:t>0</w:t>
            </w:r>
            <w:r>
              <w:t>1</w:t>
            </w:r>
          </w:p>
        </w:tc>
        <w:tc>
          <w:tcPr>
            <w:tcW w:w="591" w:type="pct"/>
          </w:tcPr>
          <w:p w14:paraId="47606F6E" w14:textId="77777777" w:rsidR="00AA64FE" w:rsidRPr="00081FFE" w:rsidRDefault="00AA64FE" w:rsidP="00AA64FE">
            <w:pPr>
              <w:pStyle w:val="Ttulo"/>
              <w:rPr>
                <w:rFonts w:ascii="Times New Roman" w:hAnsi="Times New Roman"/>
                <w:sz w:val="22"/>
                <w:szCs w:val="22"/>
                <w:lang w:val="en-US"/>
              </w:rPr>
            </w:pPr>
            <w:r w:rsidRPr="00081FFE">
              <w:rPr>
                <w:rFonts w:ascii="Times New Roman" w:hAnsi="Times New Roman"/>
                <w:sz w:val="22"/>
                <w:szCs w:val="22"/>
                <w:lang w:val="en-US"/>
              </w:rPr>
              <w:t>EEE ETE</w:t>
            </w:r>
          </w:p>
          <w:p w14:paraId="6930EFA6" w14:textId="396A8003" w:rsidR="00AA64FE" w:rsidRPr="009313FC" w:rsidRDefault="00AA64FE" w:rsidP="00AA64FE">
            <w:pPr>
              <w:widowControl/>
              <w:autoSpaceDE/>
              <w:autoSpaceDN/>
              <w:jc w:val="both"/>
              <w:rPr>
                <w:sz w:val="20"/>
                <w:szCs w:val="20"/>
                <w:lang w:val="en-US" w:eastAsia="pt-BR"/>
              </w:rPr>
            </w:pPr>
          </w:p>
        </w:tc>
        <w:tc>
          <w:tcPr>
            <w:tcW w:w="2442" w:type="pct"/>
          </w:tcPr>
          <w:p w14:paraId="1566AAD1" w14:textId="599FBAC8" w:rsidR="00AA64FE" w:rsidRPr="009313FC" w:rsidRDefault="00AA64FE" w:rsidP="00AA64FE">
            <w:pPr>
              <w:widowControl/>
              <w:autoSpaceDE/>
              <w:autoSpaceDN/>
              <w:jc w:val="both"/>
              <w:rPr>
                <w:sz w:val="20"/>
                <w:szCs w:val="20"/>
                <w:lang w:val="en-US" w:eastAsia="pt-BR"/>
              </w:rPr>
            </w:pPr>
            <w:r w:rsidRPr="00081FFE">
              <w:rPr>
                <w:lang w:val="pt-BR"/>
              </w:rPr>
              <w:t xml:space="preserve">Catálogo serviços </w:t>
            </w:r>
            <w:proofErr w:type="gramStart"/>
            <w:r w:rsidRPr="00081FFE">
              <w:rPr>
                <w:lang w:val="pt-BR"/>
              </w:rPr>
              <w:t xml:space="preserve">Schneider  </w:t>
            </w:r>
            <w:proofErr w:type="spellStart"/>
            <w:r w:rsidRPr="00081FFE">
              <w:rPr>
                <w:lang w:val="pt-BR"/>
              </w:rPr>
              <w:t>Mod</w:t>
            </w:r>
            <w:proofErr w:type="spellEnd"/>
            <w:proofErr w:type="gramEnd"/>
            <w:r w:rsidRPr="00081FFE">
              <w:rPr>
                <w:lang w:val="pt-BR"/>
              </w:rPr>
              <w:t xml:space="preserve"> BC – 22 R 1 ½  10 CV TRI 220</w:t>
            </w:r>
          </w:p>
        </w:tc>
        <w:tc>
          <w:tcPr>
            <w:tcW w:w="943" w:type="pct"/>
          </w:tcPr>
          <w:p w14:paraId="1EB3E2E7" w14:textId="77777777" w:rsidR="00AA64FE" w:rsidRPr="009313FC" w:rsidRDefault="00AA64FE" w:rsidP="00AA64FE">
            <w:pPr>
              <w:jc w:val="both"/>
              <w:rPr>
                <w:sz w:val="20"/>
                <w:szCs w:val="20"/>
              </w:rPr>
            </w:pPr>
            <w:r w:rsidRPr="009313FC">
              <w:rPr>
                <w:sz w:val="20"/>
                <w:szCs w:val="20"/>
              </w:rPr>
              <w:t>4,33</w:t>
            </w:r>
          </w:p>
        </w:tc>
      </w:tr>
      <w:tr w:rsidR="00EE482B" w:rsidRPr="009313FC" w14:paraId="06A08297" w14:textId="77777777" w:rsidTr="009313FC">
        <w:trPr>
          <w:jc w:val="center"/>
        </w:trPr>
        <w:tc>
          <w:tcPr>
            <w:tcW w:w="500" w:type="pct"/>
          </w:tcPr>
          <w:p w14:paraId="7C2B6A3D" w14:textId="6581CEC7" w:rsidR="00EE482B" w:rsidRPr="009313FC" w:rsidRDefault="00EE482B" w:rsidP="00EE482B">
            <w:pPr>
              <w:widowControl/>
              <w:autoSpaceDE/>
              <w:autoSpaceDN/>
              <w:jc w:val="both"/>
              <w:rPr>
                <w:sz w:val="20"/>
                <w:szCs w:val="20"/>
                <w:lang w:val="pt-BR" w:eastAsia="pt-BR"/>
              </w:rPr>
            </w:pPr>
            <w:r>
              <w:rPr>
                <w:sz w:val="20"/>
                <w:szCs w:val="20"/>
                <w:lang w:val="pt-BR" w:eastAsia="pt-BR"/>
              </w:rPr>
              <w:t>34</w:t>
            </w:r>
          </w:p>
        </w:tc>
        <w:tc>
          <w:tcPr>
            <w:tcW w:w="523" w:type="pct"/>
          </w:tcPr>
          <w:p w14:paraId="2897A95D" w14:textId="5FE444EB" w:rsidR="00EE482B" w:rsidRPr="009313FC" w:rsidRDefault="00EE482B" w:rsidP="00EE482B">
            <w:pPr>
              <w:widowControl/>
              <w:autoSpaceDE/>
              <w:autoSpaceDN/>
              <w:jc w:val="both"/>
              <w:rPr>
                <w:sz w:val="20"/>
                <w:szCs w:val="20"/>
                <w:lang w:val="x-none" w:eastAsia="pt-BR"/>
              </w:rPr>
            </w:pPr>
            <w:r w:rsidRPr="009313FC">
              <w:rPr>
                <w:sz w:val="20"/>
                <w:szCs w:val="20"/>
                <w:lang w:val="x-none" w:eastAsia="pt-BR"/>
              </w:rPr>
              <w:t>0</w:t>
            </w:r>
            <w:r w:rsidR="00AA64FE">
              <w:rPr>
                <w:sz w:val="20"/>
                <w:szCs w:val="20"/>
                <w:lang w:val="x-none" w:eastAsia="pt-BR"/>
              </w:rPr>
              <w:t>1</w:t>
            </w:r>
          </w:p>
        </w:tc>
        <w:tc>
          <w:tcPr>
            <w:tcW w:w="591" w:type="pct"/>
          </w:tcPr>
          <w:p w14:paraId="5D490A5C" w14:textId="704C82F2" w:rsidR="00EE482B" w:rsidRPr="009313FC" w:rsidRDefault="00EE482B" w:rsidP="00EE482B">
            <w:pPr>
              <w:widowControl/>
              <w:autoSpaceDE/>
              <w:autoSpaceDN/>
              <w:jc w:val="both"/>
              <w:rPr>
                <w:sz w:val="20"/>
                <w:szCs w:val="20"/>
                <w:lang w:val="en-US" w:eastAsia="pt-BR"/>
              </w:rPr>
            </w:pPr>
            <w:r w:rsidRPr="009313FC">
              <w:rPr>
                <w:sz w:val="20"/>
                <w:szCs w:val="20"/>
                <w:lang w:val="pt-BR" w:eastAsia="pt-BR"/>
              </w:rPr>
              <w:t>P – 4</w:t>
            </w:r>
          </w:p>
        </w:tc>
        <w:tc>
          <w:tcPr>
            <w:tcW w:w="2442" w:type="pct"/>
          </w:tcPr>
          <w:p w14:paraId="561F4064" w14:textId="42488396" w:rsidR="00EE482B" w:rsidRPr="009313FC" w:rsidRDefault="00EE482B" w:rsidP="00EE482B">
            <w:pPr>
              <w:widowControl/>
              <w:autoSpaceDE/>
              <w:autoSpaceDN/>
              <w:jc w:val="both"/>
              <w:rPr>
                <w:sz w:val="20"/>
                <w:szCs w:val="20"/>
                <w:lang w:val="pt-BR" w:eastAsia="pt-BR"/>
              </w:rPr>
            </w:pPr>
            <w:r w:rsidRPr="009313FC">
              <w:rPr>
                <w:sz w:val="20"/>
                <w:szCs w:val="20"/>
                <w:lang w:val="pt-BR" w:eastAsia="pt-BR"/>
              </w:rPr>
              <w:t xml:space="preserve">Catálogo serviços LEÃO </w:t>
            </w:r>
            <w:proofErr w:type="spellStart"/>
            <w:r w:rsidRPr="009313FC">
              <w:rPr>
                <w:sz w:val="20"/>
                <w:szCs w:val="20"/>
                <w:lang w:val="pt-BR" w:eastAsia="pt-BR"/>
              </w:rPr>
              <w:t>Mod</w:t>
            </w:r>
            <w:proofErr w:type="spellEnd"/>
            <w:r w:rsidRPr="009313FC">
              <w:rPr>
                <w:sz w:val="20"/>
                <w:szCs w:val="20"/>
                <w:lang w:val="pt-BR" w:eastAsia="pt-BR"/>
              </w:rPr>
              <w:t xml:space="preserve"> R20A-05 600 5,5 CV TRI</w:t>
            </w:r>
          </w:p>
        </w:tc>
        <w:tc>
          <w:tcPr>
            <w:tcW w:w="943" w:type="pct"/>
          </w:tcPr>
          <w:p w14:paraId="07F6156C" w14:textId="72ECED20" w:rsidR="00EE482B" w:rsidRPr="009313FC" w:rsidRDefault="00EE482B" w:rsidP="00EE482B">
            <w:pPr>
              <w:jc w:val="both"/>
              <w:rPr>
                <w:sz w:val="20"/>
                <w:szCs w:val="20"/>
              </w:rPr>
            </w:pPr>
            <w:r w:rsidRPr="009313FC">
              <w:rPr>
                <w:sz w:val="20"/>
                <w:szCs w:val="20"/>
              </w:rPr>
              <w:t>4,66</w:t>
            </w:r>
          </w:p>
        </w:tc>
      </w:tr>
    </w:tbl>
    <w:p w14:paraId="50B8F347" w14:textId="77777777" w:rsidR="009C79F4" w:rsidRPr="009C79F4" w:rsidRDefault="009C79F4" w:rsidP="00FB509E">
      <w:pPr>
        <w:numPr>
          <w:ilvl w:val="2"/>
          <w:numId w:val="15"/>
        </w:numPr>
        <w:tabs>
          <w:tab w:val="left" w:pos="1610"/>
        </w:tabs>
        <w:spacing w:before="274"/>
        <w:ind w:right="839"/>
        <w:jc w:val="both"/>
      </w:pPr>
      <w:r w:rsidRPr="009C79F4">
        <w:t>.Os bens desta contratação são caracterizados como comuns, uma vez que seus padrões de qualidade podem ser objetivamente definidos, por meio de especificações usuais de mercado, conforme art. 6º, inciso XIII da Lei 14.133/21.</w:t>
      </w:r>
    </w:p>
    <w:p w14:paraId="6259BD5D" w14:textId="77777777" w:rsidR="009C79F4" w:rsidRPr="009C79F4" w:rsidRDefault="009C79F4" w:rsidP="00FB509E">
      <w:pPr>
        <w:numPr>
          <w:ilvl w:val="2"/>
          <w:numId w:val="15"/>
        </w:numPr>
        <w:tabs>
          <w:tab w:val="left" w:pos="1610"/>
        </w:tabs>
        <w:spacing w:before="1"/>
        <w:ind w:right="843"/>
        <w:jc w:val="both"/>
      </w:pPr>
      <w:r w:rsidRPr="009C79F4">
        <w:t>.A Ata de Registro de Preço vigorará pelo prazo de 1 (um) ano, prorrogável por mais um ano, desde que comprovada vantajosidade para a Administração Pública,</w:t>
      </w:r>
      <w:r w:rsidRPr="009C79F4">
        <w:rPr>
          <w:spacing w:val="40"/>
        </w:rPr>
        <w:t xml:space="preserve"> </w:t>
      </w:r>
      <w:r w:rsidRPr="009C79F4">
        <w:t>nos termos do art 84 da Lei 14.133/21.</w:t>
      </w:r>
    </w:p>
    <w:p w14:paraId="27C27912" w14:textId="77777777" w:rsidR="009C79F4" w:rsidRPr="009C79F4" w:rsidRDefault="009C79F4" w:rsidP="00FB509E">
      <w:pPr>
        <w:tabs>
          <w:tab w:val="left" w:pos="1610"/>
        </w:tabs>
        <w:spacing w:before="1"/>
        <w:ind w:left="1610" w:right="843"/>
        <w:jc w:val="both"/>
      </w:pPr>
    </w:p>
    <w:p w14:paraId="4D283F18" w14:textId="77777777" w:rsidR="009C79F4" w:rsidRPr="009C79F4" w:rsidRDefault="009C79F4" w:rsidP="00FB509E">
      <w:pPr>
        <w:numPr>
          <w:ilvl w:val="1"/>
          <w:numId w:val="14"/>
        </w:numPr>
        <w:tabs>
          <w:tab w:val="left" w:pos="1468"/>
        </w:tabs>
        <w:ind w:left="991" w:right="800"/>
        <w:jc w:val="both"/>
        <w:outlineLvl w:val="0"/>
        <w:rPr>
          <w:b/>
          <w:bCs/>
        </w:rPr>
      </w:pPr>
      <w:r w:rsidRPr="009C79F4">
        <w:rPr>
          <w:b/>
          <w:bCs/>
          <w:noProof/>
        </w:rPr>
        <mc:AlternateContent>
          <mc:Choice Requires="wps">
            <w:drawing>
              <wp:anchor distT="0" distB="0" distL="0" distR="0" simplePos="0" relativeHeight="251665408" behindDoc="0" locked="0" layoutInCell="1" allowOverlap="1" wp14:anchorId="5866D798" wp14:editId="7C69BAB5">
                <wp:simplePos x="0" y="0"/>
                <wp:positionH relativeFrom="page">
                  <wp:posOffset>1382522</wp:posOffset>
                </wp:positionH>
                <wp:positionV relativeFrom="paragraph">
                  <wp:posOffset>159242</wp:posOffset>
                </wp:positionV>
                <wp:extent cx="5313680" cy="15240"/>
                <wp:effectExtent l="0" t="0" r="0" b="0"/>
                <wp:wrapNone/>
                <wp:docPr id="7"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13680" cy="15240"/>
                        </a:xfrm>
                        <a:custGeom>
                          <a:avLst/>
                          <a:gdLst/>
                          <a:ahLst/>
                          <a:cxnLst/>
                          <a:rect l="l" t="t" r="r" b="b"/>
                          <a:pathLst>
                            <a:path w="5313680" h="15240">
                              <a:moveTo>
                                <a:pt x="5313553" y="0"/>
                              </a:moveTo>
                              <a:lnTo>
                                <a:pt x="0" y="0"/>
                              </a:lnTo>
                              <a:lnTo>
                                <a:pt x="0" y="15239"/>
                              </a:lnTo>
                              <a:lnTo>
                                <a:pt x="5313553" y="15239"/>
                              </a:lnTo>
                              <a:lnTo>
                                <a:pt x="531355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99941D7" id="Graphic 22" o:spid="_x0000_s1026" style="position:absolute;margin-left:108.85pt;margin-top:12.55pt;width:418.4pt;height:1.2pt;z-index:251665408;visibility:visible;mso-wrap-style:square;mso-wrap-distance-left:0;mso-wrap-distance-top:0;mso-wrap-distance-right:0;mso-wrap-distance-bottom:0;mso-position-horizontal:absolute;mso-position-horizontal-relative:page;mso-position-vertical:absolute;mso-position-vertical-relative:text;v-text-anchor:top" coordsize="5313680,15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" path="m5313553,l,,,15239r5313553,l5313553,xe" fillcolor="black" stroked="f">
                <v:path arrowok="t"/>
                <w10:wrap anchorx="page"/>
              </v:shape>
            </w:pict>
          </mc:Fallback>
        </mc:AlternateContent>
      </w:r>
      <w:r w:rsidRPr="009C79F4">
        <w:rPr>
          <w:b/>
          <w:bCs/>
        </w:rPr>
        <w:t xml:space="preserve">FUNDAMENTAÇÃO E DESCRIÇÃO DA NECESSIDADE DA </w:t>
      </w:r>
      <w:r w:rsidRPr="009C79F4">
        <w:rPr>
          <w:b/>
          <w:bCs/>
          <w:spacing w:val="-2"/>
          <w:u w:val="single"/>
        </w:rPr>
        <w:t>CONTRATAÇÃO</w:t>
      </w:r>
    </w:p>
    <w:p w14:paraId="1C096A2A" w14:textId="77777777" w:rsidR="009C79F4" w:rsidRPr="009C79F4" w:rsidRDefault="009C79F4" w:rsidP="00FB509E">
      <w:pPr>
        <w:numPr>
          <w:ilvl w:val="2"/>
          <w:numId w:val="14"/>
        </w:numPr>
        <w:tabs>
          <w:tab w:val="left" w:pos="1610"/>
        </w:tabs>
        <w:ind w:right="804"/>
        <w:jc w:val="both"/>
      </w:pPr>
      <w:r w:rsidRPr="009C79F4">
        <w:lastRenderedPageBreak/>
        <w:t>Sintetizando as justificativas apresentadas pelo SAAE, a contratação pretendida se faz necessária tendo em vista, a necessidade de ajustes e reparos nas motobombas de uttilização nos sistema de abastecimento de água e esgoto do SAAE.</w:t>
      </w:r>
    </w:p>
    <w:p w14:paraId="303A9D0F" w14:textId="77777777" w:rsidR="009C79F4" w:rsidRPr="009C79F4" w:rsidRDefault="009C79F4" w:rsidP="00FB509E">
      <w:pPr>
        <w:numPr>
          <w:ilvl w:val="2"/>
          <w:numId w:val="14"/>
        </w:numPr>
        <w:tabs>
          <w:tab w:val="left" w:pos="1610"/>
        </w:tabs>
        <w:ind w:right="807"/>
        <w:jc w:val="both"/>
      </w:pPr>
      <w:r w:rsidRPr="009C79F4">
        <w:t>Justifica-se ainda a aquisição das peças e a manutenção das motobombas considera-se que esta é motivada pela necessidade de prevenir, corrigir e reparar possíveis danos as máquinas, trata-se de manutenção preventiva e corretiva desses equipamentos.</w:t>
      </w:r>
    </w:p>
    <w:p w14:paraId="53A80D15" w14:textId="77777777" w:rsidR="009C79F4" w:rsidRPr="009C79F4" w:rsidRDefault="009C79F4" w:rsidP="00FB509E">
      <w:pPr>
        <w:numPr>
          <w:ilvl w:val="2"/>
          <w:numId w:val="14"/>
        </w:numPr>
        <w:tabs>
          <w:tab w:val="left" w:pos="1610"/>
        </w:tabs>
        <w:ind w:right="804"/>
        <w:jc w:val="both"/>
      </w:pPr>
      <w:r w:rsidRPr="009C79F4">
        <w:t xml:space="preserve">Essas aquisições são fundamentais para garantir a qualidade, durabilidade, desempenho, economia e eficiência das motobombas, além de assegurar a prestação dos serviços de abastecimento de água e esgoto aos </w:t>
      </w:r>
      <w:r w:rsidRPr="009C79F4">
        <w:rPr>
          <w:spacing w:val="-2"/>
        </w:rPr>
        <w:t>usuários com eficiência.</w:t>
      </w:r>
    </w:p>
    <w:p w14:paraId="710AC727" w14:textId="77777777" w:rsidR="009C79F4" w:rsidRPr="009C79F4" w:rsidRDefault="009C79F4" w:rsidP="00FB509E">
      <w:pPr>
        <w:numPr>
          <w:ilvl w:val="2"/>
          <w:numId w:val="14"/>
        </w:numPr>
        <w:tabs>
          <w:tab w:val="left" w:pos="1610"/>
        </w:tabs>
        <w:ind w:right="803"/>
        <w:jc w:val="both"/>
      </w:pPr>
      <w:r w:rsidRPr="009C79F4">
        <w:t>A utilização de um catálogo é justificada pela grande variedade e diversidade de peças necessárias e pela impossibilidade de prever quais serão requeridas durante o período de aquisição, vale ressaltar que é inviável cotar o preço unitário de todas as peças que poderão precisar ser substituídas, pois não há como prever quais peças precisarão ser trocadas.</w:t>
      </w:r>
    </w:p>
    <w:p w14:paraId="45870BEB" w14:textId="77777777" w:rsidR="009C79F4" w:rsidRPr="009C79F4" w:rsidRDefault="009C79F4" w:rsidP="00FB509E">
      <w:pPr>
        <w:numPr>
          <w:ilvl w:val="1"/>
          <w:numId w:val="14"/>
        </w:numPr>
        <w:tabs>
          <w:tab w:val="left" w:pos="1468"/>
        </w:tabs>
        <w:spacing w:before="273" w:line="274" w:lineRule="exact"/>
        <w:ind w:left="1468" w:hanging="424"/>
        <w:jc w:val="both"/>
        <w:outlineLvl w:val="0"/>
        <w:rPr>
          <w:b/>
          <w:bCs/>
        </w:rPr>
      </w:pPr>
      <w:r w:rsidRPr="009C79F4">
        <w:rPr>
          <w:b/>
          <w:bCs/>
          <w:u w:val="thick"/>
        </w:rPr>
        <w:t>DESCRIÇÃO</w:t>
      </w:r>
      <w:r w:rsidRPr="009C79F4">
        <w:rPr>
          <w:b/>
          <w:bCs/>
          <w:spacing w:val="1"/>
          <w:u w:val="thick"/>
        </w:rPr>
        <w:t xml:space="preserve"> </w:t>
      </w:r>
      <w:r w:rsidRPr="009C79F4">
        <w:rPr>
          <w:b/>
          <w:bCs/>
          <w:u w:val="thick"/>
        </w:rPr>
        <w:t>DA</w:t>
      </w:r>
      <w:r w:rsidRPr="009C79F4">
        <w:rPr>
          <w:b/>
          <w:bCs/>
          <w:spacing w:val="4"/>
          <w:u w:val="thick"/>
        </w:rPr>
        <w:t xml:space="preserve"> </w:t>
      </w:r>
      <w:r w:rsidRPr="009C79F4">
        <w:rPr>
          <w:b/>
          <w:bCs/>
          <w:u w:val="thick"/>
        </w:rPr>
        <w:t>SOLUÇÃO</w:t>
      </w:r>
      <w:r w:rsidRPr="009C79F4">
        <w:rPr>
          <w:b/>
          <w:bCs/>
          <w:spacing w:val="8"/>
          <w:u w:val="thick"/>
        </w:rPr>
        <w:t xml:space="preserve"> </w:t>
      </w:r>
      <w:r w:rsidRPr="009C79F4">
        <w:rPr>
          <w:b/>
          <w:bCs/>
          <w:u w:val="thick"/>
        </w:rPr>
        <w:t>COMO</w:t>
      </w:r>
      <w:r w:rsidRPr="009C79F4">
        <w:rPr>
          <w:b/>
          <w:bCs/>
          <w:spacing w:val="6"/>
          <w:u w:val="thick"/>
        </w:rPr>
        <w:t xml:space="preserve"> </w:t>
      </w:r>
      <w:r w:rsidRPr="009C79F4">
        <w:rPr>
          <w:b/>
          <w:bCs/>
          <w:u w:val="thick"/>
        </w:rPr>
        <w:t>UM</w:t>
      </w:r>
      <w:r w:rsidRPr="009C79F4">
        <w:rPr>
          <w:b/>
          <w:bCs/>
          <w:spacing w:val="2"/>
          <w:u w:val="thick"/>
        </w:rPr>
        <w:t xml:space="preserve"> </w:t>
      </w:r>
      <w:r w:rsidRPr="009C79F4">
        <w:rPr>
          <w:b/>
          <w:bCs/>
          <w:spacing w:val="-4"/>
          <w:u w:val="thick"/>
        </w:rPr>
        <w:t>TODO</w:t>
      </w:r>
    </w:p>
    <w:p w14:paraId="68E10DCF" w14:textId="77777777" w:rsidR="009C79F4" w:rsidRPr="009C79F4" w:rsidRDefault="009C79F4" w:rsidP="00FB509E">
      <w:pPr>
        <w:numPr>
          <w:ilvl w:val="2"/>
          <w:numId w:val="14"/>
        </w:numPr>
        <w:tabs>
          <w:tab w:val="left" w:pos="1631"/>
        </w:tabs>
        <w:ind w:left="1044" w:right="802"/>
        <w:jc w:val="both"/>
      </w:pPr>
      <w:r w:rsidRPr="009C79F4">
        <w:t>Com base no levantamento de mercado, constante no Estudo Técnico Preliminar demonstrou-se que a solução mais vantajosa para o SAAE de Córrego Fundo-MG, é a relização de processo licitatório, sob modalidade Pregão Eletrônico com a utilização do sistema de Registro de Preços.</w:t>
      </w:r>
    </w:p>
    <w:p w14:paraId="1CDBBD6E" w14:textId="77777777" w:rsidR="009C79F4" w:rsidRPr="009C79F4" w:rsidRDefault="009C79F4" w:rsidP="00FB509E">
      <w:pPr>
        <w:numPr>
          <w:ilvl w:val="2"/>
          <w:numId w:val="14"/>
        </w:numPr>
        <w:tabs>
          <w:tab w:val="left" w:pos="1631"/>
        </w:tabs>
        <w:ind w:left="1044" w:right="802"/>
        <w:jc w:val="both"/>
      </w:pPr>
      <w:r w:rsidRPr="009C79F4">
        <w:t>A fim de garantir a eficiência, a transparência, a economia e a agilidade necessárias para suprir as demandas das secretarias municipais, proporcionando um melhor atendimento às necessidades da comunidade, o SAAE de Córrego Fundo-MG promoverá a</w:t>
      </w:r>
      <w:r w:rsidRPr="009C79F4">
        <w:rPr>
          <w:spacing w:val="40"/>
        </w:rPr>
        <w:t xml:space="preserve"> </w:t>
      </w:r>
      <w:r w:rsidRPr="009C79F4">
        <w:t>licitação sob a MODALIDADE PREGÃO, em sua forma ELETRÔNICA, conforme artigo 6º, inciso XLI</w:t>
      </w:r>
      <w:r w:rsidRPr="009C79F4">
        <w:rPr>
          <w:spacing w:val="-1"/>
        </w:rPr>
        <w:t xml:space="preserve"> </w:t>
      </w:r>
      <w:r w:rsidRPr="009C79F4">
        <w:t>da Lei nº 14.133, de 1º de abril de 2021, o qual define: “pregão: modalidade de licitação obrigatória para aquisição de bens e serviços comuns, cujo critério de julgamento poderá ser o de menor preço ou o de maior desconto”.</w:t>
      </w:r>
    </w:p>
    <w:p w14:paraId="34FEE8C6" w14:textId="77777777" w:rsidR="009C79F4" w:rsidRPr="009C79F4" w:rsidRDefault="009C79F4" w:rsidP="00FB509E">
      <w:pPr>
        <w:numPr>
          <w:ilvl w:val="2"/>
          <w:numId w:val="14"/>
        </w:numPr>
        <w:tabs>
          <w:tab w:val="left" w:pos="1631"/>
        </w:tabs>
        <w:ind w:left="1044" w:right="801"/>
        <w:jc w:val="both"/>
      </w:pPr>
      <w:r w:rsidRPr="009C79F4">
        <w:t>Optou-se por tal modalidade licitatória, tendo em vista que os bens a serem adquiridos são considerados comuns, conforme definição constante no art. 6º, inciso XIII da Lei nº 14.133, de 1º de abril de 2021, qual seja: “bens e serviços comuns: aqueles cujos padrões de desempenho e qualidade podem ser objetivamente definidos pelo edital, por meio de especificações usuais de mercado”.</w:t>
      </w:r>
    </w:p>
    <w:p w14:paraId="3234B62B" w14:textId="77777777" w:rsidR="009C79F4" w:rsidRPr="009C79F4" w:rsidRDefault="009C79F4" w:rsidP="00FB509E">
      <w:pPr>
        <w:numPr>
          <w:ilvl w:val="2"/>
          <w:numId w:val="14"/>
        </w:numPr>
        <w:tabs>
          <w:tab w:val="left" w:pos="1631"/>
        </w:tabs>
        <w:ind w:left="1044" w:right="803"/>
        <w:jc w:val="both"/>
      </w:pPr>
      <w:r w:rsidRPr="009C79F4">
        <w:t>Será utilizado o SISTEMA DE REGISTRO DE PREÇOS, uma vez que o objeto a</w:t>
      </w:r>
      <w:r w:rsidRPr="009C79F4">
        <w:rPr>
          <w:spacing w:val="40"/>
        </w:rPr>
        <w:t xml:space="preserve"> </w:t>
      </w:r>
      <w:r w:rsidRPr="009C79F4">
        <w:t>ser licitado enquadra-se nas hipóteses previstas na Lei 14133/21, que assim prevê:</w:t>
      </w:r>
    </w:p>
    <w:p w14:paraId="2B3D58FA" w14:textId="77777777" w:rsidR="009C79F4" w:rsidRPr="009C79F4" w:rsidRDefault="009C79F4" w:rsidP="00FB509E">
      <w:pPr>
        <w:numPr>
          <w:ilvl w:val="2"/>
          <w:numId w:val="14"/>
        </w:numPr>
        <w:tabs>
          <w:tab w:val="left" w:pos="1631"/>
        </w:tabs>
        <w:ind w:left="1044" w:right="805"/>
        <w:jc w:val="both"/>
      </w:pPr>
      <w:r w:rsidRPr="009C79F4">
        <w:t>Art. 3º</w:t>
      </w:r>
      <w:r w:rsidRPr="009C79F4">
        <w:rPr>
          <w:spacing w:val="40"/>
        </w:rPr>
        <w:t xml:space="preserve"> </w:t>
      </w:r>
      <w:r w:rsidRPr="009C79F4">
        <w:t xml:space="preserve">O SRP poderá ser adotado quando a Administração julgar pertinente, em </w:t>
      </w:r>
      <w:r w:rsidRPr="009C79F4">
        <w:rPr>
          <w:spacing w:val="-2"/>
        </w:rPr>
        <w:t>especial:</w:t>
      </w:r>
    </w:p>
    <w:p w14:paraId="6B8B41FD" w14:textId="77777777" w:rsidR="009C79F4" w:rsidRPr="009C79F4" w:rsidRDefault="009C79F4" w:rsidP="00FB509E">
      <w:pPr>
        <w:numPr>
          <w:ilvl w:val="0"/>
          <w:numId w:val="13"/>
        </w:numPr>
        <w:tabs>
          <w:tab w:val="left" w:pos="1218"/>
        </w:tabs>
        <w:ind w:right="51"/>
        <w:jc w:val="both"/>
      </w:pPr>
      <w:r w:rsidRPr="009C79F4">
        <w:t xml:space="preserve">- quando, pelas características do objeto, houver necessidade de contratações permanentes ou </w:t>
      </w:r>
      <w:r w:rsidRPr="009C79F4">
        <w:rPr>
          <w:spacing w:val="-2"/>
        </w:rPr>
        <w:t>frequentes;</w:t>
      </w:r>
    </w:p>
    <w:p w14:paraId="586F7893" w14:textId="77777777" w:rsidR="009C79F4" w:rsidRPr="009C79F4" w:rsidRDefault="009C79F4" w:rsidP="00FB509E">
      <w:pPr>
        <w:numPr>
          <w:ilvl w:val="0"/>
          <w:numId w:val="13"/>
        </w:numPr>
        <w:tabs>
          <w:tab w:val="left" w:pos="1343"/>
        </w:tabs>
        <w:ind w:right="58"/>
        <w:jc w:val="both"/>
      </w:pPr>
      <w:r w:rsidRPr="009C79F4">
        <w:t>- quando for conveniente a aquisição de bens com previsão de entregas parceladas ou contratação</w:t>
      </w:r>
      <w:r w:rsidRPr="009C79F4">
        <w:rPr>
          <w:spacing w:val="-2"/>
        </w:rPr>
        <w:t xml:space="preserve"> </w:t>
      </w:r>
      <w:r w:rsidRPr="009C79F4">
        <w:t>de</w:t>
      </w:r>
      <w:r w:rsidRPr="009C79F4">
        <w:rPr>
          <w:spacing w:val="-3"/>
        </w:rPr>
        <w:t xml:space="preserve"> </w:t>
      </w:r>
      <w:r w:rsidRPr="009C79F4">
        <w:t>serviços</w:t>
      </w:r>
      <w:r w:rsidRPr="009C79F4">
        <w:rPr>
          <w:spacing w:val="-2"/>
        </w:rPr>
        <w:t xml:space="preserve"> </w:t>
      </w:r>
      <w:r w:rsidRPr="009C79F4">
        <w:t>remunerados</w:t>
      </w:r>
      <w:r w:rsidRPr="009C79F4">
        <w:rPr>
          <w:spacing w:val="-2"/>
        </w:rPr>
        <w:t xml:space="preserve"> </w:t>
      </w:r>
      <w:r w:rsidRPr="009C79F4">
        <w:t>por</w:t>
      </w:r>
      <w:r w:rsidRPr="009C79F4">
        <w:rPr>
          <w:spacing w:val="-3"/>
        </w:rPr>
        <w:t xml:space="preserve"> </w:t>
      </w:r>
      <w:r w:rsidRPr="009C79F4">
        <w:t>unidade</w:t>
      </w:r>
      <w:r w:rsidRPr="009C79F4">
        <w:rPr>
          <w:spacing w:val="-1"/>
        </w:rPr>
        <w:t xml:space="preserve"> </w:t>
      </w:r>
      <w:r w:rsidRPr="009C79F4">
        <w:t>de</w:t>
      </w:r>
      <w:r w:rsidRPr="009C79F4">
        <w:rPr>
          <w:spacing w:val="-3"/>
        </w:rPr>
        <w:t xml:space="preserve"> </w:t>
      </w:r>
      <w:r w:rsidRPr="009C79F4">
        <w:t>medida,</w:t>
      </w:r>
      <w:r w:rsidRPr="009C79F4">
        <w:rPr>
          <w:spacing w:val="-2"/>
        </w:rPr>
        <w:t xml:space="preserve"> </w:t>
      </w:r>
      <w:r w:rsidRPr="009C79F4">
        <w:t>como</w:t>
      </w:r>
      <w:r w:rsidRPr="009C79F4">
        <w:rPr>
          <w:spacing w:val="-2"/>
        </w:rPr>
        <w:t xml:space="preserve"> </w:t>
      </w:r>
      <w:r w:rsidRPr="009C79F4">
        <w:t>quantidade</w:t>
      </w:r>
      <w:r w:rsidRPr="009C79F4">
        <w:rPr>
          <w:spacing w:val="-3"/>
        </w:rPr>
        <w:t xml:space="preserve"> </w:t>
      </w:r>
      <w:r w:rsidRPr="009C79F4">
        <w:t>de</w:t>
      </w:r>
      <w:r w:rsidRPr="009C79F4">
        <w:rPr>
          <w:spacing w:val="-3"/>
        </w:rPr>
        <w:t xml:space="preserve"> </w:t>
      </w:r>
      <w:r w:rsidRPr="009C79F4">
        <w:t>horas</w:t>
      </w:r>
      <w:r w:rsidRPr="009C79F4">
        <w:rPr>
          <w:spacing w:val="-2"/>
        </w:rPr>
        <w:t xml:space="preserve"> </w:t>
      </w:r>
      <w:r w:rsidRPr="009C79F4">
        <w:t>de</w:t>
      </w:r>
      <w:r w:rsidRPr="009C79F4">
        <w:rPr>
          <w:spacing w:val="-3"/>
        </w:rPr>
        <w:t xml:space="preserve"> </w:t>
      </w:r>
      <w:r w:rsidRPr="009C79F4">
        <w:t>serviço, postos de trabalho ou em regime de tarefa;</w:t>
      </w:r>
    </w:p>
    <w:p w14:paraId="47718E5F" w14:textId="77777777" w:rsidR="009C79F4" w:rsidRPr="009C79F4" w:rsidRDefault="009C79F4" w:rsidP="00FB509E">
      <w:pPr>
        <w:numPr>
          <w:ilvl w:val="0"/>
          <w:numId w:val="13"/>
        </w:numPr>
        <w:tabs>
          <w:tab w:val="left" w:pos="1369"/>
        </w:tabs>
        <w:ind w:right="62"/>
        <w:jc w:val="both"/>
      </w:pPr>
      <w:r w:rsidRPr="009C79F4">
        <w:t>-</w:t>
      </w:r>
      <w:r w:rsidRPr="009C79F4">
        <w:rPr>
          <w:spacing w:val="28"/>
        </w:rPr>
        <w:t xml:space="preserve"> </w:t>
      </w:r>
      <w:r w:rsidRPr="009C79F4">
        <w:t>quando</w:t>
      </w:r>
      <w:r w:rsidRPr="009C79F4">
        <w:rPr>
          <w:spacing w:val="28"/>
        </w:rPr>
        <w:t xml:space="preserve"> </w:t>
      </w:r>
      <w:r w:rsidRPr="009C79F4">
        <w:t>for</w:t>
      </w:r>
      <w:r w:rsidRPr="009C79F4">
        <w:rPr>
          <w:spacing w:val="27"/>
        </w:rPr>
        <w:t xml:space="preserve"> </w:t>
      </w:r>
      <w:r w:rsidRPr="009C79F4">
        <w:t>conveniente</w:t>
      </w:r>
      <w:r w:rsidRPr="009C79F4">
        <w:rPr>
          <w:spacing w:val="26"/>
        </w:rPr>
        <w:t xml:space="preserve"> </w:t>
      </w:r>
      <w:r w:rsidRPr="009C79F4">
        <w:t>para</w:t>
      </w:r>
      <w:r w:rsidRPr="009C79F4">
        <w:rPr>
          <w:spacing w:val="27"/>
        </w:rPr>
        <w:t xml:space="preserve"> </w:t>
      </w:r>
      <w:r w:rsidRPr="009C79F4">
        <w:t>atendimento</w:t>
      </w:r>
      <w:r w:rsidRPr="009C79F4">
        <w:rPr>
          <w:spacing w:val="26"/>
        </w:rPr>
        <w:t xml:space="preserve"> </w:t>
      </w:r>
      <w:r w:rsidRPr="009C79F4">
        <w:t>a</w:t>
      </w:r>
      <w:r w:rsidRPr="009C79F4">
        <w:rPr>
          <w:spacing w:val="27"/>
        </w:rPr>
        <w:t xml:space="preserve"> </w:t>
      </w:r>
      <w:r w:rsidRPr="009C79F4">
        <w:t>mais</w:t>
      </w:r>
      <w:r w:rsidRPr="009C79F4">
        <w:rPr>
          <w:spacing w:val="26"/>
        </w:rPr>
        <w:t xml:space="preserve"> </w:t>
      </w:r>
      <w:r w:rsidRPr="009C79F4">
        <w:t>de</w:t>
      </w:r>
      <w:r w:rsidRPr="009C79F4">
        <w:rPr>
          <w:spacing w:val="25"/>
        </w:rPr>
        <w:t xml:space="preserve"> </w:t>
      </w:r>
      <w:r w:rsidRPr="009C79F4">
        <w:t>um</w:t>
      </w:r>
      <w:r w:rsidRPr="009C79F4">
        <w:rPr>
          <w:spacing w:val="27"/>
        </w:rPr>
        <w:t xml:space="preserve"> </w:t>
      </w:r>
      <w:r w:rsidRPr="009C79F4">
        <w:t>órgão</w:t>
      </w:r>
      <w:r w:rsidRPr="009C79F4">
        <w:rPr>
          <w:spacing w:val="26"/>
        </w:rPr>
        <w:t xml:space="preserve"> </w:t>
      </w:r>
      <w:r w:rsidRPr="009C79F4">
        <w:t>ou</w:t>
      </w:r>
      <w:r w:rsidRPr="009C79F4">
        <w:rPr>
          <w:spacing w:val="28"/>
        </w:rPr>
        <w:t xml:space="preserve"> </w:t>
      </w:r>
      <w:r w:rsidRPr="009C79F4">
        <w:t>a</w:t>
      </w:r>
      <w:r w:rsidRPr="009C79F4">
        <w:rPr>
          <w:spacing w:val="27"/>
        </w:rPr>
        <w:t xml:space="preserve"> </w:t>
      </w:r>
      <w:r w:rsidRPr="009C79F4">
        <w:t>mais</w:t>
      </w:r>
      <w:r w:rsidRPr="009C79F4">
        <w:rPr>
          <w:spacing w:val="26"/>
        </w:rPr>
        <w:t xml:space="preserve"> </w:t>
      </w:r>
      <w:r w:rsidRPr="009C79F4">
        <w:t>de</w:t>
      </w:r>
      <w:r w:rsidRPr="009C79F4">
        <w:rPr>
          <w:spacing w:val="25"/>
        </w:rPr>
        <w:t xml:space="preserve"> </w:t>
      </w:r>
      <w:r w:rsidRPr="009C79F4">
        <w:t>uma</w:t>
      </w:r>
      <w:r w:rsidRPr="009C79F4">
        <w:rPr>
          <w:spacing w:val="28"/>
        </w:rPr>
        <w:t xml:space="preserve"> </w:t>
      </w:r>
      <w:r w:rsidRPr="009C79F4">
        <w:t>entidade, inclusive nas compras centralizadas;</w:t>
      </w:r>
    </w:p>
    <w:p w14:paraId="6A6FACB9" w14:textId="77777777" w:rsidR="009C79F4" w:rsidRPr="009C79F4" w:rsidRDefault="009C79F4" w:rsidP="00FB509E">
      <w:pPr>
        <w:numPr>
          <w:ilvl w:val="0"/>
          <w:numId w:val="13"/>
        </w:numPr>
        <w:tabs>
          <w:tab w:val="left" w:pos="1376"/>
        </w:tabs>
        <w:ind w:right="58"/>
        <w:jc w:val="both"/>
      </w:pPr>
      <w:r w:rsidRPr="009C79F4">
        <w:t>- quando for atender a execução descentralizada de programa ou projeto federal, por meio de</w:t>
      </w:r>
      <w:r w:rsidRPr="009C79F4">
        <w:rPr>
          <w:spacing w:val="80"/>
        </w:rPr>
        <w:t xml:space="preserve"> </w:t>
      </w:r>
      <w:r w:rsidRPr="009C79F4">
        <w:t>compra nacional ou da adesão de que trata o § 2º do art. 32; ou</w:t>
      </w:r>
    </w:p>
    <w:p w14:paraId="594229B8" w14:textId="77777777" w:rsidR="009C79F4" w:rsidRPr="009C79F4" w:rsidRDefault="009C79F4" w:rsidP="00FB509E">
      <w:pPr>
        <w:numPr>
          <w:ilvl w:val="0"/>
          <w:numId w:val="13"/>
        </w:numPr>
        <w:tabs>
          <w:tab w:val="left" w:pos="1317"/>
        </w:tabs>
        <w:ind w:right="58"/>
        <w:jc w:val="both"/>
      </w:pPr>
      <w:r w:rsidRPr="009C79F4">
        <w:t>-</w:t>
      </w:r>
      <w:r w:rsidRPr="009C79F4">
        <w:rPr>
          <w:spacing w:val="38"/>
        </w:rPr>
        <w:t xml:space="preserve"> </w:t>
      </w:r>
      <w:r w:rsidRPr="009C79F4">
        <w:t>quando,</w:t>
      </w:r>
      <w:r w:rsidRPr="009C79F4">
        <w:rPr>
          <w:spacing w:val="38"/>
        </w:rPr>
        <w:t xml:space="preserve"> </w:t>
      </w:r>
      <w:r w:rsidRPr="009C79F4">
        <w:t>pela</w:t>
      </w:r>
      <w:r w:rsidRPr="009C79F4">
        <w:rPr>
          <w:spacing w:val="38"/>
        </w:rPr>
        <w:t xml:space="preserve"> </w:t>
      </w:r>
      <w:r w:rsidRPr="009C79F4">
        <w:t>natureza</w:t>
      </w:r>
      <w:r w:rsidRPr="009C79F4">
        <w:rPr>
          <w:spacing w:val="37"/>
        </w:rPr>
        <w:t xml:space="preserve"> </w:t>
      </w:r>
      <w:r w:rsidRPr="009C79F4">
        <w:t>do</w:t>
      </w:r>
      <w:r w:rsidRPr="009C79F4">
        <w:rPr>
          <w:spacing w:val="38"/>
        </w:rPr>
        <w:t xml:space="preserve"> </w:t>
      </w:r>
      <w:r w:rsidRPr="009C79F4">
        <w:t>objeto,</w:t>
      </w:r>
      <w:r w:rsidRPr="009C79F4">
        <w:rPr>
          <w:spacing w:val="38"/>
        </w:rPr>
        <w:t xml:space="preserve"> </w:t>
      </w:r>
      <w:r w:rsidRPr="009C79F4">
        <w:t>não</w:t>
      </w:r>
      <w:r w:rsidRPr="009C79F4">
        <w:rPr>
          <w:spacing w:val="38"/>
        </w:rPr>
        <w:t xml:space="preserve"> </w:t>
      </w:r>
      <w:r w:rsidRPr="009C79F4">
        <w:t>for</w:t>
      </w:r>
      <w:r w:rsidRPr="009C79F4">
        <w:rPr>
          <w:spacing w:val="37"/>
        </w:rPr>
        <w:t xml:space="preserve"> </w:t>
      </w:r>
      <w:r w:rsidRPr="009C79F4">
        <w:t>possível</w:t>
      </w:r>
      <w:r w:rsidRPr="009C79F4">
        <w:rPr>
          <w:spacing w:val="39"/>
        </w:rPr>
        <w:t xml:space="preserve"> </w:t>
      </w:r>
      <w:r w:rsidRPr="009C79F4">
        <w:t>definir</w:t>
      </w:r>
      <w:r w:rsidRPr="009C79F4">
        <w:rPr>
          <w:spacing w:val="38"/>
        </w:rPr>
        <w:t xml:space="preserve"> </w:t>
      </w:r>
      <w:r w:rsidRPr="009C79F4">
        <w:t>previamente</w:t>
      </w:r>
      <w:r w:rsidRPr="009C79F4">
        <w:rPr>
          <w:spacing w:val="38"/>
        </w:rPr>
        <w:t xml:space="preserve"> </w:t>
      </w:r>
      <w:r w:rsidRPr="009C79F4">
        <w:t>o</w:t>
      </w:r>
      <w:r w:rsidRPr="009C79F4">
        <w:rPr>
          <w:spacing w:val="38"/>
        </w:rPr>
        <w:t xml:space="preserve"> </w:t>
      </w:r>
      <w:r w:rsidRPr="009C79F4">
        <w:t>quantitativo</w:t>
      </w:r>
      <w:r w:rsidRPr="009C79F4">
        <w:rPr>
          <w:spacing w:val="39"/>
        </w:rPr>
        <w:t xml:space="preserve"> </w:t>
      </w:r>
      <w:r w:rsidRPr="009C79F4">
        <w:t>a</w:t>
      </w:r>
      <w:r w:rsidRPr="009C79F4">
        <w:rPr>
          <w:spacing w:val="37"/>
        </w:rPr>
        <w:t xml:space="preserve"> </w:t>
      </w:r>
      <w:r w:rsidRPr="009C79F4">
        <w:t>ser demandado pela Administração.</w:t>
      </w:r>
    </w:p>
    <w:p w14:paraId="5A4762FD" w14:textId="77777777" w:rsidR="009C79F4" w:rsidRPr="009C79F4" w:rsidRDefault="009C79F4" w:rsidP="00FB509E">
      <w:pPr>
        <w:numPr>
          <w:ilvl w:val="2"/>
          <w:numId w:val="14"/>
        </w:numPr>
        <w:tabs>
          <w:tab w:val="left" w:pos="1631"/>
        </w:tabs>
        <w:ind w:left="1044" w:right="50"/>
        <w:jc w:val="both"/>
      </w:pPr>
      <w:r w:rsidRPr="009C79F4">
        <w:t>A Ata de Registro de Preço vigorará pelo prazo de 1 (um) ano e poderá ser prorrogada por igual periodo, conforme art. 84 da Lei 14.133/21, a contar da sua assinatura, com eficácia legal a partir da publicação de seu extrato.</w:t>
      </w:r>
    </w:p>
    <w:p w14:paraId="7FAD7A5E" w14:textId="77777777" w:rsidR="009C79F4" w:rsidRPr="009C79F4" w:rsidRDefault="009C79F4" w:rsidP="00FB509E">
      <w:pPr>
        <w:numPr>
          <w:ilvl w:val="2"/>
          <w:numId w:val="14"/>
        </w:numPr>
        <w:tabs>
          <w:tab w:val="left" w:pos="1631"/>
        </w:tabs>
        <w:ind w:left="1044" w:right="52"/>
        <w:jc w:val="both"/>
      </w:pPr>
      <w:r w:rsidRPr="009C79F4">
        <w:t>Cabe</w:t>
      </w:r>
      <w:r w:rsidRPr="009C79F4">
        <w:rPr>
          <w:spacing w:val="-2"/>
        </w:rPr>
        <w:t xml:space="preserve"> </w:t>
      </w:r>
      <w:r w:rsidRPr="009C79F4">
        <w:t>mencionar</w:t>
      </w:r>
      <w:r w:rsidRPr="009C79F4">
        <w:rPr>
          <w:spacing w:val="-1"/>
        </w:rPr>
        <w:t xml:space="preserve"> </w:t>
      </w:r>
      <w:r w:rsidRPr="009C79F4">
        <w:t>que</w:t>
      </w:r>
      <w:r w:rsidRPr="009C79F4">
        <w:rPr>
          <w:spacing w:val="-2"/>
        </w:rPr>
        <w:t xml:space="preserve"> </w:t>
      </w:r>
      <w:r w:rsidRPr="009C79F4">
        <w:t>tal</w:t>
      </w:r>
      <w:r w:rsidRPr="009C79F4">
        <w:rPr>
          <w:spacing w:val="-2"/>
        </w:rPr>
        <w:t xml:space="preserve"> </w:t>
      </w:r>
      <w:r w:rsidRPr="009C79F4">
        <w:t>solução</w:t>
      </w:r>
      <w:r w:rsidRPr="009C79F4">
        <w:rPr>
          <w:spacing w:val="-1"/>
        </w:rPr>
        <w:t xml:space="preserve"> </w:t>
      </w:r>
      <w:r w:rsidRPr="009C79F4">
        <w:t>foi</w:t>
      </w:r>
      <w:r w:rsidRPr="009C79F4">
        <w:rPr>
          <w:spacing w:val="-2"/>
        </w:rPr>
        <w:t xml:space="preserve"> </w:t>
      </w:r>
      <w:r w:rsidRPr="009C79F4">
        <w:t>utilizada</w:t>
      </w:r>
      <w:r w:rsidRPr="009C79F4">
        <w:rPr>
          <w:spacing w:val="-2"/>
        </w:rPr>
        <w:t xml:space="preserve"> </w:t>
      </w:r>
      <w:r w:rsidRPr="009C79F4">
        <w:t>nos</w:t>
      </w:r>
      <w:r w:rsidRPr="009C79F4">
        <w:rPr>
          <w:spacing w:val="-1"/>
        </w:rPr>
        <w:t xml:space="preserve"> </w:t>
      </w:r>
      <w:r w:rsidRPr="009C79F4">
        <w:t>últimos</w:t>
      </w:r>
      <w:r w:rsidRPr="009C79F4">
        <w:rPr>
          <w:spacing w:val="-2"/>
        </w:rPr>
        <w:t xml:space="preserve"> </w:t>
      </w:r>
      <w:r w:rsidRPr="009C79F4">
        <w:t>anos</w:t>
      </w:r>
      <w:r w:rsidRPr="009C79F4">
        <w:rPr>
          <w:spacing w:val="-1"/>
        </w:rPr>
        <w:t xml:space="preserve"> </w:t>
      </w:r>
      <w:r w:rsidRPr="009C79F4">
        <w:t>por</w:t>
      </w:r>
      <w:r w:rsidRPr="009C79F4">
        <w:rPr>
          <w:spacing w:val="-2"/>
        </w:rPr>
        <w:t xml:space="preserve"> </w:t>
      </w:r>
      <w:r w:rsidRPr="009C79F4">
        <w:t>este</w:t>
      </w:r>
      <w:r w:rsidRPr="009C79F4">
        <w:rPr>
          <w:spacing w:val="-1"/>
        </w:rPr>
        <w:t xml:space="preserve"> </w:t>
      </w:r>
      <w:r w:rsidRPr="009C79F4">
        <w:t>Município</w:t>
      </w:r>
      <w:r w:rsidRPr="009C79F4">
        <w:rPr>
          <w:spacing w:val="-1"/>
        </w:rPr>
        <w:t xml:space="preserve"> </w:t>
      </w:r>
      <w:r w:rsidRPr="009C79F4">
        <w:t>obtendo-se resultados satisfatórios.</w:t>
      </w:r>
    </w:p>
    <w:p w14:paraId="3D3C6F05" w14:textId="20650DF7" w:rsidR="009C79F4" w:rsidRPr="00FB509E" w:rsidRDefault="009C79F4" w:rsidP="00FB509E">
      <w:pPr>
        <w:pStyle w:val="PargrafodaLista"/>
        <w:numPr>
          <w:ilvl w:val="1"/>
          <w:numId w:val="19"/>
        </w:numPr>
        <w:tabs>
          <w:tab w:val="left" w:pos="1421"/>
        </w:tabs>
        <w:spacing w:before="248" w:line="274" w:lineRule="exact"/>
        <w:outlineLvl w:val="0"/>
        <w:rPr>
          <w:b/>
          <w:bCs/>
        </w:rPr>
      </w:pPr>
      <w:r w:rsidRPr="00FB509E">
        <w:rPr>
          <w:b/>
          <w:bCs/>
          <w:u w:val="thick"/>
        </w:rPr>
        <w:t>DA</w:t>
      </w:r>
      <w:r w:rsidRPr="00FB509E">
        <w:rPr>
          <w:b/>
          <w:bCs/>
          <w:spacing w:val="-3"/>
          <w:u w:val="thick"/>
        </w:rPr>
        <w:t xml:space="preserve"> </w:t>
      </w:r>
      <w:r w:rsidRPr="00FB509E">
        <w:rPr>
          <w:b/>
          <w:bCs/>
          <w:u w:val="thick"/>
        </w:rPr>
        <w:t>PARTICIPAÇÃO</w:t>
      </w:r>
      <w:r w:rsidRPr="00FB509E">
        <w:rPr>
          <w:b/>
          <w:bCs/>
          <w:spacing w:val="-2"/>
          <w:u w:val="thick"/>
        </w:rPr>
        <w:t xml:space="preserve"> </w:t>
      </w:r>
      <w:r w:rsidRPr="00FB509E">
        <w:rPr>
          <w:b/>
          <w:bCs/>
          <w:u w:val="thick"/>
        </w:rPr>
        <w:t>NA</w:t>
      </w:r>
      <w:r w:rsidRPr="00FB509E">
        <w:rPr>
          <w:b/>
          <w:bCs/>
          <w:spacing w:val="-4"/>
          <w:u w:val="thick"/>
        </w:rPr>
        <w:t xml:space="preserve"> </w:t>
      </w:r>
      <w:r w:rsidRPr="00FB509E">
        <w:rPr>
          <w:b/>
          <w:bCs/>
          <w:spacing w:val="-2"/>
          <w:u w:val="thick"/>
        </w:rPr>
        <w:t>LICITAÇÃO</w:t>
      </w:r>
    </w:p>
    <w:p w14:paraId="527BEADB" w14:textId="77777777" w:rsidR="009C79F4" w:rsidRPr="009C79F4" w:rsidRDefault="009C79F4" w:rsidP="00FB509E">
      <w:pPr>
        <w:numPr>
          <w:ilvl w:val="1"/>
          <w:numId w:val="14"/>
        </w:numPr>
        <w:tabs>
          <w:tab w:val="left" w:pos="1423"/>
        </w:tabs>
        <w:ind w:left="994" w:right="848"/>
        <w:jc w:val="both"/>
        <w:rPr>
          <w:b/>
        </w:rPr>
      </w:pPr>
      <w:r w:rsidRPr="009C79F4">
        <w:t>Poderão participar deste Pregão os interessados que estiverem previamente credenciados na Plataforma LICITANET – Licitações Eletrônicas (</w:t>
      </w:r>
      <w:hyperlink r:id="rId16">
        <w:r w:rsidRPr="009C79F4">
          <w:t>www.licitanet.com.br</w:t>
        </w:r>
      </w:hyperlink>
      <w:r w:rsidRPr="009C79F4">
        <w:t>).</w:t>
      </w:r>
    </w:p>
    <w:p w14:paraId="76EDBDCE" w14:textId="77777777" w:rsidR="009C79F4" w:rsidRPr="009C79F4" w:rsidRDefault="009C79F4" w:rsidP="00FB509E">
      <w:pPr>
        <w:numPr>
          <w:ilvl w:val="1"/>
          <w:numId w:val="14"/>
        </w:numPr>
        <w:tabs>
          <w:tab w:val="left" w:pos="1423"/>
        </w:tabs>
        <w:ind w:left="994" w:right="843"/>
        <w:jc w:val="both"/>
        <w:rPr>
          <w:b/>
        </w:rPr>
      </w:pPr>
      <w:r w:rsidRPr="009C79F4">
        <w:t>O</w:t>
      </w:r>
      <w:r w:rsidRPr="009C79F4">
        <w:rPr>
          <w:spacing w:val="-14"/>
        </w:rPr>
        <w:t xml:space="preserve"> </w:t>
      </w:r>
      <w:r w:rsidRPr="009C79F4">
        <w:t>licitante</w:t>
      </w:r>
      <w:r w:rsidRPr="009C79F4">
        <w:rPr>
          <w:spacing w:val="-13"/>
        </w:rPr>
        <w:t xml:space="preserve"> </w:t>
      </w:r>
      <w:r w:rsidRPr="009C79F4">
        <w:t>responsabiliza-se</w:t>
      </w:r>
      <w:r w:rsidRPr="009C79F4">
        <w:rPr>
          <w:spacing w:val="-14"/>
        </w:rPr>
        <w:t xml:space="preserve"> </w:t>
      </w:r>
      <w:r w:rsidRPr="009C79F4">
        <w:t>exclusiva</w:t>
      </w:r>
      <w:r w:rsidRPr="009C79F4">
        <w:rPr>
          <w:spacing w:val="-13"/>
        </w:rPr>
        <w:t xml:space="preserve"> </w:t>
      </w:r>
      <w:r w:rsidRPr="009C79F4">
        <w:t>e</w:t>
      </w:r>
      <w:r w:rsidRPr="009C79F4">
        <w:rPr>
          <w:spacing w:val="-12"/>
        </w:rPr>
        <w:t xml:space="preserve"> </w:t>
      </w:r>
      <w:r w:rsidRPr="009C79F4">
        <w:t>formalmente</w:t>
      </w:r>
      <w:r w:rsidRPr="009C79F4">
        <w:rPr>
          <w:spacing w:val="-13"/>
        </w:rPr>
        <w:t xml:space="preserve"> </w:t>
      </w:r>
      <w:r w:rsidRPr="009C79F4">
        <w:t>pelas</w:t>
      </w:r>
      <w:r w:rsidRPr="009C79F4">
        <w:rPr>
          <w:spacing w:val="-13"/>
        </w:rPr>
        <w:t xml:space="preserve"> </w:t>
      </w:r>
      <w:r w:rsidRPr="009C79F4">
        <w:t>transações</w:t>
      </w:r>
      <w:r w:rsidRPr="009C79F4">
        <w:rPr>
          <w:spacing w:val="-7"/>
        </w:rPr>
        <w:t xml:space="preserve"> </w:t>
      </w:r>
      <w:r w:rsidRPr="009C79F4">
        <w:t>efetuadas</w:t>
      </w:r>
      <w:r w:rsidRPr="009C79F4">
        <w:rPr>
          <w:spacing w:val="-10"/>
        </w:rPr>
        <w:t xml:space="preserve"> </w:t>
      </w:r>
      <w:r w:rsidRPr="009C79F4">
        <w:t>em</w:t>
      </w:r>
      <w:r w:rsidRPr="009C79F4">
        <w:rPr>
          <w:spacing w:val="-8"/>
        </w:rPr>
        <w:t xml:space="preserve"> </w:t>
      </w:r>
      <w:r w:rsidRPr="009C79F4">
        <w:t>seu nome, assume como firmes e verdadeiras suas propostas e seus lances, inclusive os atos praticados</w:t>
      </w:r>
      <w:r w:rsidRPr="009C79F4">
        <w:rPr>
          <w:spacing w:val="-10"/>
        </w:rPr>
        <w:t xml:space="preserve"> </w:t>
      </w:r>
      <w:r w:rsidRPr="009C79F4">
        <w:t>diretamente</w:t>
      </w:r>
      <w:r w:rsidRPr="009C79F4">
        <w:rPr>
          <w:spacing w:val="-11"/>
        </w:rPr>
        <w:t xml:space="preserve"> </w:t>
      </w:r>
      <w:r w:rsidRPr="009C79F4">
        <w:t>ou</w:t>
      </w:r>
      <w:r w:rsidRPr="009C79F4">
        <w:rPr>
          <w:spacing w:val="-11"/>
        </w:rPr>
        <w:t xml:space="preserve"> </w:t>
      </w:r>
      <w:r w:rsidRPr="009C79F4">
        <w:t>por</w:t>
      </w:r>
      <w:r w:rsidRPr="009C79F4">
        <w:rPr>
          <w:spacing w:val="-11"/>
        </w:rPr>
        <w:t xml:space="preserve"> </w:t>
      </w:r>
      <w:r w:rsidRPr="009C79F4">
        <w:t>seu</w:t>
      </w:r>
      <w:r w:rsidRPr="009C79F4">
        <w:rPr>
          <w:spacing w:val="-11"/>
        </w:rPr>
        <w:t xml:space="preserve"> </w:t>
      </w:r>
      <w:r w:rsidRPr="009C79F4">
        <w:t>representante,</w:t>
      </w:r>
      <w:r w:rsidRPr="009C79F4">
        <w:rPr>
          <w:spacing w:val="-10"/>
        </w:rPr>
        <w:t xml:space="preserve"> </w:t>
      </w:r>
      <w:r w:rsidRPr="009C79F4">
        <w:t>excluída</w:t>
      </w:r>
      <w:r w:rsidRPr="009C79F4">
        <w:rPr>
          <w:spacing w:val="-13"/>
        </w:rPr>
        <w:t xml:space="preserve"> </w:t>
      </w:r>
      <w:r w:rsidRPr="009C79F4">
        <w:t>a</w:t>
      </w:r>
      <w:r w:rsidRPr="009C79F4">
        <w:rPr>
          <w:spacing w:val="-12"/>
        </w:rPr>
        <w:t xml:space="preserve"> </w:t>
      </w:r>
      <w:r w:rsidRPr="009C79F4">
        <w:t>responsabilidade</w:t>
      </w:r>
      <w:r w:rsidRPr="009C79F4">
        <w:rPr>
          <w:spacing w:val="-11"/>
        </w:rPr>
        <w:t xml:space="preserve"> </w:t>
      </w:r>
      <w:r w:rsidRPr="009C79F4">
        <w:t>do</w:t>
      </w:r>
      <w:r w:rsidRPr="009C79F4">
        <w:rPr>
          <w:spacing w:val="-6"/>
        </w:rPr>
        <w:t xml:space="preserve"> </w:t>
      </w:r>
      <w:r w:rsidRPr="009C79F4">
        <w:t>provedor</w:t>
      </w:r>
      <w:r w:rsidRPr="009C79F4">
        <w:rPr>
          <w:spacing w:val="-11"/>
        </w:rPr>
        <w:t xml:space="preserve"> </w:t>
      </w:r>
      <w:r w:rsidRPr="009C79F4">
        <w:t xml:space="preserve">do sistema ou do órgão ou entidade promotora da licitação por eventuais danos decorrentes de uso indevido das credenciais de acesso, </w:t>
      </w:r>
      <w:r w:rsidRPr="009C79F4">
        <w:lastRenderedPageBreak/>
        <w:t>ainda que por terceiros.</w:t>
      </w:r>
    </w:p>
    <w:p w14:paraId="19977768" w14:textId="77777777" w:rsidR="009C79F4" w:rsidRPr="009C79F4" w:rsidRDefault="009C79F4" w:rsidP="00FB509E">
      <w:pPr>
        <w:numPr>
          <w:ilvl w:val="1"/>
          <w:numId w:val="14"/>
        </w:numPr>
        <w:tabs>
          <w:tab w:val="left" w:pos="1423"/>
        </w:tabs>
        <w:ind w:left="994" w:right="845"/>
        <w:jc w:val="both"/>
        <w:rPr>
          <w:b/>
        </w:rPr>
      </w:pPr>
      <w:r w:rsidRPr="009C79F4">
        <w:t>É de responsabilidade do cadastrado conferir a exatidão dos seus dados cadastrais nos Sistemas</w:t>
      </w:r>
      <w:r w:rsidRPr="009C79F4">
        <w:rPr>
          <w:spacing w:val="-15"/>
        </w:rPr>
        <w:t xml:space="preserve"> </w:t>
      </w:r>
      <w:r w:rsidRPr="009C79F4">
        <w:t>relacionados</w:t>
      </w:r>
      <w:r w:rsidRPr="009C79F4">
        <w:rPr>
          <w:spacing w:val="-15"/>
        </w:rPr>
        <w:t xml:space="preserve"> </w:t>
      </w:r>
      <w:r w:rsidRPr="009C79F4">
        <w:t>no</w:t>
      </w:r>
      <w:r w:rsidRPr="009C79F4">
        <w:rPr>
          <w:spacing w:val="-15"/>
        </w:rPr>
        <w:t xml:space="preserve"> </w:t>
      </w:r>
      <w:r w:rsidRPr="009C79F4">
        <w:t>item</w:t>
      </w:r>
      <w:r w:rsidRPr="009C79F4">
        <w:rPr>
          <w:spacing w:val="-15"/>
        </w:rPr>
        <w:t xml:space="preserve"> </w:t>
      </w:r>
      <w:r w:rsidRPr="009C79F4">
        <w:t>anterior</w:t>
      </w:r>
      <w:r w:rsidRPr="009C79F4">
        <w:rPr>
          <w:spacing w:val="-15"/>
        </w:rPr>
        <w:t xml:space="preserve"> </w:t>
      </w:r>
      <w:r w:rsidRPr="009C79F4">
        <w:t>e</w:t>
      </w:r>
      <w:r w:rsidRPr="009C79F4">
        <w:rPr>
          <w:spacing w:val="-15"/>
        </w:rPr>
        <w:t xml:space="preserve"> </w:t>
      </w:r>
      <w:r w:rsidRPr="009C79F4">
        <w:t>mantê-los</w:t>
      </w:r>
      <w:r w:rsidRPr="009C79F4">
        <w:rPr>
          <w:spacing w:val="-15"/>
        </w:rPr>
        <w:t xml:space="preserve"> </w:t>
      </w:r>
      <w:r w:rsidRPr="009C79F4">
        <w:t>atualizados</w:t>
      </w:r>
      <w:r w:rsidRPr="009C79F4">
        <w:rPr>
          <w:spacing w:val="-15"/>
        </w:rPr>
        <w:t xml:space="preserve"> </w:t>
      </w:r>
      <w:r w:rsidRPr="009C79F4">
        <w:t>junto</w:t>
      </w:r>
      <w:r w:rsidRPr="009C79F4">
        <w:rPr>
          <w:spacing w:val="-15"/>
        </w:rPr>
        <w:t xml:space="preserve"> </w:t>
      </w:r>
      <w:r w:rsidRPr="009C79F4">
        <w:t>aos</w:t>
      </w:r>
      <w:r w:rsidRPr="009C79F4">
        <w:rPr>
          <w:spacing w:val="-15"/>
        </w:rPr>
        <w:t xml:space="preserve"> </w:t>
      </w:r>
      <w:r w:rsidRPr="009C79F4">
        <w:t>órgãos</w:t>
      </w:r>
      <w:r w:rsidRPr="009C79F4">
        <w:rPr>
          <w:spacing w:val="-15"/>
        </w:rPr>
        <w:t xml:space="preserve"> </w:t>
      </w:r>
      <w:r w:rsidRPr="009C79F4">
        <w:t>responsáveis pela informação, devendo proceder, imediatamente, à correção ou à alteração dos registros tão logo identifique incorreção ou aqueles se tornem desatualizados.</w:t>
      </w:r>
    </w:p>
    <w:p w14:paraId="62CC9617" w14:textId="77777777" w:rsidR="009C79F4" w:rsidRPr="009C79F4" w:rsidRDefault="009C79F4" w:rsidP="00FB509E">
      <w:pPr>
        <w:numPr>
          <w:ilvl w:val="1"/>
          <w:numId w:val="14"/>
        </w:numPr>
        <w:tabs>
          <w:tab w:val="left" w:pos="1423"/>
        </w:tabs>
        <w:ind w:left="994" w:right="854"/>
        <w:jc w:val="both"/>
        <w:rPr>
          <w:b/>
        </w:rPr>
      </w:pPr>
      <w:r w:rsidRPr="009C79F4">
        <w:t>A não observância do disposto no item anterior poderá ensejar desclassificação no momento da habilitação.</w:t>
      </w:r>
    </w:p>
    <w:p w14:paraId="5DA6CADE" w14:textId="77777777" w:rsidR="009C79F4" w:rsidRPr="009C79F4" w:rsidRDefault="009C79F4" w:rsidP="00FB509E">
      <w:pPr>
        <w:spacing w:before="4"/>
        <w:jc w:val="both"/>
      </w:pPr>
    </w:p>
    <w:p w14:paraId="62C190AC" w14:textId="77777777" w:rsidR="009C79F4" w:rsidRPr="009C79F4" w:rsidRDefault="009C79F4" w:rsidP="00FB509E">
      <w:pPr>
        <w:numPr>
          <w:ilvl w:val="1"/>
          <w:numId w:val="14"/>
        </w:numPr>
        <w:tabs>
          <w:tab w:val="left" w:pos="1421"/>
        </w:tabs>
        <w:spacing w:line="274" w:lineRule="exact"/>
        <w:ind w:left="1421" w:hanging="427"/>
        <w:jc w:val="both"/>
        <w:outlineLvl w:val="0"/>
        <w:rPr>
          <w:b/>
          <w:bCs/>
        </w:rPr>
      </w:pPr>
      <w:r w:rsidRPr="009C79F4">
        <w:rPr>
          <w:b/>
          <w:bCs/>
          <w:u w:val="thick"/>
        </w:rPr>
        <w:t>NÃO</w:t>
      </w:r>
      <w:r w:rsidRPr="009C79F4">
        <w:rPr>
          <w:b/>
          <w:bCs/>
          <w:spacing w:val="-2"/>
          <w:u w:val="thick"/>
        </w:rPr>
        <w:t xml:space="preserve"> </w:t>
      </w:r>
      <w:r w:rsidRPr="009C79F4">
        <w:rPr>
          <w:b/>
          <w:bCs/>
          <w:u w:val="thick"/>
        </w:rPr>
        <w:t>PODERÃO</w:t>
      </w:r>
      <w:r w:rsidRPr="009C79F4">
        <w:rPr>
          <w:b/>
          <w:bCs/>
          <w:spacing w:val="-1"/>
          <w:u w:val="thick"/>
        </w:rPr>
        <w:t xml:space="preserve"> </w:t>
      </w:r>
      <w:r w:rsidRPr="009C79F4">
        <w:rPr>
          <w:b/>
          <w:bCs/>
          <w:u w:val="thick"/>
        </w:rPr>
        <w:t>DISPUTAR</w:t>
      </w:r>
      <w:r w:rsidRPr="009C79F4">
        <w:rPr>
          <w:b/>
          <w:bCs/>
          <w:spacing w:val="-4"/>
          <w:u w:val="thick"/>
        </w:rPr>
        <w:t xml:space="preserve"> </w:t>
      </w:r>
      <w:r w:rsidRPr="009C79F4">
        <w:rPr>
          <w:b/>
          <w:bCs/>
          <w:u w:val="thick"/>
        </w:rPr>
        <w:t>ESTA</w:t>
      </w:r>
      <w:r w:rsidRPr="009C79F4">
        <w:rPr>
          <w:b/>
          <w:bCs/>
          <w:spacing w:val="-1"/>
          <w:u w:val="thick"/>
        </w:rPr>
        <w:t xml:space="preserve"> </w:t>
      </w:r>
      <w:r w:rsidRPr="009C79F4">
        <w:rPr>
          <w:b/>
          <w:bCs/>
          <w:spacing w:val="-2"/>
          <w:u w:val="thick"/>
        </w:rPr>
        <w:t>LICITAÇÃO:</w:t>
      </w:r>
    </w:p>
    <w:p w14:paraId="36D7F126" w14:textId="77777777" w:rsidR="009C79F4" w:rsidRPr="009C79F4" w:rsidRDefault="009C79F4" w:rsidP="00FB509E">
      <w:pPr>
        <w:numPr>
          <w:ilvl w:val="2"/>
          <w:numId w:val="14"/>
        </w:numPr>
        <w:tabs>
          <w:tab w:val="left" w:pos="1560"/>
        </w:tabs>
        <w:spacing w:line="274" w:lineRule="exact"/>
        <w:ind w:left="1560" w:hanging="566"/>
        <w:jc w:val="both"/>
      </w:pPr>
      <w:r w:rsidRPr="009C79F4">
        <w:t>aquele</w:t>
      </w:r>
      <w:r w:rsidRPr="009C79F4">
        <w:rPr>
          <w:spacing w:val="-4"/>
        </w:rPr>
        <w:t xml:space="preserve"> </w:t>
      </w:r>
      <w:r w:rsidRPr="009C79F4">
        <w:t>que</w:t>
      </w:r>
      <w:r w:rsidRPr="009C79F4">
        <w:rPr>
          <w:spacing w:val="-5"/>
        </w:rPr>
        <w:t xml:space="preserve"> </w:t>
      </w:r>
      <w:r w:rsidRPr="009C79F4">
        <w:t>não</w:t>
      </w:r>
      <w:r w:rsidRPr="009C79F4">
        <w:rPr>
          <w:spacing w:val="-1"/>
        </w:rPr>
        <w:t xml:space="preserve"> </w:t>
      </w:r>
      <w:r w:rsidRPr="009C79F4">
        <w:t>atenda</w:t>
      </w:r>
      <w:r w:rsidRPr="009C79F4">
        <w:rPr>
          <w:spacing w:val="-1"/>
        </w:rPr>
        <w:t xml:space="preserve"> </w:t>
      </w:r>
      <w:r w:rsidRPr="009C79F4">
        <w:t>às</w:t>
      </w:r>
      <w:r w:rsidRPr="009C79F4">
        <w:rPr>
          <w:spacing w:val="1"/>
        </w:rPr>
        <w:t xml:space="preserve"> </w:t>
      </w:r>
      <w:r w:rsidRPr="009C79F4">
        <w:t>condições</w:t>
      </w:r>
      <w:r w:rsidRPr="009C79F4">
        <w:rPr>
          <w:spacing w:val="-1"/>
        </w:rPr>
        <w:t xml:space="preserve"> </w:t>
      </w:r>
      <w:r w:rsidRPr="009C79F4">
        <w:t>deste</w:t>
      </w:r>
      <w:r w:rsidRPr="009C79F4">
        <w:rPr>
          <w:spacing w:val="-1"/>
        </w:rPr>
        <w:t xml:space="preserve"> </w:t>
      </w:r>
      <w:r w:rsidRPr="009C79F4">
        <w:t>Edital</w:t>
      </w:r>
      <w:r w:rsidRPr="009C79F4">
        <w:rPr>
          <w:spacing w:val="1"/>
        </w:rPr>
        <w:t xml:space="preserve"> </w:t>
      </w:r>
      <w:r w:rsidRPr="009C79F4">
        <w:t>e seu(s)</w:t>
      </w:r>
      <w:r w:rsidRPr="009C79F4">
        <w:rPr>
          <w:spacing w:val="-4"/>
        </w:rPr>
        <w:t xml:space="preserve"> </w:t>
      </w:r>
      <w:r w:rsidRPr="009C79F4">
        <w:rPr>
          <w:spacing w:val="-2"/>
        </w:rPr>
        <w:t>anexo(s);</w:t>
      </w:r>
    </w:p>
    <w:p w14:paraId="154B1068" w14:textId="77777777" w:rsidR="009C79F4" w:rsidRPr="009C79F4" w:rsidRDefault="009C79F4" w:rsidP="00FB509E">
      <w:pPr>
        <w:numPr>
          <w:ilvl w:val="2"/>
          <w:numId w:val="14"/>
        </w:numPr>
        <w:tabs>
          <w:tab w:val="left" w:pos="1560"/>
        </w:tabs>
        <w:ind w:left="994" w:right="852"/>
        <w:jc w:val="both"/>
      </w:pPr>
      <w:r w:rsidRPr="009C79F4">
        <w:t>pessoa jurídica que se encontre, ao tempo da licitação, impossibilitada de participar da licitação em decorrência de sanção que lhe foi imposta;</w:t>
      </w:r>
    </w:p>
    <w:p w14:paraId="7BC111D6" w14:textId="77777777" w:rsidR="009C79F4" w:rsidRPr="009C79F4" w:rsidRDefault="009C79F4" w:rsidP="00FB509E">
      <w:pPr>
        <w:numPr>
          <w:ilvl w:val="2"/>
          <w:numId w:val="14"/>
        </w:numPr>
        <w:tabs>
          <w:tab w:val="left" w:pos="1560"/>
        </w:tabs>
        <w:ind w:left="994" w:right="842"/>
        <w:jc w:val="both"/>
      </w:pPr>
      <w:r w:rsidRPr="009C79F4">
        <w:t>aquele que mantenha vínculo de natureza técnica, comercial, econômica, financeira, trabalhista ou civil com dirigente do órgão ou entidade contratante ou com agente público que</w:t>
      </w:r>
      <w:r w:rsidRPr="009C79F4">
        <w:rPr>
          <w:spacing w:val="-9"/>
        </w:rPr>
        <w:t xml:space="preserve"> </w:t>
      </w:r>
      <w:r w:rsidRPr="009C79F4">
        <w:t>desempenhe</w:t>
      </w:r>
      <w:r w:rsidRPr="009C79F4">
        <w:rPr>
          <w:spacing w:val="-10"/>
        </w:rPr>
        <w:t xml:space="preserve"> </w:t>
      </w:r>
      <w:r w:rsidRPr="009C79F4">
        <w:t>função</w:t>
      </w:r>
      <w:r w:rsidRPr="009C79F4">
        <w:rPr>
          <w:spacing w:val="-3"/>
        </w:rPr>
        <w:t xml:space="preserve"> </w:t>
      </w:r>
      <w:r w:rsidRPr="009C79F4">
        <w:t>na</w:t>
      </w:r>
      <w:r w:rsidRPr="009C79F4">
        <w:rPr>
          <w:spacing w:val="-9"/>
        </w:rPr>
        <w:t xml:space="preserve"> </w:t>
      </w:r>
      <w:r w:rsidRPr="009C79F4">
        <w:t>licitação</w:t>
      </w:r>
      <w:r w:rsidRPr="009C79F4">
        <w:rPr>
          <w:spacing w:val="-8"/>
        </w:rPr>
        <w:t xml:space="preserve"> </w:t>
      </w:r>
      <w:r w:rsidRPr="009C79F4">
        <w:t>ou</w:t>
      </w:r>
      <w:r w:rsidRPr="009C79F4">
        <w:rPr>
          <w:spacing w:val="-8"/>
        </w:rPr>
        <w:t xml:space="preserve"> </w:t>
      </w:r>
      <w:r w:rsidRPr="009C79F4">
        <w:t>atue</w:t>
      </w:r>
      <w:r w:rsidRPr="009C79F4">
        <w:rPr>
          <w:spacing w:val="-8"/>
        </w:rPr>
        <w:t xml:space="preserve"> </w:t>
      </w:r>
      <w:r w:rsidRPr="009C79F4">
        <w:t>na</w:t>
      </w:r>
      <w:r w:rsidRPr="009C79F4">
        <w:rPr>
          <w:spacing w:val="-9"/>
        </w:rPr>
        <w:t xml:space="preserve"> </w:t>
      </w:r>
      <w:r w:rsidRPr="009C79F4">
        <w:t>fiscalização</w:t>
      </w:r>
      <w:r w:rsidRPr="009C79F4">
        <w:rPr>
          <w:spacing w:val="-7"/>
        </w:rPr>
        <w:t xml:space="preserve"> </w:t>
      </w:r>
      <w:r w:rsidRPr="009C79F4">
        <w:t>ou</w:t>
      </w:r>
      <w:r w:rsidRPr="009C79F4">
        <w:rPr>
          <w:spacing w:val="-8"/>
        </w:rPr>
        <w:t xml:space="preserve"> </w:t>
      </w:r>
      <w:r w:rsidRPr="009C79F4">
        <w:t>na</w:t>
      </w:r>
      <w:r w:rsidRPr="009C79F4">
        <w:rPr>
          <w:spacing w:val="-7"/>
        </w:rPr>
        <w:t xml:space="preserve"> </w:t>
      </w:r>
      <w:r w:rsidRPr="009C79F4">
        <w:t>gestão</w:t>
      </w:r>
      <w:r w:rsidRPr="009C79F4">
        <w:rPr>
          <w:spacing w:val="-7"/>
        </w:rPr>
        <w:t xml:space="preserve"> </w:t>
      </w:r>
      <w:r w:rsidRPr="009C79F4">
        <w:t>do</w:t>
      </w:r>
      <w:r w:rsidRPr="009C79F4">
        <w:rPr>
          <w:spacing w:val="-8"/>
        </w:rPr>
        <w:t xml:space="preserve"> </w:t>
      </w:r>
      <w:r w:rsidRPr="009C79F4">
        <w:t>contrato,</w:t>
      </w:r>
      <w:r w:rsidRPr="009C79F4">
        <w:rPr>
          <w:spacing w:val="-8"/>
        </w:rPr>
        <w:t xml:space="preserve"> </w:t>
      </w:r>
      <w:r w:rsidRPr="009C79F4">
        <w:t>ou</w:t>
      </w:r>
      <w:r w:rsidRPr="009C79F4">
        <w:rPr>
          <w:spacing w:val="-8"/>
        </w:rPr>
        <w:t xml:space="preserve"> </w:t>
      </w:r>
      <w:r w:rsidRPr="009C79F4">
        <w:t>que deles seja cônjuge, companheiro ou parente em linha reta, colateral ou por afinidade, até o terceiro grau;</w:t>
      </w:r>
    </w:p>
    <w:p w14:paraId="38D63774" w14:textId="77777777" w:rsidR="009C79F4" w:rsidRPr="009C79F4" w:rsidRDefault="009C79F4" w:rsidP="00FB509E">
      <w:pPr>
        <w:numPr>
          <w:ilvl w:val="2"/>
          <w:numId w:val="14"/>
        </w:numPr>
        <w:tabs>
          <w:tab w:val="left" w:pos="1560"/>
        </w:tabs>
        <w:ind w:left="994" w:right="854"/>
        <w:jc w:val="both"/>
      </w:pPr>
      <w:r w:rsidRPr="009C79F4">
        <w:t>empresas controladoras, controladas ou coligadas, nos termos da Lei nº 6.404, de 15 de dezembro de 1976, concorrendo entre si;</w:t>
      </w:r>
    </w:p>
    <w:p w14:paraId="0D1A2899" w14:textId="77777777" w:rsidR="009C79F4" w:rsidRPr="009C79F4" w:rsidRDefault="009C79F4" w:rsidP="00FB509E">
      <w:pPr>
        <w:numPr>
          <w:ilvl w:val="2"/>
          <w:numId w:val="14"/>
        </w:numPr>
        <w:tabs>
          <w:tab w:val="left" w:pos="1560"/>
        </w:tabs>
        <w:ind w:left="994" w:right="850"/>
        <w:jc w:val="both"/>
      </w:pPr>
      <w:r w:rsidRPr="009C79F4">
        <w:t>pessoa jurídica que, nos 5 (cinco) anos anteriores à divulgação do edital, tenha</w:t>
      </w:r>
      <w:r w:rsidRPr="009C79F4">
        <w:rPr>
          <w:spacing w:val="-15"/>
        </w:rPr>
        <w:t xml:space="preserve"> </w:t>
      </w:r>
      <w:r w:rsidRPr="009C79F4">
        <w:t>sido condenada judicialmente, com trânsito em julgado, por exploração de trabalho infantil,por submissão de trabalhadores a condições análogas às de escravo ou por contratação de adolescentes nos casos vedados pela legislação trabalhista;</w:t>
      </w:r>
    </w:p>
    <w:p w14:paraId="3F9425B0" w14:textId="77777777" w:rsidR="009C79F4" w:rsidRPr="009C79F4" w:rsidRDefault="009C79F4" w:rsidP="00FB509E">
      <w:pPr>
        <w:numPr>
          <w:ilvl w:val="2"/>
          <w:numId w:val="14"/>
        </w:numPr>
        <w:tabs>
          <w:tab w:val="left" w:pos="1560"/>
        </w:tabs>
        <w:spacing w:before="1"/>
        <w:ind w:left="1560" w:hanging="566"/>
        <w:jc w:val="both"/>
      </w:pPr>
      <w:r w:rsidRPr="009C79F4">
        <w:t>agente</w:t>
      </w:r>
      <w:r w:rsidRPr="009C79F4">
        <w:rPr>
          <w:spacing w:val="-5"/>
        </w:rPr>
        <w:t xml:space="preserve"> </w:t>
      </w:r>
      <w:r w:rsidRPr="009C79F4">
        <w:t>público</w:t>
      </w:r>
      <w:r w:rsidRPr="009C79F4">
        <w:rPr>
          <w:spacing w:val="-2"/>
        </w:rPr>
        <w:t xml:space="preserve"> </w:t>
      </w:r>
      <w:r w:rsidRPr="009C79F4">
        <w:t>do</w:t>
      </w:r>
      <w:r w:rsidRPr="009C79F4">
        <w:rPr>
          <w:spacing w:val="-1"/>
        </w:rPr>
        <w:t xml:space="preserve"> </w:t>
      </w:r>
      <w:r w:rsidRPr="009C79F4">
        <w:t>órgão ou</w:t>
      </w:r>
      <w:r w:rsidRPr="009C79F4">
        <w:rPr>
          <w:spacing w:val="-2"/>
        </w:rPr>
        <w:t xml:space="preserve"> </w:t>
      </w:r>
      <w:r w:rsidRPr="009C79F4">
        <w:t>entidade</w:t>
      </w:r>
      <w:r w:rsidRPr="009C79F4">
        <w:rPr>
          <w:spacing w:val="-2"/>
        </w:rPr>
        <w:t xml:space="preserve"> licitante;</w:t>
      </w:r>
    </w:p>
    <w:p w14:paraId="31769BF1" w14:textId="77777777" w:rsidR="009C79F4" w:rsidRPr="009C79F4" w:rsidRDefault="009C79F4" w:rsidP="00FB509E">
      <w:pPr>
        <w:numPr>
          <w:ilvl w:val="2"/>
          <w:numId w:val="14"/>
        </w:numPr>
        <w:tabs>
          <w:tab w:val="left" w:pos="1560"/>
        </w:tabs>
        <w:ind w:left="994" w:right="847"/>
        <w:jc w:val="both"/>
      </w:pPr>
      <w:r w:rsidRPr="009C79F4">
        <w:t xml:space="preserve">Organizações da Sociedade Civil de Interesse Público - OSCIP, atuando nessa </w:t>
      </w:r>
      <w:r w:rsidRPr="009C79F4">
        <w:rPr>
          <w:spacing w:val="-2"/>
        </w:rPr>
        <w:t>condição;</w:t>
      </w:r>
    </w:p>
    <w:p w14:paraId="2E493F93" w14:textId="77777777" w:rsidR="009C79F4" w:rsidRPr="009C79F4" w:rsidRDefault="009C79F4" w:rsidP="00FB509E">
      <w:pPr>
        <w:numPr>
          <w:ilvl w:val="2"/>
          <w:numId w:val="14"/>
        </w:numPr>
        <w:tabs>
          <w:tab w:val="left" w:pos="1701"/>
        </w:tabs>
        <w:ind w:left="994" w:right="843"/>
        <w:jc w:val="both"/>
      </w:pPr>
      <w:r w:rsidRPr="009C79F4">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r w:rsidRPr="009C79F4">
          <w:t>§ 1º do art.</w:t>
        </w:r>
      </w:hyperlink>
      <w:r w:rsidRPr="009C79F4">
        <w:t xml:space="preserve"> </w:t>
      </w:r>
      <w:hyperlink r:id="rId18" w:anchor="art9§1">
        <w:r w:rsidRPr="009C79F4">
          <w:t>9º da Lei n.º 14.133, de 2021</w:t>
        </w:r>
      </w:hyperlink>
      <w:r w:rsidRPr="009C79F4">
        <w:t>.</w:t>
      </w:r>
    </w:p>
    <w:p w14:paraId="4B18A7C5" w14:textId="77777777" w:rsidR="009C79F4" w:rsidRPr="009C79F4" w:rsidRDefault="009C79F4" w:rsidP="00FB509E">
      <w:pPr>
        <w:numPr>
          <w:ilvl w:val="2"/>
          <w:numId w:val="14"/>
        </w:numPr>
        <w:tabs>
          <w:tab w:val="left" w:pos="1701"/>
        </w:tabs>
        <w:ind w:left="994" w:right="840"/>
        <w:jc w:val="both"/>
      </w:pPr>
      <w:r w:rsidRPr="009C79F4">
        <w:t>O impedimento será também aplicado ao licitante que atue em</w:t>
      </w:r>
      <w:r w:rsidRPr="009C79F4">
        <w:rPr>
          <w:spacing w:val="-15"/>
        </w:rPr>
        <w:t xml:space="preserve"> </w:t>
      </w:r>
      <w:r w:rsidRPr="009C79F4">
        <w:t>substituição a outra pessoa, física ou jurídica, com o intuito de burlar a efetividade da sanção</w:t>
      </w:r>
      <w:r w:rsidRPr="009C79F4">
        <w:rPr>
          <w:spacing w:val="-4"/>
        </w:rPr>
        <w:t xml:space="preserve"> </w:t>
      </w:r>
      <w:r w:rsidRPr="009C79F4">
        <w:t xml:space="preserve">a ela aplicada, inclusive a sua controladora, controlada ou coligada, desde que devidamentecomprovado o ilícito ou a utilização fraudulenta da personalidade jurídica do </w:t>
      </w:r>
      <w:r w:rsidRPr="009C79F4">
        <w:rPr>
          <w:spacing w:val="-2"/>
        </w:rPr>
        <w:t>licitante.</w:t>
      </w:r>
    </w:p>
    <w:p w14:paraId="0BE90158" w14:textId="77777777" w:rsidR="009C79F4" w:rsidRPr="009C79F4" w:rsidRDefault="009C79F4" w:rsidP="00FB509E">
      <w:pPr>
        <w:spacing w:before="5"/>
        <w:jc w:val="both"/>
      </w:pPr>
    </w:p>
    <w:p w14:paraId="04E5391B" w14:textId="77777777" w:rsidR="009C79F4" w:rsidRPr="009C79F4" w:rsidRDefault="009C79F4" w:rsidP="00FB509E">
      <w:pPr>
        <w:numPr>
          <w:ilvl w:val="0"/>
          <w:numId w:val="14"/>
        </w:numPr>
        <w:tabs>
          <w:tab w:val="left" w:pos="1560"/>
        </w:tabs>
        <w:spacing w:before="272"/>
        <w:ind w:left="994" w:right="847"/>
        <w:jc w:val="both"/>
        <w:outlineLvl w:val="0"/>
        <w:rPr>
          <w:b/>
          <w:bCs/>
        </w:rPr>
      </w:pPr>
      <w:r w:rsidRPr="009C79F4">
        <w:rPr>
          <w:b/>
          <w:bCs/>
          <w:u w:val="thick"/>
        </w:rPr>
        <w:t>DA APRESENTAÇÃO DA PROPOSTA E DOS DOCUMENTOS DE</w:t>
      </w:r>
      <w:r w:rsidRPr="009C79F4">
        <w:rPr>
          <w:b/>
          <w:bCs/>
        </w:rPr>
        <w:t xml:space="preserve"> </w:t>
      </w:r>
      <w:r w:rsidRPr="009C79F4">
        <w:rPr>
          <w:b/>
          <w:bCs/>
          <w:spacing w:val="-2"/>
          <w:u w:val="thick"/>
        </w:rPr>
        <w:t>HABILITAÇÃO</w:t>
      </w:r>
    </w:p>
    <w:p w14:paraId="68CC73C2" w14:textId="77777777" w:rsidR="009C79F4" w:rsidRPr="009C79F4" w:rsidRDefault="009C79F4" w:rsidP="00FB509E">
      <w:pPr>
        <w:numPr>
          <w:ilvl w:val="1"/>
          <w:numId w:val="14"/>
        </w:numPr>
        <w:tabs>
          <w:tab w:val="left" w:pos="1423"/>
        </w:tabs>
        <w:ind w:left="994" w:right="846"/>
        <w:jc w:val="both"/>
        <w:rPr>
          <w:b/>
        </w:rPr>
      </w:pPr>
      <w:r w:rsidRPr="009C79F4">
        <w:t>A partir do horário previsto no Edital e na Plataforma Eletrônica, terá início a sessão pública</w:t>
      </w:r>
      <w:r w:rsidRPr="009C79F4">
        <w:rPr>
          <w:spacing w:val="-9"/>
        </w:rPr>
        <w:t xml:space="preserve"> </w:t>
      </w:r>
      <w:r w:rsidRPr="009C79F4">
        <w:t>do</w:t>
      </w:r>
      <w:r w:rsidRPr="009C79F4">
        <w:rPr>
          <w:spacing w:val="-8"/>
        </w:rPr>
        <w:t xml:space="preserve"> </w:t>
      </w:r>
      <w:r w:rsidRPr="009C79F4">
        <w:t>pregão</w:t>
      </w:r>
      <w:r w:rsidRPr="009C79F4">
        <w:rPr>
          <w:spacing w:val="-6"/>
        </w:rPr>
        <w:t xml:space="preserve"> </w:t>
      </w:r>
      <w:r w:rsidRPr="009C79F4">
        <w:t>eletrônico,</w:t>
      </w:r>
      <w:r w:rsidRPr="009C79F4">
        <w:rPr>
          <w:spacing w:val="-8"/>
        </w:rPr>
        <w:t xml:space="preserve"> </w:t>
      </w:r>
      <w:r w:rsidRPr="009C79F4">
        <w:t>com</w:t>
      </w:r>
      <w:r w:rsidRPr="009C79F4">
        <w:rPr>
          <w:spacing w:val="-8"/>
        </w:rPr>
        <w:t xml:space="preserve"> </w:t>
      </w:r>
      <w:r w:rsidRPr="009C79F4">
        <w:t>a</w:t>
      </w:r>
      <w:r w:rsidRPr="009C79F4">
        <w:rPr>
          <w:spacing w:val="-9"/>
        </w:rPr>
        <w:t xml:space="preserve"> </w:t>
      </w:r>
      <w:r w:rsidRPr="009C79F4">
        <w:t>divulgação</w:t>
      </w:r>
      <w:r w:rsidRPr="009C79F4">
        <w:rPr>
          <w:spacing w:val="-7"/>
        </w:rPr>
        <w:t xml:space="preserve"> </w:t>
      </w:r>
      <w:r w:rsidRPr="009C79F4">
        <w:t>das</w:t>
      </w:r>
      <w:r w:rsidRPr="009C79F4">
        <w:rPr>
          <w:spacing w:val="-8"/>
        </w:rPr>
        <w:t xml:space="preserve"> </w:t>
      </w:r>
      <w:r w:rsidRPr="009C79F4">
        <w:t>propostas</w:t>
      </w:r>
      <w:r w:rsidRPr="009C79F4">
        <w:rPr>
          <w:spacing w:val="-8"/>
        </w:rPr>
        <w:t xml:space="preserve"> </w:t>
      </w:r>
      <w:r w:rsidRPr="009C79F4">
        <w:t>de</w:t>
      </w:r>
      <w:r w:rsidRPr="009C79F4">
        <w:rPr>
          <w:spacing w:val="-9"/>
        </w:rPr>
        <w:t xml:space="preserve"> </w:t>
      </w:r>
      <w:r w:rsidRPr="009C79F4">
        <w:t>preços</w:t>
      </w:r>
      <w:r w:rsidRPr="009C79F4">
        <w:rPr>
          <w:spacing w:val="-5"/>
        </w:rPr>
        <w:t xml:space="preserve"> </w:t>
      </w:r>
      <w:r w:rsidRPr="009C79F4">
        <w:t>recebidas,</w:t>
      </w:r>
      <w:r w:rsidRPr="009C79F4">
        <w:rPr>
          <w:spacing w:val="-8"/>
        </w:rPr>
        <w:t xml:space="preserve"> </w:t>
      </w:r>
      <w:r w:rsidRPr="009C79F4">
        <w:t>passando o (a) pregoeiro (a) a avaliar a aceitabilidade das propostas.</w:t>
      </w:r>
    </w:p>
    <w:p w14:paraId="0681C71A" w14:textId="77777777" w:rsidR="009C79F4" w:rsidRPr="009C79F4" w:rsidRDefault="009C79F4" w:rsidP="00FB509E">
      <w:pPr>
        <w:numPr>
          <w:ilvl w:val="1"/>
          <w:numId w:val="14"/>
        </w:numPr>
        <w:tabs>
          <w:tab w:val="left" w:pos="1483"/>
        </w:tabs>
        <w:ind w:left="994" w:right="843"/>
        <w:jc w:val="both"/>
        <w:rPr>
          <w:b/>
        </w:rPr>
      </w:pPr>
      <w:r w:rsidRPr="009C79F4">
        <w:t>Classificadas as propostas, o pregoeiro (a) dará início à fase competitiva,</w:t>
      </w:r>
      <w:r w:rsidRPr="009C79F4">
        <w:rPr>
          <w:spacing w:val="40"/>
        </w:rPr>
        <w:t xml:space="preserve"> </w:t>
      </w:r>
      <w:r w:rsidRPr="009C79F4">
        <w:t>oportunidade em que os licitantes poderão encaminhar lances exclusivamente por meio do sistema eletrônico.</w:t>
      </w:r>
    </w:p>
    <w:p w14:paraId="3BBFD9F5" w14:textId="77777777" w:rsidR="009C79F4" w:rsidRPr="009C79F4" w:rsidRDefault="009C79F4" w:rsidP="00FB509E">
      <w:pPr>
        <w:numPr>
          <w:ilvl w:val="1"/>
          <w:numId w:val="14"/>
        </w:numPr>
        <w:tabs>
          <w:tab w:val="left" w:pos="1483"/>
        </w:tabs>
        <w:ind w:left="994" w:right="850"/>
        <w:jc w:val="both"/>
        <w:rPr>
          <w:b/>
        </w:rPr>
      </w:pPr>
      <w:r w:rsidRPr="009C79F4">
        <w:t>Os licitantes poderão oferecer lances sucessivos, observados o horário fixado para abertura da sessão pública e as regras estabelecidas no edital.</w:t>
      </w:r>
    </w:p>
    <w:p w14:paraId="4A19579B" w14:textId="77777777" w:rsidR="009C79F4" w:rsidRPr="009C79F4" w:rsidRDefault="009C79F4" w:rsidP="00FB509E">
      <w:pPr>
        <w:numPr>
          <w:ilvl w:val="1"/>
          <w:numId w:val="14"/>
        </w:numPr>
        <w:tabs>
          <w:tab w:val="left" w:pos="1423"/>
        </w:tabs>
        <w:ind w:left="994" w:right="843"/>
        <w:jc w:val="both"/>
        <w:rPr>
          <w:b/>
        </w:rPr>
      </w:pPr>
      <w:r w:rsidRPr="009C79F4">
        <w:t>Aberta</w:t>
      </w:r>
      <w:r w:rsidRPr="009C79F4">
        <w:rPr>
          <w:spacing w:val="-15"/>
        </w:rPr>
        <w:t xml:space="preserve"> </w:t>
      </w:r>
      <w:r w:rsidRPr="009C79F4">
        <w:t>a</w:t>
      </w:r>
      <w:r w:rsidRPr="009C79F4">
        <w:rPr>
          <w:spacing w:val="-15"/>
        </w:rPr>
        <w:t xml:space="preserve"> </w:t>
      </w:r>
      <w:r w:rsidRPr="009C79F4">
        <w:t>etapa</w:t>
      </w:r>
      <w:r w:rsidRPr="009C79F4">
        <w:rPr>
          <w:spacing w:val="-15"/>
        </w:rPr>
        <w:t xml:space="preserve"> </w:t>
      </w:r>
      <w:r w:rsidRPr="009C79F4">
        <w:t>competitiva,</w:t>
      </w:r>
      <w:r w:rsidRPr="009C79F4">
        <w:rPr>
          <w:spacing w:val="-15"/>
        </w:rPr>
        <w:t xml:space="preserve"> </w:t>
      </w:r>
      <w:r w:rsidRPr="009C79F4">
        <w:t>os</w:t>
      </w:r>
      <w:r w:rsidRPr="009C79F4">
        <w:rPr>
          <w:spacing w:val="-15"/>
        </w:rPr>
        <w:t xml:space="preserve"> </w:t>
      </w:r>
      <w:r w:rsidRPr="009C79F4">
        <w:t>representantes</w:t>
      </w:r>
      <w:r w:rsidRPr="009C79F4">
        <w:rPr>
          <w:spacing w:val="-15"/>
        </w:rPr>
        <w:t xml:space="preserve"> </w:t>
      </w:r>
      <w:r w:rsidRPr="009C79F4">
        <w:t>dos</w:t>
      </w:r>
      <w:r w:rsidRPr="009C79F4">
        <w:rPr>
          <w:spacing w:val="-15"/>
        </w:rPr>
        <w:t xml:space="preserve"> </w:t>
      </w:r>
      <w:r w:rsidRPr="009C79F4">
        <w:t>fornecedores</w:t>
      </w:r>
      <w:r w:rsidRPr="009C79F4">
        <w:rPr>
          <w:spacing w:val="-15"/>
        </w:rPr>
        <w:t xml:space="preserve"> </w:t>
      </w:r>
      <w:r w:rsidRPr="009C79F4">
        <w:t>deverão</w:t>
      </w:r>
      <w:r w:rsidRPr="009C79F4">
        <w:rPr>
          <w:spacing w:val="-15"/>
        </w:rPr>
        <w:t xml:space="preserve"> </w:t>
      </w:r>
      <w:r w:rsidRPr="009C79F4">
        <w:t>estar</w:t>
      </w:r>
      <w:r w:rsidRPr="009C79F4">
        <w:rPr>
          <w:spacing w:val="-15"/>
        </w:rPr>
        <w:t xml:space="preserve"> </w:t>
      </w:r>
      <w:r w:rsidRPr="009C79F4">
        <w:t>conectados à Plataforma Eletrônica para participar da sessão de lances. A cada lance ofertado o participante será imediatamente informado de seu recebimento e respectivo horário de registro e porcentagem de desconto.</w:t>
      </w:r>
    </w:p>
    <w:p w14:paraId="4942B9B6" w14:textId="77777777" w:rsidR="009C79F4" w:rsidRPr="009C79F4" w:rsidRDefault="009C79F4" w:rsidP="00FB509E">
      <w:pPr>
        <w:numPr>
          <w:ilvl w:val="1"/>
          <w:numId w:val="14"/>
        </w:numPr>
        <w:tabs>
          <w:tab w:val="left" w:pos="1423"/>
        </w:tabs>
        <w:ind w:left="994" w:right="845"/>
        <w:jc w:val="both"/>
        <w:rPr>
          <w:b/>
        </w:rPr>
      </w:pPr>
      <w:r w:rsidRPr="009C79F4">
        <w:t>O licitante somente poderá oferecer porcentagem superior ao último lance por ele ofertado e registrado pelo sistema, observado, quando houver, o intervalo mínimo de diferença entre os</w:t>
      </w:r>
      <w:r w:rsidRPr="009C79F4">
        <w:rPr>
          <w:spacing w:val="40"/>
        </w:rPr>
        <w:t xml:space="preserve"> </w:t>
      </w:r>
      <w:r w:rsidRPr="009C79F4">
        <w:t>lances, que incidirá tanto em relação aos lances intermediários quanto em relação ao lance que cobrir a melhor oferta.</w:t>
      </w:r>
    </w:p>
    <w:p w14:paraId="1FDB643E" w14:textId="77777777" w:rsidR="009C79F4" w:rsidRPr="009C79F4" w:rsidRDefault="009C79F4" w:rsidP="00FB509E">
      <w:pPr>
        <w:numPr>
          <w:ilvl w:val="1"/>
          <w:numId w:val="14"/>
        </w:numPr>
        <w:tabs>
          <w:tab w:val="left" w:pos="1423"/>
        </w:tabs>
        <w:ind w:left="994" w:right="851"/>
        <w:jc w:val="both"/>
        <w:rPr>
          <w:b/>
        </w:rPr>
      </w:pPr>
      <w:r w:rsidRPr="009C79F4">
        <w:t>Não serão aceitos dois ou mais lances de mesma porcentagem, prevalecendo aquele que for recebido e registrado em primeiro lugar.</w:t>
      </w:r>
    </w:p>
    <w:p w14:paraId="3EA1724B" w14:textId="77777777" w:rsidR="009C79F4" w:rsidRPr="009C79F4" w:rsidRDefault="009C79F4" w:rsidP="00FB509E">
      <w:pPr>
        <w:numPr>
          <w:ilvl w:val="1"/>
          <w:numId w:val="14"/>
        </w:numPr>
        <w:tabs>
          <w:tab w:val="left" w:pos="1423"/>
        </w:tabs>
        <w:ind w:left="994" w:right="847"/>
        <w:jc w:val="both"/>
        <w:rPr>
          <w:b/>
        </w:rPr>
      </w:pPr>
      <w:r w:rsidRPr="009C79F4">
        <w:t>Durante o transcurso da sessão pública os participantes serão informados, em tempo real, do maior desconto de porcentagem</w:t>
      </w:r>
      <w:r w:rsidRPr="009C79F4">
        <w:rPr>
          <w:spacing w:val="40"/>
        </w:rPr>
        <w:t xml:space="preserve"> </w:t>
      </w:r>
      <w:r w:rsidRPr="009C79F4">
        <w:t xml:space="preserve">registrado. A plataforma não identificará o autor dos lances aos demais </w:t>
      </w:r>
      <w:r w:rsidRPr="009C79F4">
        <w:lastRenderedPageBreak/>
        <w:t>participantes e nem ao (a) pregoeiro (a) e Equipe de Apoio.</w:t>
      </w:r>
    </w:p>
    <w:p w14:paraId="52AA83EE" w14:textId="77777777" w:rsidR="009C79F4" w:rsidRPr="009C79F4" w:rsidRDefault="009C79F4" w:rsidP="00FB509E">
      <w:pPr>
        <w:numPr>
          <w:ilvl w:val="1"/>
          <w:numId w:val="14"/>
        </w:numPr>
        <w:tabs>
          <w:tab w:val="left" w:pos="1423"/>
        </w:tabs>
        <w:ind w:left="994" w:right="846"/>
        <w:jc w:val="both"/>
        <w:rPr>
          <w:b/>
        </w:rPr>
      </w:pPr>
      <w:r w:rsidRPr="009C79F4">
        <w:t>Na</w:t>
      </w:r>
      <w:r w:rsidRPr="009C79F4">
        <w:rPr>
          <w:spacing w:val="-2"/>
        </w:rPr>
        <w:t xml:space="preserve"> </w:t>
      </w:r>
      <w:r w:rsidRPr="009C79F4">
        <w:t>hipótese</w:t>
      </w:r>
      <w:r w:rsidRPr="009C79F4">
        <w:rPr>
          <w:spacing w:val="-1"/>
        </w:rPr>
        <w:t xml:space="preserve"> </w:t>
      </w:r>
      <w:r w:rsidRPr="009C79F4">
        <w:t>de</w:t>
      </w:r>
      <w:r w:rsidRPr="009C79F4">
        <w:rPr>
          <w:spacing w:val="-1"/>
        </w:rPr>
        <w:t xml:space="preserve"> </w:t>
      </w:r>
      <w:r w:rsidRPr="009C79F4">
        <w:t>o sistema eletrônico</w:t>
      </w:r>
      <w:r w:rsidRPr="009C79F4">
        <w:rPr>
          <w:spacing w:val="-1"/>
        </w:rPr>
        <w:t xml:space="preserve"> </w:t>
      </w:r>
      <w:r w:rsidRPr="009C79F4">
        <w:t>desconectar</w:t>
      </w:r>
      <w:r w:rsidRPr="009C79F4">
        <w:rPr>
          <w:spacing w:val="-2"/>
        </w:rPr>
        <w:t xml:space="preserve"> </w:t>
      </w:r>
      <w:r w:rsidRPr="009C79F4">
        <w:t>para</w:t>
      </w:r>
      <w:r w:rsidRPr="009C79F4">
        <w:rPr>
          <w:spacing w:val="-2"/>
        </w:rPr>
        <w:t xml:space="preserve"> </w:t>
      </w:r>
      <w:r w:rsidRPr="009C79F4">
        <w:t>o (a) pregoeiro (a)</w:t>
      </w:r>
      <w:r w:rsidRPr="009C79F4">
        <w:rPr>
          <w:spacing w:val="-1"/>
        </w:rPr>
        <w:t xml:space="preserve"> </w:t>
      </w:r>
      <w:r w:rsidRPr="009C79F4">
        <w:t>no decorrer</w:t>
      </w:r>
      <w:r w:rsidRPr="009C79F4">
        <w:rPr>
          <w:spacing w:val="-5"/>
        </w:rPr>
        <w:t xml:space="preserve"> </w:t>
      </w:r>
      <w:r w:rsidRPr="009C79F4">
        <w:t>da etapa</w:t>
      </w:r>
      <w:r w:rsidRPr="009C79F4">
        <w:rPr>
          <w:spacing w:val="-9"/>
        </w:rPr>
        <w:t xml:space="preserve"> </w:t>
      </w:r>
      <w:r w:rsidRPr="009C79F4">
        <w:t>de envio de lances da sessão pública e permanecer acessível aos licitantes,</w:t>
      </w:r>
      <w:r w:rsidRPr="009C79F4">
        <w:rPr>
          <w:spacing w:val="-15"/>
        </w:rPr>
        <w:t xml:space="preserve"> </w:t>
      </w:r>
      <w:r w:rsidRPr="009C79F4">
        <w:t>os lances continuarão sendo recebidos, sem prejuízo dos atos realizados.</w:t>
      </w:r>
    </w:p>
    <w:p w14:paraId="729435BF" w14:textId="77777777" w:rsidR="009C79F4" w:rsidRPr="009C79F4" w:rsidRDefault="009C79F4" w:rsidP="00FB509E">
      <w:pPr>
        <w:numPr>
          <w:ilvl w:val="1"/>
          <w:numId w:val="14"/>
        </w:numPr>
        <w:tabs>
          <w:tab w:val="left" w:pos="1423"/>
        </w:tabs>
        <w:ind w:left="994" w:right="843"/>
        <w:jc w:val="both"/>
        <w:rPr>
          <w:b/>
        </w:rPr>
      </w:pPr>
      <w:r w:rsidRPr="009C79F4">
        <w:t>Quando</w:t>
      </w:r>
      <w:r w:rsidRPr="009C79F4">
        <w:rPr>
          <w:spacing w:val="-3"/>
        </w:rPr>
        <w:t xml:space="preserve"> </w:t>
      </w:r>
      <w:r w:rsidRPr="009C79F4">
        <w:t>a</w:t>
      </w:r>
      <w:r w:rsidRPr="009C79F4">
        <w:rPr>
          <w:spacing w:val="-4"/>
        </w:rPr>
        <w:t xml:space="preserve"> </w:t>
      </w:r>
      <w:r w:rsidRPr="009C79F4">
        <w:t>desconexão</w:t>
      </w:r>
      <w:r w:rsidRPr="009C79F4">
        <w:rPr>
          <w:spacing w:val="-3"/>
        </w:rPr>
        <w:t xml:space="preserve"> </w:t>
      </w:r>
      <w:r w:rsidRPr="009C79F4">
        <w:t>do</w:t>
      </w:r>
      <w:r w:rsidRPr="009C79F4">
        <w:rPr>
          <w:spacing w:val="-1"/>
        </w:rPr>
        <w:t xml:space="preserve"> </w:t>
      </w:r>
      <w:r w:rsidRPr="009C79F4">
        <w:t>sistema</w:t>
      </w:r>
      <w:r w:rsidRPr="009C79F4">
        <w:rPr>
          <w:spacing w:val="-4"/>
        </w:rPr>
        <w:t xml:space="preserve"> </w:t>
      </w:r>
      <w:r w:rsidRPr="009C79F4">
        <w:t>eletrônico</w:t>
      </w:r>
      <w:r w:rsidRPr="009C79F4">
        <w:rPr>
          <w:spacing w:val="-3"/>
        </w:rPr>
        <w:t xml:space="preserve"> </w:t>
      </w:r>
      <w:r w:rsidRPr="009C79F4">
        <w:t>para</w:t>
      </w:r>
      <w:r w:rsidRPr="009C79F4">
        <w:rPr>
          <w:spacing w:val="-4"/>
        </w:rPr>
        <w:t xml:space="preserve"> </w:t>
      </w:r>
      <w:r w:rsidRPr="009C79F4">
        <w:t>o</w:t>
      </w:r>
      <w:r w:rsidRPr="009C79F4">
        <w:rPr>
          <w:spacing w:val="-1"/>
        </w:rPr>
        <w:t xml:space="preserve"> </w:t>
      </w:r>
      <w:r w:rsidRPr="009C79F4">
        <w:t>(a)</w:t>
      </w:r>
      <w:r w:rsidRPr="009C79F4">
        <w:rPr>
          <w:spacing w:val="-1"/>
        </w:rPr>
        <w:t xml:space="preserve"> </w:t>
      </w:r>
      <w:r w:rsidRPr="009C79F4">
        <w:t>pregoeiro (a)</w:t>
      </w:r>
      <w:r w:rsidRPr="009C79F4">
        <w:rPr>
          <w:spacing w:val="-4"/>
        </w:rPr>
        <w:t xml:space="preserve"> </w:t>
      </w:r>
      <w:r w:rsidRPr="009C79F4">
        <w:t>persistir</w:t>
      </w:r>
      <w:r w:rsidRPr="009C79F4">
        <w:rPr>
          <w:spacing w:val="-4"/>
        </w:rPr>
        <w:t xml:space="preserve"> </w:t>
      </w:r>
      <w:r w:rsidRPr="009C79F4">
        <w:t>por</w:t>
      </w:r>
      <w:r w:rsidRPr="009C79F4">
        <w:rPr>
          <w:spacing w:val="-3"/>
        </w:rPr>
        <w:t xml:space="preserve"> </w:t>
      </w:r>
      <w:r w:rsidRPr="009C79F4">
        <w:t>tempo superior a dez minutos, a sessão pública será suspensa e reiniciada somente decorridas</w:t>
      </w:r>
      <w:r w:rsidRPr="009C79F4">
        <w:rPr>
          <w:spacing w:val="40"/>
        </w:rPr>
        <w:t xml:space="preserve"> </w:t>
      </w:r>
      <w:r w:rsidRPr="009C79F4">
        <w:t>vinte e quatro horas após a comunicação do fato aos participantes, no sítio eletrônico utilizado para divulgação.</w:t>
      </w:r>
    </w:p>
    <w:p w14:paraId="3ADEDCFE" w14:textId="77777777" w:rsidR="009C79F4" w:rsidRPr="009C79F4" w:rsidRDefault="009C79F4" w:rsidP="00FB509E">
      <w:pPr>
        <w:numPr>
          <w:ilvl w:val="1"/>
          <w:numId w:val="14"/>
        </w:numPr>
        <w:tabs>
          <w:tab w:val="left" w:pos="1701"/>
        </w:tabs>
        <w:ind w:left="994" w:right="859"/>
        <w:jc w:val="both"/>
        <w:rPr>
          <w:b/>
        </w:rPr>
      </w:pPr>
      <w:r w:rsidRPr="009C79F4">
        <w:t>Será</w:t>
      </w:r>
      <w:r w:rsidRPr="009C79F4">
        <w:rPr>
          <w:spacing w:val="-6"/>
        </w:rPr>
        <w:t xml:space="preserve"> </w:t>
      </w:r>
      <w:r w:rsidRPr="009C79F4">
        <w:t>adotado</w:t>
      </w:r>
      <w:r w:rsidRPr="009C79F4">
        <w:rPr>
          <w:spacing w:val="-3"/>
        </w:rPr>
        <w:t xml:space="preserve"> </w:t>
      </w:r>
      <w:r w:rsidRPr="009C79F4">
        <w:t>para</w:t>
      </w:r>
      <w:r w:rsidRPr="009C79F4">
        <w:rPr>
          <w:spacing w:val="-6"/>
        </w:rPr>
        <w:t xml:space="preserve"> </w:t>
      </w:r>
      <w:r w:rsidRPr="009C79F4">
        <w:t>o</w:t>
      </w:r>
      <w:r w:rsidRPr="009C79F4">
        <w:rPr>
          <w:spacing w:val="-1"/>
        </w:rPr>
        <w:t xml:space="preserve"> </w:t>
      </w:r>
      <w:r w:rsidRPr="009C79F4">
        <w:t>envio</w:t>
      </w:r>
      <w:r w:rsidRPr="009C79F4">
        <w:rPr>
          <w:spacing w:val="-3"/>
        </w:rPr>
        <w:t xml:space="preserve"> </w:t>
      </w:r>
      <w:r w:rsidRPr="009C79F4">
        <w:t>de</w:t>
      </w:r>
      <w:r w:rsidRPr="009C79F4">
        <w:rPr>
          <w:spacing w:val="-4"/>
        </w:rPr>
        <w:t xml:space="preserve"> </w:t>
      </w:r>
      <w:r w:rsidRPr="009C79F4">
        <w:t>lances</w:t>
      </w:r>
      <w:r w:rsidRPr="009C79F4">
        <w:rPr>
          <w:spacing w:val="-3"/>
        </w:rPr>
        <w:t xml:space="preserve"> </w:t>
      </w:r>
      <w:r w:rsidRPr="009C79F4">
        <w:t>no</w:t>
      </w:r>
      <w:r w:rsidRPr="009C79F4">
        <w:rPr>
          <w:spacing w:val="-3"/>
        </w:rPr>
        <w:t xml:space="preserve"> </w:t>
      </w:r>
      <w:r w:rsidRPr="009C79F4">
        <w:t>pregão</w:t>
      </w:r>
      <w:r w:rsidRPr="009C79F4">
        <w:rPr>
          <w:spacing w:val="-3"/>
        </w:rPr>
        <w:t xml:space="preserve"> </w:t>
      </w:r>
      <w:r w:rsidRPr="009C79F4">
        <w:t>eletrônico</w:t>
      </w:r>
      <w:r w:rsidRPr="009C79F4">
        <w:rPr>
          <w:spacing w:val="-3"/>
        </w:rPr>
        <w:t xml:space="preserve"> </w:t>
      </w:r>
      <w:r w:rsidRPr="009C79F4">
        <w:t>o</w:t>
      </w:r>
      <w:r w:rsidRPr="009C79F4">
        <w:rPr>
          <w:spacing w:val="40"/>
        </w:rPr>
        <w:t xml:space="preserve"> </w:t>
      </w:r>
      <w:r w:rsidRPr="009C79F4">
        <w:t>modo</w:t>
      </w:r>
      <w:r w:rsidRPr="009C79F4">
        <w:rPr>
          <w:spacing w:val="-2"/>
        </w:rPr>
        <w:t xml:space="preserve"> </w:t>
      </w:r>
      <w:r w:rsidRPr="009C79F4">
        <w:t>de</w:t>
      </w:r>
      <w:r w:rsidRPr="009C79F4">
        <w:rPr>
          <w:spacing w:val="-4"/>
        </w:rPr>
        <w:t xml:space="preserve"> </w:t>
      </w:r>
      <w:r w:rsidRPr="009C79F4">
        <w:t>disputa:</w:t>
      </w:r>
      <w:r w:rsidRPr="009C79F4">
        <w:rPr>
          <w:spacing w:val="-3"/>
        </w:rPr>
        <w:t xml:space="preserve"> </w:t>
      </w:r>
      <w:r w:rsidRPr="009C79F4">
        <w:t>aberto – os licitantes apresentarão lances públicos e sucessivos, com prorrogações, conforme o critério de julgamento adotado no edital.</w:t>
      </w:r>
    </w:p>
    <w:p w14:paraId="12D0D8D0" w14:textId="77777777" w:rsidR="009C79F4" w:rsidRPr="009C79F4" w:rsidRDefault="009C79F4" w:rsidP="00FB509E">
      <w:pPr>
        <w:numPr>
          <w:ilvl w:val="1"/>
          <w:numId w:val="14"/>
        </w:numPr>
        <w:tabs>
          <w:tab w:val="left" w:pos="1701"/>
        </w:tabs>
        <w:ind w:left="994" w:right="854"/>
        <w:jc w:val="both"/>
        <w:rPr>
          <w:b/>
        </w:rPr>
      </w:pPr>
      <w:r w:rsidRPr="009C79F4">
        <w:t>No modo de disputa aberto, a etapa de envio de lances na sessão pública durará dez minutos, e após isso, será prorrogada automaticamente pelo sistema quando houver lance ofertado nos últimos dois minutos do período de duração da sessão pública.</w:t>
      </w:r>
    </w:p>
    <w:p w14:paraId="711A638C" w14:textId="77777777" w:rsidR="009C79F4" w:rsidRPr="009C79F4" w:rsidRDefault="009C79F4" w:rsidP="00FB509E">
      <w:pPr>
        <w:numPr>
          <w:ilvl w:val="1"/>
          <w:numId w:val="14"/>
        </w:numPr>
        <w:tabs>
          <w:tab w:val="left" w:pos="1701"/>
        </w:tabs>
        <w:ind w:left="994" w:right="845"/>
        <w:jc w:val="both"/>
        <w:rPr>
          <w:b/>
        </w:rPr>
      </w:pPr>
      <w:r w:rsidRPr="009C79F4">
        <w:t>A</w:t>
      </w:r>
      <w:r w:rsidRPr="009C79F4">
        <w:rPr>
          <w:spacing w:val="-14"/>
        </w:rPr>
        <w:t xml:space="preserve"> </w:t>
      </w:r>
      <w:r w:rsidRPr="009C79F4">
        <w:t>prorrogação</w:t>
      </w:r>
      <w:r w:rsidRPr="009C79F4">
        <w:rPr>
          <w:spacing w:val="-12"/>
        </w:rPr>
        <w:t xml:space="preserve"> </w:t>
      </w:r>
      <w:r w:rsidRPr="009C79F4">
        <w:t>automática</w:t>
      </w:r>
      <w:r w:rsidRPr="009C79F4">
        <w:rPr>
          <w:spacing w:val="-13"/>
        </w:rPr>
        <w:t xml:space="preserve"> </w:t>
      </w:r>
      <w:r w:rsidRPr="009C79F4">
        <w:t>da</w:t>
      </w:r>
      <w:r w:rsidRPr="009C79F4">
        <w:rPr>
          <w:spacing w:val="-14"/>
        </w:rPr>
        <w:t xml:space="preserve"> </w:t>
      </w:r>
      <w:r w:rsidRPr="009C79F4">
        <w:t>etapa</w:t>
      </w:r>
      <w:r w:rsidRPr="009C79F4">
        <w:rPr>
          <w:spacing w:val="-14"/>
        </w:rPr>
        <w:t xml:space="preserve"> </w:t>
      </w:r>
      <w:r w:rsidRPr="009C79F4">
        <w:t>de</w:t>
      </w:r>
      <w:r w:rsidRPr="009C79F4">
        <w:rPr>
          <w:spacing w:val="-14"/>
        </w:rPr>
        <w:t xml:space="preserve"> </w:t>
      </w:r>
      <w:r w:rsidRPr="009C79F4">
        <w:t>envio</w:t>
      </w:r>
      <w:r w:rsidRPr="009C79F4">
        <w:rPr>
          <w:spacing w:val="-13"/>
        </w:rPr>
        <w:t xml:space="preserve"> </w:t>
      </w:r>
      <w:r w:rsidRPr="009C79F4">
        <w:t>de</w:t>
      </w:r>
      <w:r w:rsidRPr="009C79F4">
        <w:rPr>
          <w:spacing w:val="-14"/>
        </w:rPr>
        <w:t xml:space="preserve"> </w:t>
      </w:r>
      <w:r w:rsidRPr="009C79F4">
        <w:t>lances</w:t>
      </w:r>
      <w:r w:rsidRPr="009C79F4">
        <w:rPr>
          <w:spacing w:val="-12"/>
        </w:rPr>
        <w:t xml:space="preserve"> </w:t>
      </w:r>
      <w:r w:rsidRPr="009C79F4">
        <w:t>será</w:t>
      </w:r>
      <w:r w:rsidRPr="009C79F4">
        <w:rPr>
          <w:spacing w:val="-15"/>
        </w:rPr>
        <w:t xml:space="preserve"> </w:t>
      </w:r>
      <w:r w:rsidRPr="009C79F4">
        <w:t>de</w:t>
      </w:r>
      <w:r w:rsidRPr="009C79F4">
        <w:rPr>
          <w:spacing w:val="-13"/>
        </w:rPr>
        <w:t xml:space="preserve"> </w:t>
      </w:r>
      <w:r w:rsidRPr="009C79F4">
        <w:t>dois</w:t>
      </w:r>
      <w:r w:rsidRPr="009C79F4">
        <w:rPr>
          <w:spacing w:val="-12"/>
        </w:rPr>
        <w:t xml:space="preserve"> </w:t>
      </w:r>
      <w:r w:rsidRPr="009C79F4">
        <w:t>minutos</w:t>
      </w:r>
      <w:r w:rsidRPr="009C79F4">
        <w:rPr>
          <w:spacing w:val="-12"/>
        </w:rPr>
        <w:t xml:space="preserve"> </w:t>
      </w:r>
      <w:r w:rsidRPr="009C79F4">
        <w:t>e</w:t>
      </w:r>
      <w:r w:rsidRPr="009C79F4">
        <w:rPr>
          <w:spacing w:val="-15"/>
        </w:rPr>
        <w:t xml:space="preserve"> </w:t>
      </w:r>
      <w:r w:rsidRPr="009C79F4">
        <w:t>ocorrerá sucessivamente</w:t>
      </w:r>
      <w:r w:rsidRPr="009C79F4">
        <w:rPr>
          <w:spacing w:val="-7"/>
        </w:rPr>
        <w:t xml:space="preserve"> </w:t>
      </w:r>
      <w:r w:rsidRPr="009C79F4">
        <w:t>sempre</w:t>
      </w:r>
      <w:r w:rsidRPr="009C79F4">
        <w:rPr>
          <w:spacing w:val="-6"/>
        </w:rPr>
        <w:t xml:space="preserve"> </w:t>
      </w:r>
      <w:r w:rsidRPr="009C79F4">
        <w:t>que</w:t>
      </w:r>
      <w:r w:rsidRPr="009C79F4">
        <w:rPr>
          <w:spacing w:val="-7"/>
        </w:rPr>
        <w:t xml:space="preserve"> </w:t>
      </w:r>
      <w:r w:rsidRPr="009C79F4">
        <w:t>houver</w:t>
      </w:r>
      <w:r w:rsidRPr="009C79F4">
        <w:rPr>
          <w:spacing w:val="-7"/>
        </w:rPr>
        <w:t xml:space="preserve"> </w:t>
      </w:r>
      <w:r w:rsidRPr="009C79F4">
        <w:t>lances</w:t>
      </w:r>
      <w:r w:rsidRPr="009C79F4">
        <w:rPr>
          <w:spacing w:val="-3"/>
        </w:rPr>
        <w:t xml:space="preserve"> </w:t>
      </w:r>
      <w:r w:rsidRPr="009C79F4">
        <w:t>enviados</w:t>
      </w:r>
      <w:r w:rsidRPr="009C79F4">
        <w:rPr>
          <w:spacing w:val="-5"/>
        </w:rPr>
        <w:t xml:space="preserve"> </w:t>
      </w:r>
      <w:r w:rsidRPr="009C79F4">
        <w:t>nesse</w:t>
      </w:r>
      <w:r w:rsidRPr="009C79F4">
        <w:rPr>
          <w:spacing w:val="-6"/>
        </w:rPr>
        <w:t xml:space="preserve"> </w:t>
      </w:r>
      <w:r w:rsidRPr="009C79F4">
        <w:t>período</w:t>
      </w:r>
      <w:r w:rsidRPr="009C79F4">
        <w:rPr>
          <w:spacing w:val="-6"/>
        </w:rPr>
        <w:t xml:space="preserve"> </w:t>
      </w:r>
      <w:r w:rsidRPr="009C79F4">
        <w:t>de</w:t>
      </w:r>
      <w:r w:rsidRPr="009C79F4">
        <w:rPr>
          <w:spacing w:val="-6"/>
        </w:rPr>
        <w:t xml:space="preserve"> </w:t>
      </w:r>
      <w:r w:rsidRPr="009C79F4">
        <w:t>prorrogação,</w:t>
      </w:r>
      <w:r w:rsidRPr="009C79F4">
        <w:rPr>
          <w:spacing w:val="-5"/>
        </w:rPr>
        <w:t xml:space="preserve"> </w:t>
      </w:r>
      <w:r w:rsidRPr="009C79F4">
        <w:t>inclusive quando se tratar de lances intermediários.</w:t>
      </w:r>
    </w:p>
    <w:p w14:paraId="1C69F6B6" w14:textId="77777777" w:rsidR="009C79F4" w:rsidRPr="009C79F4" w:rsidRDefault="009C79F4" w:rsidP="00FB509E">
      <w:pPr>
        <w:numPr>
          <w:ilvl w:val="1"/>
          <w:numId w:val="14"/>
        </w:numPr>
        <w:tabs>
          <w:tab w:val="left" w:pos="1761"/>
        </w:tabs>
        <w:ind w:left="994" w:right="854"/>
        <w:jc w:val="both"/>
        <w:rPr>
          <w:b/>
        </w:rPr>
      </w:pPr>
      <w:r w:rsidRPr="009C79F4">
        <w:t>Na hipótese de não haver novos lances na forma acima, a etapa de lances será encerrada automaticamente.</w:t>
      </w:r>
    </w:p>
    <w:p w14:paraId="282A598B" w14:textId="77777777" w:rsidR="009C79F4" w:rsidRPr="009C79F4" w:rsidRDefault="009C79F4" w:rsidP="00FB509E">
      <w:pPr>
        <w:numPr>
          <w:ilvl w:val="1"/>
          <w:numId w:val="14"/>
        </w:numPr>
        <w:tabs>
          <w:tab w:val="left" w:pos="1701"/>
        </w:tabs>
        <w:ind w:left="994" w:right="847"/>
        <w:jc w:val="both"/>
        <w:rPr>
          <w:b/>
        </w:rPr>
      </w:pPr>
      <w:r w:rsidRPr="009C79F4">
        <w:t>Encerrados os lances sem prorrogação automática pelo sistema, o (a) pregoeiro (a) poderá, assessorado pela equipe de apoio, admitir o reinicio da etapa de envio de lances,</w:t>
      </w:r>
      <w:r w:rsidRPr="009C79F4">
        <w:rPr>
          <w:spacing w:val="40"/>
        </w:rPr>
        <w:t xml:space="preserve"> </w:t>
      </w:r>
      <w:r w:rsidRPr="009C79F4">
        <w:t>em prol da consecução do melhor preço.</w:t>
      </w:r>
    </w:p>
    <w:p w14:paraId="7BB9F086" w14:textId="77777777" w:rsidR="009C79F4" w:rsidRPr="009C79F4" w:rsidRDefault="009C79F4" w:rsidP="00FB509E">
      <w:pPr>
        <w:numPr>
          <w:ilvl w:val="1"/>
          <w:numId w:val="14"/>
        </w:numPr>
        <w:tabs>
          <w:tab w:val="left" w:pos="1701"/>
        </w:tabs>
        <w:ind w:left="994" w:right="846"/>
        <w:jc w:val="both"/>
        <w:rPr>
          <w:b/>
        </w:rPr>
      </w:pPr>
      <w:r w:rsidRPr="009C79F4">
        <w:t>Encerrada a etapa de envio de lances da sessão pública, o (a) pregoeiro (a) deverá encaminhar,</w:t>
      </w:r>
      <w:r w:rsidRPr="009C79F4">
        <w:rPr>
          <w:spacing w:val="27"/>
        </w:rPr>
        <w:t xml:space="preserve"> </w:t>
      </w:r>
      <w:r w:rsidRPr="009C79F4">
        <w:t>pelo</w:t>
      </w:r>
      <w:r w:rsidRPr="009C79F4">
        <w:rPr>
          <w:spacing w:val="27"/>
        </w:rPr>
        <w:t xml:space="preserve"> </w:t>
      </w:r>
      <w:r w:rsidRPr="009C79F4">
        <w:t>sistema</w:t>
      </w:r>
      <w:r w:rsidRPr="009C79F4">
        <w:rPr>
          <w:spacing w:val="26"/>
        </w:rPr>
        <w:t xml:space="preserve"> </w:t>
      </w:r>
      <w:r w:rsidRPr="009C79F4">
        <w:t>eletrônico,</w:t>
      </w:r>
      <w:r w:rsidRPr="009C79F4">
        <w:rPr>
          <w:spacing w:val="28"/>
        </w:rPr>
        <w:t xml:space="preserve"> </w:t>
      </w:r>
      <w:r w:rsidRPr="009C79F4">
        <w:t>contraproposta</w:t>
      </w:r>
      <w:r w:rsidRPr="009C79F4">
        <w:rPr>
          <w:spacing w:val="27"/>
        </w:rPr>
        <w:t xml:space="preserve"> </w:t>
      </w:r>
      <w:r w:rsidRPr="009C79F4">
        <w:t>ao</w:t>
      </w:r>
      <w:r w:rsidRPr="009C79F4">
        <w:rPr>
          <w:spacing w:val="28"/>
        </w:rPr>
        <w:t xml:space="preserve"> </w:t>
      </w:r>
      <w:r w:rsidRPr="009C79F4">
        <w:t>licitante</w:t>
      </w:r>
      <w:r w:rsidRPr="009C79F4">
        <w:rPr>
          <w:spacing w:val="28"/>
        </w:rPr>
        <w:t xml:space="preserve"> </w:t>
      </w:r>
      <w:r w:rsidRPr="009C79F4">
        <w:t>que</w:t>
      </w:r>
      <w:r w:rsidRPr="009C79F4">
        <w:rPr>
          <w:spacing w:val="27"/>
        </w:rPr>
        <w:t xml:space="preserve"> </w:t>
      </w:r>
      <w:r w:rsidRPr="009C79F4">
        <w:t>tenha</w:t>
      </w:r>
      <w:r w:rsidRPr="009C79F4">
        <w:rPr>
          <w:spacing w:val="26"/>
        </w:rPr>
        <w:t xml:space="preserve"> </w:t>
      </w:r>
      <w:r w:rsidRPr="009C79F4">
        <w:t>apresentado</w:t>
      </w:r>
      <w:r w:rsidRPr="009C79F4">
        <w:rPr>
          <w:spacing w:val="26"/>
        </w:rPr>
        <w:t xml:space="preserve"> </w:t>
      </w:r>
      <w:r w:rsidRPr="009C79F4">
        <w:t>o</w:t>
      </w:r>
    </w:p>
    <w:p w14:paraId="274D4C60" w14:textId="77777777" w:rsidR="009C79F4" w:rsidRPr="009C79F4" w:rsidRDefault="009C79F4" w:rsidP="00FB509E">
      <w:pPr>
        <w:ind w:left="994" w:right="848"/>
        <w:jc w:val="both"/>
      </w:pPr>
      <w:r w:rsidRPr="009C79F4">
        <w:t>melhor preço, para que seja obtida melhor proposta, vedada a negociação em</w:t>
      </w:r>
      <w:r w:rsidRPr="009C79F4">
        <w:rPr>
          <w:spacing w:val="-15"/>
        </w:rPr>
        <w:t xml:space="preserve"> </w:t>
      </w:r>
      <w:r w:rsidRPr="009C79F4">
        <w:t>condições diferentes das previstas no edital.</w:t>
      </w:r>
    </w:p>
    <w:p w14:paraId="5B77D6EA" w14:textId="77777777" w:rsidR="009C79F4" w:rsidRPr="009C79F4" w:rsidRDefault="009C79F4" w:rsidP="00FB509E">
      <w:pPr>
        <w:numPr>
          <w:ilvl w:val="1"/>
          <w:numId w:val="14"/>
        </w:numPr>
        <w:tabs>
          <w:tab w:val="left" w:pos="1701"/>
        </w:tabs>
        <w:ind w:left="994" w:right="850"/>
        <w:jc w:val="both"/>
        <w:rPr>
          <w:b/>
        </w:rPr>
      </w:pPr>
      <w:r w:rsidRPr="009C79F4">
        <w:t>A negociação será realizada por meio do sistema eletrônico e poderá ser acompanhada pelos demais licitantes.</w:t>
      </w:r>
    </w:p>
    <w:p w14:paraId="1F7CB942" w14:textId="77777777" w:rsidR="009C79F4" w:rsidRPr="009C79F4" w:rsidRDefault="009C79F4" w:rsidP="00FB509E">
      <w:pPr>
        <w:numPr>
          <w:ilvl w:val="1"/>
          <w:numId w:val="14"/>
        </w:numPr>
        <w:tabs>
          <w:tab w:val="left" w:pos="1761"/>
        </w:tabs>
        <w:ind w:left="994" w:right="847"/>
        <w:jc w:val="both"/>
        <w:rPr>
          <w:b/>
        </w:rPr>
      </w:pPr>
      <w:r w:rsidRPr="009C79F4">
        <w:t>Encerrada a etapa de negociação, o (a) pregoeiro (a) examinará a proposta classificada em primeiro lugar quanto à adequação ao objeto e à compatibilidade do preço em relação ao máximo estipulado para contratação e verificará a habilitação do licitante conforme disposições do edital.</w:t>
      </w:r>
    </w:p>
    <w:p w14:paraId="0EDBE22F" w14:textId="77777777" w:rsidR="009C79F4" w:rsidRPr="009C79F4" w:rsidRDefault="009C79F4" w:rsidP="00FB509E">
      <w:pPr>
        <w:numPr>
          <w:ilvl w:val="2"/>
          <w:numId w:val="14"/>
        </w:numPr>
        <w:tabs>
          <w:tab w:val="left" w:pos="1751"/>
        </w:tabs>
        <w:ind w:left="1044" w:right="845"/>
        <w:jc w:val="both"/>
      </w:pPr>
      <w:r w:rsidRPr="009C79F4">
        <w:t xml:space="preserve">A negociação também poderá ser feita com os demais licitantes, segundo a ordem de classificação inicialmente estabelecida, quando o primeiro colocado, mesmo após a negociação, for desclassificado em razão de sua proposta permanecer acima do preço máximo definido pela Administração, de acordo com o artigo 61, parágrafo 2º, da </w:t>
      </w:r>
      <w:hyperlink r:id="rId19">
        <w:r w:rsidRPr="009C79F4">
          <w:t>Lei Nº</w:t>
        </w:r>
      </w:hyperlink>
      <w:r w:rsidRPr="009C79F4">
        <w:t xml:space="preserve"> </w:t>
      </w:r>
      <w:hyperlink r:id="rId20">
        <w:r w:rsidRPr="009C79F4">
          <w:t>14.133, de 1º de abril De 2021</w:t>
        </w:r>
      </w:hyperlink>
      <w:r w:rsidRPr="009C79F4">
        <w:t>.</w:t>
      </w:r>
    </w:p>
    <w:p w14:paraId="2480EA4F" w14:textId="77777777" w:rsidR="009C79F4" w:rsidRPr="009C79F4" w:rsidRDefault="009C79F4" w:rsidP="00FB509E">
      <w:pPr>
        <w:numPr>
          <w:ilvl w:val="1"/>
          <w:numId w:val="14"/>
        </w:numPr>
        <w:tabs>
          <w:tab w:val="left" w:pos="1701"/>
        </w:tabs>
        <w:ind w:left="994" w:right="847"/>
        <w:jc w:val="both"/>
        <w:rPr>
          <w:b/>
        </w:rPr>
      </w:pPr>
      <w:r w:rsidRPr="009C79F4">
        <w:t>A plataforma informará a proposta de maior desconto por item imediatamente após o encerramento</w:t>
      </w:r>
      <w:r w:rsidRPr="009C79F4">
        <w:rPr>
          <w:spacing w:val="17"/>
        </w:rPr>
        <w:t xml:space="preserve"> </w:t>
      </w:r>
      <w:r w:rsidRPr="009C79F4">
        <w:t>da</w:t>
      </w:r>
      <w:r w:rsidRPr="009C79F4">
        <w:rPr>
          <w:spacing w:val="17"/>
        </w:rPr>
        <w:t xml:space="preserve"> </w:t>
      </w:r>
      <w:r w:rsidRPr="009C79F4">
        <w:t>etapa</w:t>
      </w:r>
      <w:r w:rsidRPr="009C79F4">
        <w:rPr>
          <w:spacing w:val="16"/>
        </w:rPr>
        <w:t xml:space="preserve"> </w:t>
      </w:r>
      <w:r w:rsidRPr="009C79F4">
        <w:t>de</w:t>
      </w:r>
      <w:r w:rsidRPr="009C79F4">
        <w:rPr>
          <w:spacing w:val="14"/>
        </w:rPr>
        <w:t xml:space="preserve"> </w:t>
      </w:r>
      <w:r w:rsidRPr="009C79F4">
        <w:t>lances</w:t>
      </w:r>
      <w:r w:rsidRPr="009C79F4">
        <w:rPr>
          <w:spacing w:val="15"/>
        </w:rPr>
        <w:t xml:space="preserve"> </w:t>
      </w:r>
      <w:r w:rsidRPr="009C79F4">
        <w:t>ou,</w:t>
      </w:r>
      <w:r w:rsidRPr="009C79F4">
        <w:rPr>
          <w:spacing w:val="17"/>
        </w:rPr>
        <w:t xml:space="preserve"> </w:t>
      </w:r>
      <w:r w:rsidRPr="009C79F4">
        <w:t>quando</w:t>
      </w:r>
      <w:r w:rsidRPr="009C79F4">
        <w:rPr>
          <w:spacing w:val="17"/>
        </w:rPr>
        <w:t xml:space="preserve"> </w:t>
      </w:r>
      <w:r w:rsidRPr="009C79F4">
        <w:t>for</w:t>
      </w:r>
      <w:r w:rsidRPr="009C79F4">
        <w:rPr>
          <w:spacing w:val="18"/>
        </w:rPr>
        <w:t xml:space="preserve"> </w:t>
      </w:r>
      <w:r w:rsidRPr="009C79F4">
        <w:t>o</w:t>
      </w:r>
      <w:r w:rsidRPr="009C79F4">
        <w:rPr>
          <w:spacing w:val="15"/>
        </w:rPr>
        <w:t xml:space="preserve"> </w:t>
      </w:r>
      <w:r w:rsidRPr="009C79F4">
        <w:t>caso,</w:t>
      </w:r>
      <w:r w:rsidRPr="009C79F4">
        <w:rPr>
          <w:spacing w:val="17"/>
        </w:rPr>
        <w:t xml:space="preserve"> </w:t>
      </w:r>
      <w:r w:rsidRPr="009C79F4">
        <w:t>após</w:t>
      </w:r>
      <w:r w:rsidRPr="009C79F4">
        <w:rPr>
          <w:spacing w:val="18"/>
        </w:rPr>
        <w:t xml:space="preserve"> </w:t>
      </w:r>
      <w:r w:rsidRPr="009C79F4">
        <w:t>a</w:t>
      </w:r>
      <w:r w:rsidRPr="009C79F4">
        <w:rPr>
          <w:spacing w:val="14"/>
        </w:rPr>
        <w:t xml:space="preserve"> </w:t>
      </w:r>
      <w:r w:rsidRPr="009C79F4">
        <w:t>negociação</w:t>
      </w:r>
      <w:r w:rsidRPr="009C79F4">
        <w:rPr>
          <w:spacing w:val="15"/>
        </w:rPr>
        <w:t xml:space="preserve"> </w:t>
      </w:r>
      <w:r w:rsidRPr="009C79F4">
        <w:t>e</w:t>
      </w:r>
      <w:r w:rsidRPr="009C79F4">
        <w:rPr>
          <w:spacing w:val="14"/>
        </w:rPr>
        <w:t xml:space="preserve"> </w:t>
      </w:r>
      <w:r w:rsidRPr="009C79F4">
        <w:t>decisão</w:t>
      </w:r>
      <w:r w:rsidRPr="009C79F4">
        <w:rPr>
          <w:spacing w:val="17"/>
        </w:rPr>
        <w:t xml:space="preserve"> </w:t>
      </w:r>
      <w:r w:rsidRPr="009C79F4">
        <w:t>pelo</w:t>
      </w:r>
    </w:p>
    <w:p w14:paraId="00A9AC40" w14:textId="77777777" w:rsidR="009C79F4" w:rsidRPr="009C79F4" w:rsidRDefault="009C79F4" w:rsidP="00FB509E">
      <w:pPr>
        <w:ind w:left="994" w:right="861"/>
        <w:jc w:val="both"/>
      </w:pPr>
      <w:r w:rsidRPr="009C79F4">
        <w:t>(a) Pregoeiro (a) acerca da aceitação do lance. O pregoeiro irá abrir o prazo de 30 (trinta) minutos para manifestação de intenção de interposição de recurso.;</w:t>
      </w:r>
    </w:p>
    <w:p w14:paraId="0841B4AC" w14:textId="77777777" w:rsidR="009C79F4" w:rsidRPr="009C79F4" w:rsidRDefault="009C79F4" w:rsidP="00FB509E">
      <w:pPr>
        <w:numPr>
          <w:ilvl w:val="1"/>
          <w:numId w:val="14"/>
        </w:numPr>
        <w:tabs>
          <w:tab w:val="left" w:pos="1761"/>
        </w:tabs>
        <w:ind w:left="994" w:right="845"/>
        <w:jc w:val="both"/>
        <w:outlineLvl w:val="1"/>
        <w:rPr>
          <w:b/>
          <w:bCs/>
        </w:rPr>
      </w:pPr>
      <w:r w:rsidRPr="009C79F4">
        <w:rPr>
          <w:b/>
          <w:bCs/>
        </w:rPr>
        <w:t>Após</w:t>
      </w:r>
      <w:r w:rsidRPr="009C79F4">
        <w:rPr>
          <w:b/>
          <w:bCs/>
          <w:spacing w:val="-3"/>
        </w:rPr>
        <w:t xml:space="preserve"> </w:t>
      </w:r>
      <w:r w:rsidRPr="009C79F4">
        <w:rPr>
          <w:b/>
          <w:bCs/>
        </w:rPr>
        <w:t>o</w:t>
      </w:r>
      <w:r w:rsidRPr="009C79F4">
        <w:rPr>
          <w:b/>
          <w:bCs/>
          <w:spacing w:val="-3"/>
        </w:rPr>
        <w:t xml:space="preserve"> </w:t>
      </w:r>
      <w:r w:rsidRPr="009C79F4">
        <w:rPr>
          <w:b/>
          <w:bCs/>
        </w:rPr>
        <w:t>encerramento</w:t>
      </w:r>
      <w:r w:rsidRPr="009C79F4">
        <w:rPr>
          <w:b/>
          <w:bCs/>
          <w:spacing w:val="-3"/>
        </w:rPr>
        <w:t xml:space="preserve"> </w:t>
      </w:r>
      <w:r w:rsidRPr="009C79F4">
        <w:rPr>
          <w:b/>
          <w:bCs/>
        </w:rPr>
        <w:t>do</w:t>
      </w:r>
      <w:r w:rsidRPr="009C79F4">
        <w:rPr>
          <w:b/>
          <w:bCs/>
          <w:spacing w:val="-3"/>
        </w:rPr>
        <w:t xml:space="preserve"> </w:t>
      </w:r>
      <w:r w:rsidRPr="009C79F4">
        <w:rPr>
          <w:b/>
          <w:bCs/>
        </w:rPr>
        <w:t>julgamento</w:t>
      </w:r>
      <w:r w:rsidRPr="009C79F4">
        <w:rPr>
          <w:b/>
          <w:bCs/>
          <w:spacing w:val="-3"/>
        </w:rPr>
        <w:t xml:space="preserve"> </w:t>
      </w:r>
      <w:r w:rsidRPr="009C79F4">
        <w:rPr>
          <w:b/>
          <w:bCs/>
        </w:rPr>
        <w:t>das</w:t>
      </w:r>
      <w:r w:rsidRPr="009C79F4">
        <w:rPr>
          <w:b/>
          <w:bCs/>
          <w:spacing w:val="-3"/>
        </w:rPr>
        <w:t xml:space="preserve"> </w:t>
      </w:r>
      <w:r w:rsidRPr="009C79F4">
        <w:rPr>
          <w:b/>
          <w:bCs/>
        </w:rPr>
        <w:t>propostas,</w:t>
      </w:r>
      <w:r w:rsidRPr="009C79F4">
        <w:rPr>
          <w:b/>
          <w:bCs/>
          <w:spacing w:val="-3"/>
        </w:rPr>
        <w:t xml:space="preserve"> </w:t>
      </w:r>
      <w:r w:rsidRPr="009C79F4">
        <w:rPr>
          <w:b/>
          <w:bCs/>
        </w:rPr>
        <w:t>o</w:t>
      </w:r>
      <w:r w:rsidRPr="009C79F4">
        <w:rPr>
          <w:b/>
          <w:bCs/>
          <w:spacing w:val="-3"/>
        </w:rPr>
        <w:t xml:space="preserve"> </w:t>
      </w:r>
      <w:r w:rsidRPr="009C79F4">
        <w:rPr>
          <w:b/>
          <w:bCs/>
        </w:rPr>
        <w:t>Pregoeiro</w:t>
      </w:r>
      <w:r w:rsidRPr="009C79F4">
        <w:rPr>
          <w:b/>
          <w:bCs/>
          <w:spacing w:val="-3"/>
        </w:rPr>
        <w:t xml:space="preserve"> </w:t>
      </w:r>
      <w:r w:rsidRPr="009C79F4">
        <w:rPr>
          <w:b/>
          <w:bCs/>
        </w:rPr>
        <w:t>abrirá</w:t>
      </w:r>
      <w:r w:rsidRPr="009C79F4">
        <w:rPr>
          <w:b/>
          <w:bCs/>
          <w:spacing w:val="-2"/>
        </w:rPr>
        <w:t xml:space="preserve"> </w:t>
      </w:r>
      <w:r w:rsidRPr="009C79F4">
        <w:rPr>
          <w:b/>
          <w:bCs/>
        </w:rPr>
        <w:t>o</w:t>
      </w:r>
      <w:r w:rsidRPr="009C79F4">
        <w:rPr>
          <w:b/>
          <w:bCs/>
          <w:spacing w:val="-3"/>
        </w:rPr>
        <w:t xml:space="preserve"> </w:t>
      </w:r>
      <w:r w:rsidRPr="009C79F4">
        <w:rPr>
          <w:b/>
          <w:bCs/>
        </w:rPr>
        <w:t>prazo de 02 (duas) horas para a apresentação dos documentos de habilitação.</w:t>
      </w:r>
    </w:p>
    <w:p w14:paraId="5BBCDE69" w14:textId="77777777" w:rsidR="009C79F4" w:rsidRPr="009C79F4" w:rsidRDefault="009C79F4" w:rsidP="00FB509E">
      <w:pPr>
        <w:numPr>
          <w:ilvl w:val="1"/>
          <w:numId w:val="14"/>
        </w:numPr>
        <w:tabs>
          <w:tab w:val="left" w:pos="1701"/>
        </w:tabs>
        <w:ind w:left="994" w:right="844"/>
        <w:jc w:val="both"/>
        <w:rPr>
          <w:b/>
        </w:rPr>
      </w:pPr>
      <w:r w:rsidRPr="009C79F4">
        <w:rPr>
          <w:b/>
        </w:rPr>
        <w:t>Os</w:t>
      </w:r>
      <w:r w:rsidRPr="009C79F4">
        <w:rPr>
          <w:b/>
          <w:spacing w:val="-10"/>
        </w:rPr>
        <w:t xml:space="preserve"> </w:t>
      </w:r>
      <w:r w:rsidRPr="009C79F4">
        <w:rPr>
          <w:b/>
        </w:rPr>
        <w:t>documentos</w:t>
      </w:r>
      <w:r w:rsidRPr="009C79F4">
        <w:rPr>
          <w:b/>
          <w:spacing w:val="-10"/>
        </w:rPr>
        <w:t xml:space="preserve"> </w:t>
      </w:r>
      <w:r w:rsidRPr="009C79F4">
        <w:rPr>
          <w:b/>
        </w:rPr>
        <w:t>de</w:t>
      </w:r>
      <w:r w:rsidRPr="009C79F4">
        <w:rPr>
          <w:b/>
          <w:spacing w:val="-14"/>
        </w:rPr>
        <w:t xml:space="preserve"> </w:t>
      </w:r>
      <w:r w:rsidRPr="009C79F4">
        <w:rPr>
          <w:b/>
        </w:rPr>
        <w:t>habilitação</w:t>
      </w:r>
      <w:r w:rsidRPr="009C79F4">
        <w:rPr>
          <w:b/>
          <w:spacing w:val="-10"/>
        </w:rPr>
        <w:t xml:space="preserve"> </w:t>
      </w:r>
      <w:r w:rsidRPr="009C79F4">
        <w:rPr>
          <w:b/>
        </w:rPr>
        <w:t>referidos</w:t>
      </w:r>
      <w:r w:rsidRPr="009C79F4">
        <w:rPr>
          <w:b/>
          <w:spacing w:val="-9"/>
        </w:rPr>
        <w:t xml:space="preserve"> </w:t>
      </w:r>
      <w:r w:rsidRPr="009C79F4">
        <w:rPr>
          <w:b/>
        </w:rPr>
        <w:t>no</w:t>
      </w:r>
      <w:r w:rsidRPr="009C79F4">
        <w:rPr>
          <w:b/>
          <w:spacing w:val="-11"/>
        </w:rPr>
        <w:t xml:space="preserve"> </w:t>
      </w:r>
      <w:r w:rsidRPr="009C79F4">
        <w:rPr>
          <w:b/>
        </w:rPr>
        <w:t>item</w:t>
      </w:r>
      <w:r w:rsidRPr="009C79F4">
        <w:rPr>
          <w:b/>
          <w:spacing w:val="-11"/>
        </w:rPr>
        <w:t xml:space="preserve"> </w:t>
      </w:r>
      <w:r w:rsidRPr="009C79F4">
        <w:rPr>
          <w:b/>
        </w:rPr>
        <w:t>anterior</w:t>
      </w:r>
      <w:r w:rsidRPr="009C79F4">
        <w:rPr>
          <w:b/>
          <w:spacing w:val="-11"/>
        </w:rPr>
        <w:t xml:space="preserve"> </w:t>
      </w:r>
      <w:r w:rsidRPr="009C79F4">
        <w:rPr>
          <w:b/>
        </w:rPr>
        <w:t>somente</w:t>
      </w:r>
      <w:r w:rsidRPr="009C79F4">
        <w:rPr>
          <w:b/>
          <w:spacing w:val="-13"/>
        </w:rPr>
        <w:t xml:space="preserve"> </w:t>
      </w:r>
      <w:r w:rsidRPr="009C79F4">
        <w:rPr>
          <w:b/>
        </w:rPr>
        <w:t>serão</w:t>
      </w:r>
      <w:r w:rsidRPr="009C79F4">
        <w:rPr>
          <w:b/>
          <w:spacing w:val="-6"/>
        </w:rPr>
        <w:t xml:space="preserve"> </w:t>
      </w:r>
      <w:r w:rsidRPr="009C79F4">
        <w:rPr>
          <w:b/>
        </w:rPr>
        <w:t>exigidos para</w:t>
      </w:r>
      <w:r w:rsidRPr="009C79F4">
        <w:rPr>
          <w:b/>
          <w:spacing w:val="-10"/>
        </w:rPr>
        <w:t xml:space="preserve"> </w:t>
      </w:r>
      <w:r w:rsidRPr="009C79F4">
        <w:rPr>
          <w:b/>
        </w:rPr>
        <w:t>o</w:t>
      </w:r>
      <w:r w:rsidRPr="009C79F4">
        <w:rPr>
          <w:b/>
          <w:spacing w:val="-8"/>
        </w:rPr>
        <w:t xml:space="preserve"> </w:t>
      </w:r>
      <w:r w:rsidRPr="009C79F4">
        <w:rPr>
          <w:b/>
        </w:rPr>
        <w:t>licitante</w:t>
      </w:r>
      <w:r w:rsidRPr="009C79F4">
        <w:rPr>
          <w:b/>
          <w:spacing w:val="-6"/>
        </w:rPr>
        <w:t xml:space="preserve"> </w:t>
      </w:r>
      <w:r w:rsidRPr="009C79F4">
        <w:rPr>
          <w:b/>
        </w:rPr>
        <w:t>mais</w:t>
      </w:r>
      <w:r w:rsidRPr="009C79F4">
        <w:rPr>
          <w:b/>
          <w:spacing w:val="-6"/>
        </w:rPr>
        <w:t xml:space="preserve"> </w:t>
      </w:r>
      <w:r w:rsidRPr="009C79F4">
        <w:rPr>
          <w:b/>
        </w:rPr>
        <w:t>bem</w:t>
      </w:r>
      <w:r w:rsidRPr="009C79F4">
        <w:rPr>
          <w:b/>
          <w:spacing w:val="-11"/>
        </w:rPr>
        <w:t xml:space="preserve"> </w:t>
      </w:r>
      <w:r w:rsidRPr="009C79F4">
        <w:rPr>
          <w:b/>
        </w:rPr>
        <w:t>colocado,</w:t>
      </w:r>
      <w:r w:rsidRPr="009C79F4">
        <w:rPr>
          <w:b/>
          <w:spacing w:val="-7"/>
        </w:rPr>
        <w:t xml:space="preserve"> </w:t>
      </w:r>
      <w:r w:rsidRPr="009C79F4">
        <w:rPr>
          <w:b/>
        </w:rPr>
        <w:t>de</w:t>
      </w:r>
      <w:r w:rsidRPr="009C79F4">
        <w:rPr>
          <w:b/>
          <w:spacing w:val="-11"/>
        </w:rPr>
        <w:t xml:space="preserve"> </w:t>
      </w:r>
      <w:r w:rsidRPr="009C79F4">
        <w:rPr>
          <w:b/>
        </w:rPr>
        <w:t>acordo</w:t>
      </w:r>
      <w:r w:rsidRPr="009C79F4">
        <w:rPr>
          <w:b/>
          <w:spacing w:val="-7"/>
        </w:rPr>
        <w:t xml:space="preserve"> </w:t>
      </w:r>
      <w:r w:rsidRPr="009C79F4">
        <w:rPr>
          <w:b/>
        </w:rPr>
        <w:t>com</w:t>
      </w:r>
      <w:r w:rsidRPr="009C79F4">
        <w:rPr>
          <w:b/>
          <w:spacing w:val="-13"/>
        </w:rPr>
        <w:t xml:space="preserve"> </w:t>
      </w:r>
      <w:r w:rsidRPr="009C79F4">
        <w:rPr>
          <w:b/>
        </w:rPr>
        <w:t>inciso</w:t>
      </w:r>
      <w:r w:rsidRPr="009C79F4">
        <w:rPr>
          <w:b/>
          <w:spacing w:val="-7"/>
        </w:rPr>
        <w:t xml:space="preserve"> </w:t>
      </w:r>
      <w:r w:rsidRPr="009C79F4">
        <w:rPr>
          <w:b/>
        </w:rPr>
        <w:t>II</w:t>
      </w:r>
      <w:r w:rsidRPr="009C79F4">
        <w:rPr>
          <w:b/>
          <w:spacing w:val="-8"/>
        </w:rPr>
        <w:t xml:space="preserve"> </w:t>
      </w:r>
      <w:r w:rsidRPr="009C79F4">
        <w:rPr>
          <w:b/>
        </w:rPr>
        <w:t>do</w:t>
      </w:r>
      <w:r w:rsidRPr="009C79F4">
        <w:rPr>
          <w:b/>
          <w:spacing w:val="-8"/>
        </w:rPr>
        <w:t xml:space="preserve"> </w:t>
      </w:r>
      <w:r w:rsidRPr="009C79F4">
        <w:rPr>
          <w:b/>
        </w:rPr>
        <w:t>art.</w:t>
      </w:r>
      <w:r w:rsidRPr="009C79F4">
        <w:rPr>
          <w:b/>
          <w:spacing w:val="-8"/>
        </w:rPr>
        <w:t xml:space="preserve"> </w:t>
      </w:r>
      <w:r w:rsidRPr="009C79F4">
        <w:rPr>
          <w:b/>
        </w:rPr>
        <w:t>63</w:t>
      </w:r>
      <w:r w:rsidRPr="009C79F4">
        <w:rPr>
          <w:b/>
          <w:spacing w:val="-8"/>
        </w:rPr>
        <w:t xml:space="preserve"> </w:t>
      </w:r>
      <w:r w:rsidRPr="009C79F4">
        <w:rPr>
          <w:b/>
        </w:rPr>
        <w:t>da</w:t>
      </w:r>
      <w:r w:rsidRPr="009C79F4">
        <w:rPr>
          <w:b/>
          <w:spacing w:val="-8"/>
        </w:rPr>
        <w:t xml:space="preserve"> </w:t>
      </w:r>
      <w:r w:rsidRPr="009C79F4">
        <w:rPr>
          <w:b/>
        </w:rPr>
        <w:t>Lei</w:t>
      </w:r>
      <w:r w:rsidRPr="009C79F4">
        <w:rPr>
          <w:b/>
          <w:spacing w:val="-7"/>
        </w:rPr>
        <w:t xml:space="preserve"> </w:t>
      </w:r>
      <w:r w:rsidRPr="009C79F4">
        <w:rPr>
          <w:b/>
        </w:rPr>
        <w:t>14.133/21;</w:t>
      </w:r>
    </w:p>
    <w:p w14:paraId="77AD42C3" w14:textId="77777777" w:rsidR="009C79F4" w:rsidRPr="009C79F4" w:rsidRDefault="009C79F4" w:rsidP="00FB509E">
      <w:pPr>
        <w:numPr>
          <w:ilvl w:val="1"/>
          <w:numId w:val="14"/>
        </w:numPr>
        <w:tabs>
          <w:tab w:val="left" w:pos="1701"/>
        </w:tabs>
        <w:ind w:left="994" w:right="844"/>
        <w:jc w:val="both"/>
        <w:rPr>
          <w:b/>
        </w:rPr>
      </w:pPr>
      <w:r w:rsidRPr="009C79F4">
        <w:t>Após</w:t>
      </w:r>
      <w:r w:rsidRPr="009C79F4">
        <w:rPr>
          <w:spacing w:val="-1"/>
        </w:rPr>
        <w:t xml:space="preserve"> </w:t>
      </w:r>
      <w:r w:rsidRPr="009C79F4">
        <w:t>a</w:t>
      </w:r>
      <w:r w:rsidRPr="009C79F4">
        <w:rPr>
          <w:spacing w:val="-1"/>
        </w:rPr>
        <w:t xml:space="preserve"> </w:t>
      </w:r>
      <w:r w:rsidRPr="009C79F4">
        <w:t>conferência</w:t>
      </w:r>
      <w:r w:rsidRPr="009C79F4">
        <w:rPr>
          <w:spacing w:val="-1"/>
        </w:rPr>
        <w:t xml:space="preserve"> </w:t>
      </w:r>
      <w:r w:rsidRPr="009C79F4">
        <w:t>e</w:t>
      </w:r>
      <w:r w:rsidRPr="009C79F4">
        <w:rPr>
          <w:spacing w:val="-1"/>
        </w:rPr>
        <w:t xml:space="preserve"> </w:t>
      </w:r>
      <w:r w:rsidRPr="009C79F4">
        <w:t>consulta</w:t>
      </w:r>
      <w:r w:rsidRPr="009C79F4">
        <w:rPr>
          <w:spacing w:val="-1"/>
        </w:rPr>
        <w:t xml:space="preserve"> </w:t>
      </w:r>
      <w:r w:rsidRPr="009C79F4">
        <w:t>“ON-LINE”</w:t>
      </w:r>
      <w:r w:rsidRPr="009C79F4">
        <w:rPr>
          <w:spacing w:val="-1"/>
        </w:rPr>
        <w:t xml:space="preserve"> </w:t>
      </w:r>
      <w:r w:rsidRPr="009C79F4">
        <w:t>do HABILITANET,</w:t>
      </w:r>
      <w:r w:rsidRPr="009C79F4">
        <w:rPr>
          <w:spacing w:val="-1"/>
        </w:rPr>
        <w:t xml:space="preserve"> </w:t>
      </w:r>
      <w:r w:rsidRPr="009C79F4">
        <w:t>e</w:t>
      </w:r>
      <w:r w:rsidRPr="009C79F4">
        <w:rPr>
          <w:spacing w:val="-1"/>
        </w:rPr>
        <w:t xml:space="preserve"> </w:t>
      </w:r>
      <w:r w:rsidRPr="009C79F4">
        <w:t>se</w:t>
      </w:r>
      <w:r w:rsidRPr="009C79F4">
        <w:rPr>
          <w:spacing w:val="-1"/>
        </w:rPr>
        <w:t xml:space="preserve"> </w:t>
      </w:r>
      <w:r w:rsidRPr="009C79F4">
        <w:t>os documentos comprobatórios de habilitação estiverem de acordo com o solicitado, será declarado o (s) licitante (s) vencedor (es) do (s) item (ens) e aberto o prazo para manifestação de intenção de</w:t>
      </w:r>
      <w:r w:rsidRPr="009C79F4">
        <w:rPr>
          <w:spacing w:val="-9"/>
        </w:rPr>
        <w:t xml:space="preserve"> </w:t>
      </w:r>
      <w:r w:rsidRPr="009C79F4">
        <w:t>interposição</w:t>
      </w:r>
      <w:r w:rsidRPr="009C79F4">
        <w:rPr>
          <w:spacing w:val="-8"/>
        </w:rPr>
        <w:t xml:space="preserve"> </w:t>
      </w:r>
      <w:r w:rsidRPr="009C79F4">
        <w:t>de</w:t>
      </w:r>
      <w:r w:rsidRPr="009C79F4">
        <w:rPr>
          <w:spacing w:val="-9"/>
        </w:rPr>
        <w:t xml:space="preserve"> </w:t>
      </w:r>
      <w:r w:rsidRPr="009C79F4">
        <w:t>recurso.</w:t>
      </w:r>
      <w:r w:rsidRPr="009C79F4">
        <w:rPr>
          <w:spacing w:val="-8"/>
        </w:rPr>
        <w:t xml:space="preserve"> </w:t>
      </w:r>
      <w:r w:rsidRPr="009C79F4">
        <w:t>Sendo</w:t>
      </w:r>
      <w:r w:rsidRPr="009C79F4">
        <w:rPr>
          <w:spacing w:val="-8"/>
        </w:rPr>
        <w:t xml:space="preserve"> </w:t>
      </w:r>
      <w:r w:rsidRPr="009C79F4">
        <w:t>que</w:t>
      </w:r>
      <w:r w:rsidRPr="009C79F4">
        <w:rPr>
          <w:spacing w:val="-9"/>
        </w:rPr>
        <w:t xml:space="preserve"> </w:t>
      </w:r>
      <w:r w:rsidRPr="009C79F4">
        <w:t>nesse</w:t>
      </w:r>
      <w:r w:rsidRPr="009C79F4">
        <w:rPr>
          <w:spacing w:val="-8"/>
        </w:rPr>
        <w:t xml:space="preserve"> </w:t>
      </w:r>
      <w:r w:rsidRPr="009C79F4">
        <w:t>momento</w:t>
      </w:r>
      <w:r w:rsidRPr="009C79F4">
        <w:rPr>
          <w:spacing w:val="-7"/>
        </w:rPr>
        <w:t xml:space="preserve"> </w:t>
      </w:r>
      <w:r w:rsidRPr="009C79F4">
        <w:t>ficará</w:t>
      </w:r>
      <w:r w:rsidRPr="009C79F4">
        <w:rPr>
          <w:spacing w:val="-9"/>
        </w:rPr>
        <w:t xml:space="preserve"> </w:t>
      </w:r>
      <w:r w:rsidRPr="009C79F4">
        <w:t>franqueada</w:t>
      </w:r>
      <w:r w:rsidRPr="009C79F4">
        <w:rPr>
          <w:spacing w:val="-8"/>
        </w:rPr>
        <w:t xml:space="preserve"> </w:t>
      </w:r>
      <w:r w:rsidRPr="009C79F4">
        <w:t>a</w:t>
      </w:r>
      <w:r w:rsidRPr="009C79F4">
        <w:rPr>
          <w:spacing w:val="-9"/>
        </w:rPr>
        <w:t xml:space="preserve"> </w:t>
      </w:r>
      <w:r w:rsidRPr="009C79F4">
        <w:t>todos</w:t>
      </w:r>
      <w:r w:rsidRPr="009C79F4">
        <w:rPr>
          <w:spacing w:val="-8"/>
        </w:rPr>
        <w:t xml:space="preserve"> </w:t>
      </w:r>
      <w:r w:rsidRPr="009C79F4">
        <w:t>os</w:t>
      </w:r>
      <w:r w:rsidRPr="009C79F4">
        <w:rPr>
          <w:spacing w:val="-8"/>
        </w:rPr>
        <w:t xml:space="preserve"> </w:t>
      </w:r>
      <w:r w:rsidRPr="009C79F4">
        <w:t>licitantes a</w:t>
      </w:r>
      <w:r w:rsidRPr="009C79F4">
        <w:rPr>
          <w:spacing w:val="-9"/>
        </w:rPr>
        <w:t xml:space="preserve"> </w:t>
      </w:r>
      <w:r w:rsidRPr="009C79F4">
        <w:t>consulta</w:t>
      </w:r>
      <w:r w:rsidRPr="009C79F4">
        <w:rPr>
          <w:spacing w:val="-8"/>
        </w:rPr>
        <w:t xml:space="preserve"> </w:t>
      </w:r>
      <w:r w:rsidRPr="009C79F4">
        <w:t>dos</w:t>
      </w:r>
      <w:r w:rsidRPr="009C79F4">
        <w:rPr>
          <w:spacing w:val="-3"/>
        </w:rPr>
        <w:t xml:space="preserve"> </w:t>
      </w:r>
      <w:r w:rsidRPr="009C79F4">
        <w:t>documentos</w:t>
      </w:r>
      <w:r w:rsidRPr="009C79F4">
        <w:rPr>
          <w:spacing w:val="-7"/>
        </w:rPr>
        <w:t xml:space="preserve"> </w:t>
      </w:r>
      <w:r w:rsidRPr="009C79F4">
        <w:t>cadastrados</w:t>
      </w:r>
      <w:r w:rsidRPr="009C79F4">
        <w:rPr>
          <w:spacing w:val="-5"/>
        </w:rPr>
        <w:t xml:space="preserve"> </w:t>
      </w:r>
      <w:r w:rsidRPr="009C79F4">
        <w:t>no</w:t>
      </w:r>
      <w:r w:rsidRPr="009C79F4">
        <w:rPr>
          <w:spacing w:val="-6"/>
        </w:rPr>
        <w:t xml:space="preserve"> </w:t>
      </w:r>
      <w:r w:rsidRPr="009C79F4">
        <w:t>HABILITANET</w:t>
      </w:r>
      <w:r w:rsidRPr="009C79F4">
        <w:rPr>
          <w:spacing w:val="-8"/>
        </w:rPr>
        <w:t xml:space="preserve"> </w:t>
      </w:r>
      <w:r w:rsidRPr="009C79F4">
        <w:t>do</w:t>
      </w:r>
      <w:r w:rsidRPr="009C79F4">
        <w:rPr>
          <w:spacing w:val="-3"/>
        </w:rPr>
        <w:t xml:space="preserve"> </w:t>
      </w:r>
      <w:r w:rsidRPr="009C79F4">
        <w:t>(s)</w:t>
      </w:r>
      <w:r w:rsidRPr="009C79F4">
        <w:rPr>
          <w:spacing w:val="-7"/>
        </w:rPr>
        <w:t xml:space="preserve"> </w:t>
      </w:r>
      <w:r w:rsidRPr="009C79F4">
        <w:t>licitante</w:t>
      </w:r>
      <w:r w:rsidRPr="009C79F4">
        <w:rPr>
          <w:spacing w:val="-3"/>
        </w:rPr>
        <w:t xml:space="preserve"> </w:t>
      </w:r>
      <w:r w:rsidRPr="009C79F4">
        <w:t>(s)</w:t>
      </w:r>
      <w:r w:rsidRPr="009C79F4">
        <w:rPr>
          <w:spacing w:val="-10"/>
        </w:rPr>
        <w:t xml:space="preserve"> </w:t>
      </w:r>
      <w:r w:rsidRPr="009C79F4">
        <w:t>vencedor</w:t>
      </w:r>
      <w:r w:rsidRPr="009C79F4">
        <w:rPr>
          <w:spacing w:val="-9"/>
        </w:rPr>
        <w:t xml:space="preserve"> </w:t>
      </w:r>
      <w:r w:rsidRPr="009C79F4">
        <w:t>(es) do(s) item(ns).</w:t>
      </w:r>
    </w:p>
    <w:p w14:paraId="4CE7287A" w14:textId="77777777" w:rsidR="009C79F4" w:rsidRPr="009C79F4" w:rsidRDefault="009C79F4" w:rsidP="00FB509E">
      <w:pPr>
        <w:numPr>
          <w:ilvl w:val="1"/>
          <w:numId w:val="14"/>
        </w:numPr>
        <w:tabs>
          <w:tab w:val="left" w:pos="1701"/>
        </w:tabs>
        <w:ind w:left="994" w:right="843"/>
        <w:jc w:val="both"/>
        <w:rPr>
          <w:b/>
        </w:rPr>
      </w:pPr>
      <w:r w:rsidRPr="009C79F4">
        <w:t>Se a proposta ou o lance do item de maior desconto não for aceitável, onde o fornecedor</w:t>
      </w:r>
      <w:r w:rsidRPr="009C79F4">
        <w:rPr>
          <w:spacing w:val="-1"/>
        </w:rPr>
        <w:t xml:space="preserve"> </w:t>
      </w:r>
      <w:r w:rsidRPr="009C79F4">
        <w:t>desatender às exigências habilitatórias, o (a)</w:t>
      </w:r>
      <w:r w:rsidRPr="009C79F4">
        <w:rPr>
          <w:spacing w:val="-1"/>
        </w:rPr>
        <w:t xml:space="preserve"> </w:t>
      </w:r>
      <w:r w:rsidRPr="009C79F4">
        <w:t>Pregoeiro (a)</w:t>
      </w:r>
      <w:r w:rsidRPr="009C79F4">
        <w:rPr>
          <w:spacing w:val="-1"/>
        </w:rPr>
        <w:t xml:space="preserve"> </w:t>
      </w:r>
      <w:r w:rsidRPr="009C79F4">
        <w:t>examinará</w:t>
      </w:r>
      <w:r w:rsidRPr="009C79F4">
        <w:rPr>
          <w:spacing w:val="-2"/>
        </w:rPr>
        <w:t xml:space="preserve"> </w:t>
      </w:r>
      <w:r w:rsidRPr="009C79F4">
        <w:t>a</w:t>
      </w:r>
      <w:r w:rsidRPr="009C79F4">
        <w:rPr>
          <w:spacing w:val="-1"/>
        </w:rPr>
        <w:t xml:space="preserve"> </w:t>
      </w:r>
      <w:r w:rsidRPr="009C79F4">
        <w:t>proposta subsequente,</w:t>
      </w:r>
      <w:r w:rsidRPr="009C79F4">
        <w:rPr>
          <w:spacing w:val="-3"/>
        </w:rPr>
        <w:t xml:space="preserve"> </w:t>
      </w:r>
      <w:r w:rsidRPr="009C79F4">
        <w:t>verificando a</w:t>
      </w:r>
      <w:r w:rsidRPr="009C79F4">
        <w:rPr>
          <w:spacing w:val="-3"/>
        </w:rPr>
        <w:t xml:space="preserve"> </w:t>
      </w:r>
      <w:r w:rsidRPr="009C79F4">
        <w:t>sua</w:t>
      </w:r>
      <w:r w:rsidRPr="009C79F4">
        <w:rPr>
          <w:spacing w:val="-3"/>
        </w:rPr>
        <w:t xml:space="preserve"> </w:t>
      </w:r>
      <w:r w:rsidRPr="009C79F4">
        <w:t>compatibilidade</w:t>
      </w:r>
      <w:r w:rsidRPr="009C79F4">
        <w:rPr>
          <w:spacing w:val="-4"/>
        </w:rPr>
        <w:t xml:space="preserve"> </w:t>
      </w:r>
      <w:r w:rsidRPr="009C79F4">
        <w:t>e</w:t>
      </w:r>
      <w:r w:rsidRPr="009C79F4">
        <w:rPr>
          <w:spacing w:val="-3"/>
        </w:rPr>
        <w:t xml:space="preserve"> </w:t>
      </w:r>
      <w:r w:rsidRPr="009C79F4">
        <w:t>a habilitação do</w:t>
      </w:r>
      <w:r w:rsidRPr="009C79F4">
        <w:rPr>
          <w:spacing w:val="-2"/>
        </w:rPr>
        <w:t xml:space="preserve"> </w:t>
      </w:r>
      <w:r w:rsidRPr="009C79F4">
        <w:t>participante,</w:t>
      </w:r>
      <w:r w:rsidRPr="009C79F4">
        <w:rPr>
          <w:spacing w:val="-2"/>
        </w:rPr>
        <w:t xml:space="preserve"> </w:t>
      </w:r>
      <w:r w:rsidRPr="009C79F4">
        <w:t>na</w:t>
      </w:r>
      <w:r w:rsidRPr="009C79F4">
        <w:rPr>
          <w:spacing w:val="-1"/>
        </w:rPr>
        <w:t xml:space="preserve"> </w:t>
      </w:r>
      <w:r w:rsidRPr="009C79F4">
        <w:t>ordem de classificação, e assim sucessivamente, até aapuração de uma proposta que atenda o Edital. Também nessa etapa o (a) pregoeiro (a) poderá negociar com o participante para que seja obtido uma porcentagem de desconto melhor.</w:t>
      </w:r>
    </w:p>
    <w:p w14:paraId="5B08B10D" w14:textId="77777777" w:rsidR="009C79F4" w:rsidRPr="009C79F4" w:rsidRDefault="009C79F4" w:rsidP="00FB509E">
      <w:pPr>
        <w:numPr>
          <w:ilvl w:val="1"/>
          <w:numId w:val="14"/>
        </w:numPr>
        <w:tabs>
          <w:tab w:val="left" w:pos="1761"/>
        </w:tabs>
        <w:ind w:left="994" w:right="854"/>
        <w:jc w:val="both"/>
        <w:rPr>
          <w:b/>
        </w:rPr>
      </w:pPr>
      <w:r w:rsidRPr="009C79F4">
        <w:t>A aceitabilidade será aferida a partir dos preços de mercado vigentes na data da apresentação das propostas, apurados mediante pesquisa realizada pelo órgão licitante, que será juntada aos autos por ocasião do julgamento.</w:t>
      </w:r>
    </w:p>
    <w:p w14:paraId="777D2CAA" w14:textId="77777777" w:rsidR="009C79F4" w:rsidRPr="009C79F4" w:rsidRDefault="009C79F4" w:rsidP="00FB509E">
      <w:pPr>
        <w:numPr>
          <w:ilvl w:val="1"/>
          <w:numId w:val="14"/>
        </w:numPr>
        <w:tabs>
          <w:tab w:val="left" w:pos="1701"/>
        </w:tabs>
        <w:spacing w:line="242" w:lineRule="auto"/>
        <w:ind w:left="994" w:right="847"/>
        <w:jc w:val="both"/>
        <w:rPr>
          <w:b/>
        </w:rPr>
      </w:pPr>
      <w:r w:rsidRPr="009C79F4">
        <w:lastRenderedPageBreak/>
        <w:t xml:space="preserve">Constatando o atendimento das exigências fixadas neste Edital, o objeto será adjudicado aos (s) autor (es) da (s) proposta (s) ou lance de </w:t>
      </w:r>
      <w:r w:rsidRPr="009C79F4">
        <w:rPr>
          <w:b/>
          <w:bCs/>
        </w:rPr>
        <w:t>MAIOR DESCONTO POR CATÁLOGO DE PEÇAS E SERVIÇOS PARA CONSERTO DAS MOTOBOMBAS</w:t>
      </w:r>
      <w:r w:rsidRPr="009C79F4">
        <w:t>.</w:t>
      </w:r>
    </w:p>
    <w:p w14:paraId="18277A02" w14:textId="77777777" w:rsidR="009C79F4" w:rsidRPr="009C79F4" w:rsidRDefault="009C79F4" w:rsidP="00FB509E">
      <w:pPr>
        <w:numPr>
          <w:ilvl w:val="1"/>
          <w:numId w:val="14"/>
        </w:numPr>
        <w:tabs>
          <w:tab w:val="left" w:pos="1701"/>
        </w:tabs>
        <w:spacing w:line="242" w:lineRule="auto"/>
        <w:ind w:left="994" w:right="847"/>
        <w:jc w:val="both"/>
        <w:rPr>
          <w:b/>
        </w:rPr>
      </w:pPr>
      <w:r w:rsidRPr="009C79F4">
        <w:t>O (a) pregoeiro (a) poderá, no julgamento da habilitação e das propostas, sanar</w:t>
      </w:r>
      <w:r w:rsidRPr="009C79F4">
        <w:rPr>
          <w:spacing w:val="40"/>
        </w:rPr>
        <w:t xml:space="preserve"> </w:t>
      </w:r>
      <w:r w:rsidRPr="009C79F4">
        <w:t>erros ou falhas que não alterem a substância das propostas, dos documentos e sua validade jurídica,</w:t>
      </w:r>
      <w:r w:rsidRPr="009C79F4">
        <w:rPr>
          <w:spacing w:val="-1"/>
        </w:rPr>
        <w:t xml:space="preserve"> </w:t>
      </w:r>
      <w:r w:rsidRPr="009C79F4">
        <w:t>mediante</w:t>
      </w:r>
      <w:r w:rsidRPr="009C79F4">
        <w:rPr>
          <w:spacing w:val="-1"/>
        </w:rPr>
        <w:t xml:space="preserve"> </w:t>
      </w:r>
      <w:r w:rsidRPr="009C79F4">
        <w:t>decisão fundamentada, registrada</w:t>
      </w:r>
      <w:r w:rsidRPr="009C79F4">
        <w:rPr>
          <w:spacing w:val="-1"/>
        </w:rPr>
        <w:t xml:space="preserve"> </w:t>
      </w:r>
      <w:r w:rsidRPr="009C79F4">
        <w:t>em</w:t>
      </w:r>
      <w:r w:rsidRPr="009C79F4">
        <w:rPr>
          <w:spacing w:val="-1"/>
        </w:rPr>
        <w:t xml:space="preserve"> </w:t>
      </w:r>
      <w:r w:rsidRPr="009C79F4">
        <w:t>ata</w:t>
      </w:r>
      <w:r w:rsidRPr="009C79F4">
        <w:rPr>
          <w:spacing w:val="-1"/>
        </w:rPr>
        <w:t xml:space="preserve"> </w:t>
      </w:r>
      <w:r w:rsidRPr="009C79F4">
        <w:t>e acessível aos licitantes,</w:t>
      </w:r>
      <w:r w:rsidRPr="009C79F4">
        <w:rPr>
          <w:spacing w:val="-1"/>
        </w:rPr>
        <w:t xml:space="preserve"> </w:t>
      </w:r>
      <w:r w:rsidRPr="009C79F4">
        <w:t>e</w:t>
      </w:r>
      <w:r w:rsidRPr="009C79F4">
        <w:rPr>
          <w:spacing w:val="-2"/>
        </w:rPr>
        <w:t xml:space="preserve"> </w:t>
      </w:r>
      <w:r w:rsidRPr="009C79F4">
        <w:t>lhes atribuirá validade e eficácia para fins de habilitação e classificação,</w:t>
      </w:r>
      <w:r w:rsidRPr="009C79F4">
        <w:rPr>
          <w:spacing w:val="-15"/>
        </w:rPr>
        <w:t xml:space="preserve"> </w:t>
      </w:r>
      <w:r w:rsidRPr="009C79F4">
        <w:t>observado o disposto nas legislações vigentes.</w:t>
      </w:r>
    </w:p>
    <w:p w14:paraId="3D806921" w14:textId="77777777" w:rsidR="009C79F4" w:rsidRPr="009C79F4" w:rsidRDefault="009C79F4" w:rsidP="00FB509E">
      <w:pPr>
        <w:numPr>
          <w:ilvl w:val="1"/>
          <w:numId w:val="14"/>
        </w:numPr>
        <w:tabs>
          <w:tab w:val="left" w:pos="1761"/>
        </w:tabs>
        <w:ind w:left="994" w:right="846"/>
        <w:jc w:val="both"/>
        <w:rPr>
          <w:b/>
        </w:rPr>
      </w:pPr>
      <w:r w:rsidRPr="009C79F4">
        <w:t>Na hipótese de necessidade de suspensão da sessão pública para a realização de diligência, com vistas a saneamento, a sessão pública somente poderá</w:t>
      </w:r>
      <w:r w:rsidRPr="009C79F4">
        <w:rPr>
          <w:spacing w:val="-13"/>
        </w:rPr>
        <w:t xml:space="preserve"> </w:t>
      </w:r>
      <w:r w:rsidRPr="009C79F4">
        <w:t>ser</w:t>
      </w:r>
      <w:r w:rsidRPr="009C79F4">
        <w:rPr>
          <w:spacing w:val="-11"/>
        </w:rPr>
        <w:t xml:space="preserve"> </w:t>
      </w:r>
      <w:r w:rsidRPr="009C79F4">
        <w:t>reiniciada</w:t>
      </w:r>
      <w:r w:rsidRPr="009C79F4">
        <w:rPr>
          <w:spacing w:val="-12"/>
        </w:rPr>
        <w:t xml:space="preserve"> </w:t>
      </w:r>
      <w:r w:rsidRPr="009C79F4">
        <w:t>mediante</w:t>
      </w:r>
      <w:r w:rsidRPr="009C79F4">
        <w:rPr>
          <w:spacing w:val="-13"/>
        </w:rPr>
        <w:t xml:space="preserve"> </w:t>
      </w:r>
      <w:r w:rsidRPr="009C79F4">
        <w:t>aviso</w:t>
      </w:r>
      <w:r w:rsidRPr="009C79F4">
        <w:rPr>
          <w:spacing w:val="-10"/>
        </w:rPr>
        <w:t xml:space="preserve"> </w:t>
      </w:r>
      <w:r w:rsidRPr="009C79F4">
        <w:t>prévio</w:t>
      </w:r>
      <w:r w:rsidRPr="009C79F4">
        <w:rPr>
          <w:spacing w:val="-10"/>
        </w:rPr>
        <w:t xml:space="preserve"> </w:t>
      </w:r>
      <w:r w:rsidRPr="009C79F4">
        <w:t>no</w:t>
      </w:r>
      <w:r w:rsidRPr="009C79F4">
        <w:rPr>
          <w:spacing w:val="-11"/>
        </w:rPr>
        <w:t xml:space="preserve"> </w:t>
      </w:r>
      <w:r w:rsidRPr="009C79F4">
        <w:t>sistema</w:t>
      </w:r>
      <w:r w:rsidRPr="009C79F4">
        <w:rPr>
          <w:spacing w:val="-13"/>
        </w:rPr>
        <w:t xml:space="preserve"> </w:t>
      </w:r>
      <w:r w:rsidRPr="009C79F4">
        <w:t>com,</w:t>
      </w:r>
      <w:r w:rsidRPr="009C79F4">
        <w:rPr>
          <w:spacing w:val="-10"/>
        </w:rPr>
        <w:t xml:space="preserve"> </w:t>
      </w:r>
      <w:r w:rsidRPr="009C79F4">
        <w:t>no</w:t>
      </w:r>
      <w:r w:rsidRPr="009C79F4">
        <w:rPr>
          <w:spacing w:val="-11"/>
        </w:rPr>
        <w:t xml:space="preserve"> </w:t>
      </w:r>
      <w:r w:rsidRPr="009C79F4">
        <w:t>mínimo,</w:t>
      </w:r>
      <w:r w:rsidRPr="009C79F4">
        <w:rPr>
          <w:spacing w:val="-9"/>
        </w:rPr>
        <w:t xml:space="preserve"> </w:t>
      </w:r>
      <w:r w:rsidRPr="009C79F4">
        <w:t>vinte</w:t>
      </w:r>
      <w:r w:rsidRPr="009C79F4">
        <w:rPr>
          <w:spacing w:val="-12"/>
        </w:rPr>
        <w:t xml:space="preserve"> </w:t>
      </w:r>
      <w:r w:rsidRPr="009C79F4">
        <w:t>e</w:t>
      </w:r>
      <w:r w:rsidRPr="009C79F4">
        <w:rPr>
          <w:spacing w:val="-13"/>
        </w:rPr>
        <w:t xml:space="preserve"> </w:t>
      </w:r>
      <w:r w:rsidRPr="009C79F4">
        <w:t>quatro</w:t>
      </w:r>
      <w:r w:rsidRPr="009C79F4">
        <w:rPr>
          <w:spacing w:val="-11"/>
        </w:rPr>
        <w:t xml:space="preserve"> </w:t>
      </w:r>
      <w:r w:rsidRPr="009C79F4">
        <w:t>horas de antecedência e a ocorrência será registrada em ata.</w:t>
      </w:r>
    </w:p>
    <w:p w14:paraId="024DFEFE" w14:textId="77777777" w:rsidR="009C79F4" w:rsidRPr="009C79F4" w:rsidRDefault="009C79F4" w:rsidP="00FB509E">
      <w:pPr>
        <w:tabs>
          <w:tab w:val="left" w:pos="1761"/>
        </w:tabs>
        <w:ind w:left="994" w:right="846"/>
        <w:jc w:val="both"/>
        <w:rPr>
          <w:b/>
        </w:rPr>
      </w:pPr>
    </w:p>
    <w:p w14:paraId="053C0E40" w14:textId="77777777" w:rsidR="009C79F4" w:rsidRPr="009C79F4" w:rsidRDefault="009C79F4" w:rsidP="00FB509E">
      <w:pPr>
        <w:numPr>
          <w:ilvl w:val="1"/>
          <w:numId w:val="14"/>
        </w:numPr>
        <w:tabs>
          <w:tab w:val="left" w:pos="1701"/>
        </w:tabs>
        <w:spacing w:line="270" w:lineRule="exact"/>
        <w:ind w:left="1701" w:hanging="707"/>
        <w:jc w:val="both"/>
        <w:outlineLvl w:val="0"/>
        <w:rPr>
          <w:b/>
          <w:bCs/>
        </w:rPr>
      </w:pPr>
      <w:r w:rsidRPr="009C79F4">
        <w:rPr>
          <w:b/>
          <w:bCs/>
          <w:u w:val="thick"/>
        </w:rPr>
        <w:t>DAS</w:t>
      </w:r>
      <w:r w:rsidRPr="009C79F4">
        <w:rPr>
          <w:b/>
          <w:bCs/>
          <w:spacing w:val="-7"/>
          <w:u w:val="thick"/>
        </w:rPr>
        <w:t xml:space="preserve"> </w:t>
      </w:r>
      <w:r w:rsidRPr="009C79F4">
        <w:rPr>
          <w:b/>
          <w:bCs/>
          <w:u w:val="thick"/>
        </w:rPr>
        <w:t>MICROEMPRESAS</w:t>
      </w:r>
      <w:r w:rsidRPr="009C79F4">
        <w:rPr>
          <w:b/>
          <w:bCs/>
          <w:spacing w:val="-3"/>
          <w:u w:val="thick"/>
        </w:rPr>
        <w:t xml:space="preserve"> </w:t>
      </w:r>
      <w:r w:rsidRPr="009C79F4">
        <w:rPr>
          <w:b/>
          <w:bCs/>
          <w:u w:val="thick"/>
        </w:rPr>
        <w:t>E</w:t>
      </w:r>
      <w:r w:rsidRPr="009C79F4">
        <w:rPr>
          <w:b/>
          <w:bCs/>
          <w:spacing w:val="-4"/>
          <w:u w:val="thick"/>
        </w:rPr>
        <w:t xml:space="preserve"> </w:t>
      </w:r>
      <w:r w:rsidRPr="009C79F4">
        <w:rPr>
          <w:b/>
          <w:bCs/>
          <w:u w:val="thick"/>
        </w:rPr>
        <w:t>EMPRESAS</w:t>
      </w:r>
      <w:r w:rsidRPr="009C79F4">
        <w:rPr>
          <w:b/>
          <w:bCs/>
          <w:spacing w:val="-5"/>
          <w:u w:val="thick"/>
        </w:rPr>
        <w:t xml:space="preserve"> </w:t>
      </w:r>
      <w:r w:rsidRPr="009C79F4">
        <w:rPr>
          <w:b/>
          <w:bCs/>
          <w:u w:val="thick"/>
        </w:rPr>
        <w:t>DE</w:t>
      </w:r>
      <w:r w:rsidRPr="009C79F4">
        <w:rPr>
          <w:b/>
          <w:bCs/>
          <w:spacing w:val="-2"/>
          <w:u w:val="thick"/>
        </w:rPr>
        <w:t xml:space="preserve"> </w:t>
      </w:r>
      <w:r w:rsidRPr="009C79F4">
        <w:rPr>
          <w:b/>
          <w:bCs/>
          <w:u w:val="thick"/>
        </w:rPr>
        <w:t xml:space="preserve">PEQUENO </w:t>
      </w:r>
      <w:r w:rsidRPr="009C79F4">
        <w:rPr>
          <w:b/>
          <w:bCs/>
          <w:spacing w:val="-2"/>
          <w:u w:val="thick"/>
        </w:rPr>
        <w:t>PORTE</w:t>
      </w:r>
    </w:p>
    <w:p w14:paraId="6BFB54AA" w14:textId="77777777" w:rsidR="009C79F4" w:rsidRPr="009C79F4" w:rsidRDefault="009C79F4" w:rsidP="00FB509E">
      <w:pPr>
        <w:numPr>
          <w:ilvl w:val="0"/>
          <w:numId w:val="12"/>
        </w:numPr>
        <w:tabs>
          <w:tab w:val="left" w:pos="1278"/>
        </w:tabs>
        <w:ind w:right="846"/>
        <w:jc w:val="both"/>
      </w:pPr>
      <w:r w:rsidRPr="009C79F4">
        <w:t>O enquadramento como microempresa e empresa de pequeno porte dar-se-á nas condições do Estatuto Nacional da Microempresa e Empresa de Pequeno Porte, instituído pela Lei Complementar nº 123 de 14 de dezembro de 2006, cujas definições do que sejam micro e empresa de pequeno porte encontram-se expressas no art. 3º.</w:t>
      </w:r>
    </w:p>
    <w:p w14:paraId="23EBDD0F" w14:textId="77777777" w:rsidR="009C79F4" w:rsidRPr="009C79F4" w:rsidRDefault="009C79F4" w:rsidP="00FB509E">
      <w:pPr>
        <w:numPr>
          <w:ilvl w:val="0"/>
          <w:numId w:val="12"/>
        </w:numPr>
        <w:tabs>
          <w:tab w:val="left" w:pos="1278"/>
        </w:tabs>
        <w:ind w:right="847"/>
        <w:jc w:val="both"/>
      </w:pPr>
      <w:r w:rsidRPr="009C79F4">
        <w:t>As MPEs vencedoras do certame que possuírem alguma restrição com relação a comprovação de regularidade fiscal terão o prazo de 05 (cinco) dias úteis, prorrogáveis por mais 05 (cinco) dias, contados a partir dessa declaração, para regularização dessa situação, pagamento ou parcelamento do débito e emissão de eventuais certidões negativas ou positivas com efeito de certidão negativa.</w:t>
      </w:r>
    </w:p>
    <w:p w14:paraId="2A8C54F4" w14:textId="77777777" w:rsidR="009C79F4" w:rsidRPr="009C79F4" w:rsidRDefault="009C79F4" w:rsidP="00FB509E">
      <w:pPr>
        <w:numPr>
          <w:ilvl w:val="0"/>
          <w:numId w:val="12"/>
        </w:numPr>
        <w:tabs>
          <w:tab w:val="left" w:pos="1278"/>
        </w:tabs>
        <w:ind w:right="854"/>
        <w:jc w:val="both"/>
      </w:pPr>
      <w:r w:rsidRPr="009C79F4">
        <w:t>A não regularização da documentação da MPE vencedora no prazo previsto no item anterior implicará decadência do direito à contratação, sem prejuízo das sanções previstas em lei.</w:t>
      </w:r>
    </w:p>
    <w:p w14:paraId="64A3D993" w14:textId="77777777" w:rsidR="009C79F4" w:rsidRPr="009C79F4" w:rsidRDefault="009C79F4" w:rsidP="00FB509E">
      <w:pPr>
        <w:numPr>
          <w:ilvl w:val="0"/>
          <w:numId w:val="12"/>
        </w:numPr>
        <w:tabs>
          <w:tab w:val="left" w:pos="1278"/>
        </w:tabs>
        <w:ind w:right="856"/>
        <w:jc w:val="both"/>
      </w:pPr>
      <w:r w:rsidRPr="009C79F4">
        <w:t>No caso da não regularização da documentação serão convocados pelo Município os licitantes remanescentes na ordem de classificação para assinatura do contrato.</w:t>
      </w:r>
    </w:p>
    <w:p w14:paraId="7CDEBA6F" w14:textId="77777777" w:rsidR="009C79F4" w:rsidRPr="009C79F4" w:rsidRDefault="009C79F4" w:rsidP="00FB509E">
      <w:pPr>
        <w:numPr>
          <w:ilvl w:val="0"/>
          <w:numId w:val="12"/>
        </w:numPr>
        <w:tabs>
          <w:tab w:val="left" w:pos="1278"/>
        </w:tabs>
        <w:ind w:right="847"/>
        <w:jc w:val="both"/>
      </w:pPr>
      <w:r w:rsidRPr="009C79F4">
        <w:t>Será assegurada como critério de desempate, preferência de contratação para as microempresas e empresas de pequeno porte. Entende-se por empate aquelas situações em que as propostas finais apresentadas pelas MPEs sejam iguais ou até 5% (cinco por cento) superiores à proposta mais bem classificada.</w:t>
      </w:r>
    </w:p>
    <w:p w14:paraId="07A332F5" w14:textId="77777777" w:rsidR="009C79F4" w:rsidRPr="009C79F4" w:rsidRDefault="009C79F4" w:rsidP="00FB509E">
      <w:pPr>
        <w:numPr>
          <w:ilvl w:val="0"/>
          <w:numId w:val="12"/>
        </w:numPr>
        <w:tabs>
          <w:tab w:val="left" w:pos="1279"/>
        </w:tabs>
        <w:ind w:right="850"/>
        <w:jc w:val="both"/>
      </w:pPr>
      <w:r w:rsidRPr="009C79F4">
        <w:t>Ocorrendo o empate proceder-se-á conforme previsto nos incisos do artigo 45 da Lei Complementar nº 123/06.</w:t>
      </w:r>
    </w:p>
    <w:p w14:paraId="1AE69395" w14:textId="77777777" w:rsidR="009C79F4" w:rsidRPr="009C79F4" w:rsidRDefault="009C79F4" w:rsidP="00FB509E">
      <w:pPr>
        <w:numPr>
          <w:ilvl w:val="0"/>
          <w:numId w:val="12"/>
        </w:numPr>
        <w:tabs>
          <w:tab w:val="left" w:pos="1278"/>
        </w:tabs>
        <w:ind w:right="847"/>
        <w:jc w:val="both"/>
      </w:pPr>
      <w:r w:rsidRPr="009C79F4">
        <w:t>A MPE mais bem classificada dentro desse limite de até 5% (cinco por cento) será convocada para apresentar nova proposta no prazo máximo de 5 (cinco) minutos após o encerramento dos lances, sob penas de preclusão.</w:t>
      </w:r>
    </w:p>
    <w:p w14:paraId="1AB885E9" w14:textId="77777777" w:rsidR="009C79F4" w:rsidRPr="009C79F4" w:rsidRDefault="009C79F4" w:rsidP="00FB509E">
      <w:pPr>
        <w:numPr>
          <w:ilvl w:val="0"/>
          <w:numId w:val="12"/>
        </w:numPr>
        <w:tabs>
          <w:tab w:val="left" w:pos="1278"/>
        </w:tabs>
        <w:ind w:right="856"/>
        <w:jc w:val="both"/>
      </w:pPr>
      <w:r w:rsidRPr="009C79F4">
        <w:t>O disposto nas alíneas “e” e “g” somente se aplicarão quando a melhor oferta não tiver sido apresentada por microempresa ou empresa de pequeno porte.</w:t>
      </w:r>
    </w:p>
    <w:p w14:paraId="33F5F9C3" w14:textId="77777777" w:rsidR="009C79F4" w:rsidRPr="009C79F4" w:rsidRDefault="009C79F4" w:rsidP="00FB509E">
      <w:pPr>
        <w:spacing w:before="8"/>
        <w:jc w:val="both"/>
      </w:pPr>
    </w:p>
    <w:p w14:paraId="7E7B7791" w14:textId="77777777" w:rsidR="009C79F4" w:rsidRPr="009C79F4" w:rsidRDefault="009C79F4" w:rsidP="00FB509E">
      <w:pPr>
        <w:numPr>
          <w:ilvl w:val="0"/>
          <w:numId w:val="14"/>
        </w:numPr>
        <w:tabs>
          <w:tab w:val="left" w:pos="1279"/>
        </w:tabs>
        <w:spacing w:before="1" w:line="272" w:lineRule="exact"/>
        <w:ind w:left="1279" w:hanging="379"/>
        <w:jc w:val="both"/>
        <w:outlineLvl w:val="0"/>
        <w:rPr>
          <w:b/>
          <w:bCs/>
        </w:rPr>
      </w:pPr>
      <w:r w:rsidRPr="009C79F4">
        <w:rPr>
          <w:b/>
          <w:bCs/>
          <w:u w:val="thick"/>
        </w:rPr>
        <w:t>DO</w:t>
      </w:r>
      <w:r w:rsidRPr="009C79F4">
        <w:rPr>
          <w:b/>
          <w:bCs/>
          <w:spacing w:val="-6"/>
          <w:u w:val="thick"/>
        </w:rPr>
        <w:t xml:space="preserve"> </w:t>
      </w:r>
      <w:r w:rsidRPr="009C79F4">
        <w:rPr>
          <w:b/>
          <w:bCs/>
          <w:u w:val="thick"/>
        </w:rPr>
        <w:t>PREENCHIMENTO</w:t>
      </w:r>
      <w:r w:rsidRPr="009C79F4">
        <w:rPr>
          <w:b/>
          <w:bCs/>
          <w:spacing w:val="-3"/>
          <w:u w:val="thick"/>
        </w:rPr>
        <w:t xml:space="preserve"> </w:t>
      </w:r>
      <w:r w:rsidRPr="009C79F4">
        <w:rPr>
          <w:b/>
          <w:bCs/>
          <w:u w:val="thick"/>
        </w:rPr>
        <w:t>DA</w:t>
      </w:r>
      <w:r w:rsidRPr="009C79F4">
        <w:rPr>
          <w:b/>
          <w:bCs/>
          <w:spacing w:val="-2"/>
          <w:u w:val="thick"/>
        </w:rPr>
        <w:t xml:space="preserve"> </w:t>
      </w:r>
      <w:r w:rsidRPr="009C79F4">
        <w:rPr>
          <w:b/>
          <w:bCs/>
          <w:u w:val="thick"/>
        </w:rPr>
        <w:t>PROPOSTA</w:t>
      </w:r>
      <w:r w:rsidRPr="009C79F4">
        <w:rPr>
          <w:b/>
          <w:bCs/>
          <w:spacing w:val="-2"/>
          <w:u w:val="thick"/>
        </w:rPr>
        <w:t xml:space="preserve"> </w:t>
      </w:r>
      <w:r w:rsidRPr="009C79F4">
        <w:rPr>
          <w:b/>
          <w:bCs/>
          <w:u w:val="thick"/>
        </w:rPr>
        <w:t xml:space="preserve">NA </w:t>
      </w:r>
      <w:r w:rsidRPr="009C79F4">
        <w:rPr>
          <w:b/>
          <w:bCs/>
          <w:spacing w:val="-2"/>
          <w:u w:val="thick"/>
        </w:rPr>
        <w:t>PLATAFORMA</w:t>
      </w:r>
    </w:p>
    <w:p w14:paraId="61A6EBB0" w14:textId="77777777" w:rsidR="009C79F4" w:rsidRPr="009C79F4" w:rsidRDefault="009C79F4" w:rsidP="00FB509E">
      <w:pPr>
        <w:numPr>
          <w:ilvl w:val="1"/>
          <w:numId w:val="14"/>
        </w:numPr>
        <w:tabs>
          <w:tab w:val="left" w:pos="1423"/>
        </w:tabs>
        <w:ind w:left="900" w:right="802"/>
        <w:jc w:val="both"/>
        <w:rPr>
          <w:b/>
        </w:rPr>
      </w:pPr>
      <w:r w:rsidRPr="009C79F4">
        <w:t>O encaminhamento de proposta (s) para a Plataforma de Pregão Eletrônico pressupõeo pleno conhecimento e atendimento às exigências de habilitação previstas no Edital. O licitante será responsável por todas as transações que forem efetuadas em seu nome na Plataforma Eletrônica, assumindo como firmes e verdadeiras suas propostas e lances.</w:t>
      </w:r>
    </w:p>
    <w:p w14:paraId="5BAC9C12" w14:textId="77777777" w:rsidR="009C79F4" w:rsidRPr="009C79F4" w:rsidRDefault="009C79F4" w:rsidP="00FB509E">
      <w:pPr>
        <w:numPr>
          <w:ilvl w:val="1"/>
          <w:numId w:val="14"/>
        </w:numPr>
        <w:tabs>
          <w:tab w:val="left" w:pos="1324"/>
        </w:tabs>
        <w:ind w:left="900" w:right="811"/>
        <w:jc w:val="both"/>
        <w:rPr>
          <w:b/>
        </w:rPr>
      </w:pPr>
      <w:r w:rsidRPr="009C79F4">
        <w:t>Poderão ser inabilitadas as propostas inseridas na Plataforma de Pregão Eletrônico que deixarem de conter:</w:t>
      </w:r>
    </w:p>
    <w:p w14:paraId="07EC5647" w14:textId="77777777" w:rsidR="009C79F4" w:rsidRPr="009C79F4" w:rsidRDefault="009C79F4" w:rsidP="00FB509E">
      <w:pPr>
        <w:numPr>
          <w:ilvl w:val="0"/>
          <w:numId w:val="11"/>
        </w:numPr>
        <w:tabs>
          <w:tab w:val="left" w:pos="1275"/>
        </w:tabs>
        <w:ind w:right="801"/>
        <w:jc w:val="both"/>
      </w:pPr>
      <w:r w:rsidRPr="009C79F4">
        <w:rPr>
          <w:b/>
        </w:rPr>
        <w:t>as</w:t>
      </w:r>
      <w:r w:rsidRPr="009C79F4">
        <w:rPr>
          <w:b/>
          <w:spacing w:val="80"/>
          <w:w w:val="150"/>
        </w:rPr>
        <w:t xml:space="preserve"> </w:t>
      </w:r>
      <w:r w:rsidRPr="009C79F4">
        <w:rPr>
          <w:b/>
        </w:rPr>
        <w:t>especificações</w:t>
      </w:r>
      <w:r w:rsidRPr="009C79F4">
        <w:rPr>
          <w:b/>
          <w:spacing w:val="80"/>
          <w:w w:val="150"/>
        </w:rPr>
        <w:t xml:space="preserve"> </w:t>
      </w:r>
      <w:r w:rsidRPr="009C79F4">
        <w:rPr>
          <w:b/>
        </w:rPr>
        <w:t>dos</w:t>
      </w:r>
      <w:r w:rsidRPr="009C79F4">
        <w:rPr>
          <w:b/>
          <w:spacing w:val="80"/>
          <w:w w:val="150"/>
        </w:rPr>
        <w:t xml:space="preserve"> </w:t>
      </w:r>
      <w:r w:rsidRPr="009C79F4">
        <w:rPr>
          <w:b/>
        </w:rPr>
        <w:t>itens</w:t>
      </w:r>
      <w:r w:rsidRPr="009C79F4">
        <w:rPr>
          <w:b/>
          <w:spacing w:val="80"/>
          <w:w w:val="150"/>
        </w:rPr>
        <w:t xml:space="preserve"> </w:t>
      </w:r>
      <w:r w:rsidRPr="009C79F4">
        <w:rPr>
          <w:b/>
        </w:rPr>
        <w:t>com</w:t>
      </w:r>
      <w:r w:rsidRPr="009C79F4">
        <w:rPr>
          <w:b/>
          <w:spacing w:val="80"/>
          <w:w w:val="150"/>
        </w:rPr>
        <w:t xml:space="preserve"> </w:t>
      </w:r>
      <w:r w:rsidRPr="009C79F4">
        <w:rPr>
          <w:b/>
        </w:rPr>
        <w:t>marca</w:t>
      </w:r>
      <w:r w:rsidRPr="009C79F4">
        <w:rPr>
          <w:b/>
          <w:spacing w:val="80"/>
          <w:w w:val="150"/>
        </w:rPr>
        <w:t xml:space="preserve"> </w:t>
      </w:r>
      <w:r w:rsidRPr="009C79F4">
        <w:rPr>
          <w:b/>
        </w:rPr>
        <w:t>e</w:t>
      </w:r>
      <w:r w:rsidRPr="009C79F4">
        <w:rPr>
          <w:b/>
          <w:spacing w:val="80"/>
          <w:w w:val="150"/>
        </w:rPr>
        <w:t xml:space="preserve"> </w:t>
      </w:r>
      <w:r w:rsidRPr="009C79F4">
        <w:rPr>
          <w:b/>
        </w:rPr>
        <w:t>fabricante</w:t>
      </w:r>
      <w:r w:rsidRPr="009C79F4">
        <w:rPr>
          <w:b/>
          <w:spacing w:val="80"/>
          <w:w w:val="150"/>
        </w:rPr>
        <w:t xml:space="preserve"> </w:t>
      </w:r>
      <w:r w:rsidRPr="009C79F4">
        <w:rPr>
          <w:b/>
        </w:rPr>
        <w:t>(quando</w:t>
      </w:r>
      <w:r w:rsidRPr="009C79F4">
        <w:rPr>
          <w:b/>
          <w:spacing w:val="80"/>
          <w:w w:val="150"/>
        </w:rPr>
        <w:t xml:space="preserve"> </w:t>
      </w:r>
      <w:r w:rsidRPr="009C79F4">
        <w:rPr>
          <w:b/>
        </w:rPr>
        <w:t>possível)</w:t>
      </w:r>
      <w:r w:rsidRPr="009C79F4">
        <w:t>,</w:t>
      </w:r>
      <w:r w:rsidRPr="009C79F4">
        <w:rPr>
          <w:spacing w:val="80"/>
          <w:w w:val="150"/>
        </w:rPr>
        <w:t xml:space="preserve"> </w:t>
      </w:r>
      <w:r w:rsidRPr="009C79F4">
        <w:t>em conformidade com as especificações constantes neste edital e termo de referência;</w:t>
      </w:r>
    </w:p>
    <w:p w14:paraId="10B69F50" w14:textId="77777777" w:rsidR="009C79F4" w:rsidRPr="009C79F4" w:rsidRDefault="009C79F4" w:rsidP="00FB509E">
      <w:pPr>
        <w:numPr>
          <w:ilvl w:val="0"/>
          <w:numId w:val="11"/>
        </w:numPr>
        <w:tabs>
          <w:tab w:val="left" w:pos="1234"/>
        </w:tabs>
        <w:ind w:right="809"/>
        <w:jc w:val="both"/>
      </w:pPr>
      <w:r w:rsidRPr="009C79F4">
        <w:rPr>
          <w:b/>
        </w:rPr>
        <w:t>proposta</w:t>
      </w:r>
      <w:r w:rsidRPr="009C79F4">
        <w:rPr>
          <w:b/>
          <w:spacing w:val="40"/>
        </w:rPr>
        <w:t xml:space="preserve"> </w:t>
      </w:r>
      <w:r w:rsidRPr="009C79F4">
        <w:rPr>
          <w:b/>
        </w:rPr>
        <w:t>de</w:t>
      </w:r>
      <w:r w:rsidRPr="009C79F4">
        <w:rPr>
          <w:b/>
          <w:spacing w:val="40"/>
        </w:rPr>
        <w:t xml:space="preserve"> </w:t>
      </w:r>
      <w:r w:rsidRPr="009C79F4">
        <w:rPr>
          <w:b/>
        </w:rPr>
        <w:t>preços</w:t>
      </w:r>
      <w:r w:rsidRPr="009C79F4">
        <w:rPr>
          <w:b/>
          <w:spacing w:val="40"/>
        </w:rPr>
        <w:t xml:space="preserve"> </w:t>
      </w:r>
      <w:r w:rsidRPr="009C79F4">
        <w:t>com</w:t>
      </w:r>
      <w:r w:rsidRPr="009C79F4">
        <w:rPr>
          <w:spacing w:val="40"/>
        </w:rPr>
        <w:t xml:space="preserve"> </w:t>
      </w:r>
      <w:r w:rsidRPr="009C79F4">
        <w:t>mais</w:t>
      </w:r>
      <w:r w:rsidRPr="009C79F4">
        <w:rPr>
          <w:spacing w:val="40"/>
        </w:rPr>
        <w:t xml:space="preserve"> </w:t>
      </w:r>
      <w:r w:rsidRPr="009C79F4">
        <w:t>de</w:t>
      </w:r>
      <w:r w:rsidRPr="009C79F4">
        <w:rPr>
          <w:spacing w:val="40"/>
        </w:rPr>
        <w:t xml:space="preserve"> </w:t>
      </w:r>
      <w:r w:rsidRPr="009C79F4">
        <w:t>duas</w:t>
      </w:r>
      <w:r w:rsidRPr="009C79F4">
        <w:rPr>
          <w:spacing w:val="40"/>
        </w:rPr>
        <w:t xml:space="preserve"> </w:t>
      </w:r>
      <w:r w:rsidRPr="009C79F4">
        <w:t>casas</w:t>
      </w:r>
      <w:r w:rsidRPr="009C79F4">
        <w:rPr>
          <w:spacing w:val="40"/>
        </w:rPr>
        <w:t xml:space="preserve"> </w:t>
      </w:r>
      <w:r w:rsidRPr="009C79F4">
        <w:t>decimais,</w:t>
      </w:r>
      <w:r w:rsidRPr="009C79F4">
        <w:rPr>
          <w:spacing w:val="40"/>
        </w:rPr>
        <w:t xml:space="preserve"> </w:t>
      </w:r>
      <w:r w:rsidRPr="009C79F4">
        <w:t>haja</w:t>
      </w:r>
      <w:r w:rsidRPr="009C79F4">
        <w:rPr>
          <w:spacing w:val="40"/>
        </w:rPr>
        <w:t xml:space="preserve"> </w:t>
      </w:r>
      <w:r w:rsidRPr="009C79F4">
        <w:t>vista</w:t>
      </w:r>
      <w:r w:rsidRPr="009C79F4">
        <w:rPr>
          <w:spacing w:val="40"/>
        </w:rPr>
        <w:t xml:space="preserve"> </w:t>
      </w:r>
      <w:r w:rsidRPr="009C79F4">
        <w:t>que</w:t>
      </w:r>
      <w:r w:rsidRPr="009C79F4">
        <w:rPr>
          <w:spacing w:val="40"/>
        </w:rPr>
        <w:t xml:space="preserve"> </w:t>
      </w:r>
      <w:r w:rsidRPr="009C79F4">
        <w:t>deverão</w:t>
      </w:r>
      <w:r w:rsidRPr="009C79F4">
        <w:rPr>
          <w:spacing w:val="40"/>
        </w:rPr>
        <w:t xml:space="preserve"> </w:t>
      </w:r>
      <w:r w:rsidRPr="009C79F4">
        <w:t>ser</w:t>
      </w:r>
      <w:r w:rsidRPr="009C79F4">
        <w:rPr>
          <w:spacing w:val="80"/>
        </w:rPr>
        <w:t xml:space="preserve"> </w:t>
      </w:r>
      <w:r w:rsidRPr="009C79F4">
        <w:t>apresentadas com no máximo duas casas decimais.</w:t>
      </w:r>
    </w:p>
    <w:p w14:paraId="490A7869" w14:textId="77777777" w:rsidR="009C79F4" w:rsidRPr="009C79F4" w:rsidRDefault="009C79F4" w:rsidP="00FB509E">
      <w:pPr>
        <w:numPr>
          <w:ilvl w:val="1"/>
          <w:numId w:val="14"/>
        </w:numPr>
        <w:tabs>
          <w:tab w:val="left" w:pos="1382"/>
        </w:tabs>
        <w:ind w:left="900" w:right="806"/>
        <w:jc w:val="both"/>
        <w:rPr>
          <w:b/>
        </w:rPr>
      </w:pPr>
      <w:r w:rsidRPr="009C79F4">
        <w:t>No</w:t>
      </w:r>
      <w:r w:rsidRPr="009C79F4">
        <w:rPr>
          <w:spacing w:val="40"/>
        </w:rPr>
        <w:t xml:space="preserve"> </w:t>
      </w:r>
      <w:r w:rsidRPr="009C79F4">
        <w:t>cadastramento</w:t>
      </w:r>
      <w:r w:rsidRPr="009C79F4">
        <w:rPr>
          <w:spacing w:val="40"/>
        </w:rPr>
        <w:t xml:space="preserve"> </w:t>
      </w:r>
      <w:r w:rsidRPr="009C79F4">
        <w:t>da</w:t>
      </w:r>
      <w:r w:rsidRPr="009C79F4">
        <w:rPr>
          <w:spacing w:val="40"/>
        </w:rPr>
        <w:t xml:space="preserve"> </w:t>
      </w:r>
      <w:r w:rsidRPr="009C79F4">
        <w:t>proposta</w:t>
      </w:r>
      <w:r w:rsidRPr="009C79F4">
        <w:rPr>
          <w:spacing w:val="40"/>
        </w:rPr>
        <w:t xml:space="preserve"> </w:t>
      </w:r>
      <w:r w:rsidRPr="009C79F4">
        <w:t>inicial,</w:t>
      </w:r>
      <w:r w:rsidRPr="009C79F4">
        <w:rPr>
          <w:spacing w:val="40"/>
        </w:rPr>
        <w:t xml:space="preserve"> </w:t>
      </w:r>
      <w:r w:rsidRPr="009C79F4">
        <w:t>o</w:t>
      </w:r>
      <w:r w:rsidRPr="009C79F4">
        <w:rPr>
          <w:spacing w:val="40"/>
        </w:rPr>
        <w:t xml:space="preserve"> </w:t>
      </w:r>
      <w:r w:rsidRPr="009C79F4">
        <w:t>licitante</w:t>
      </w:r>
      <w:r w:rsidRPr="009C79F4">
        <w:rPr>
          <w:spacing w:val="40"/>
        </w:rPr>
        <w:t xml:space="preserve"> </w:t>
      </w:r>
      <w:r w:rsidRPr="009C79F4">
        <w:t>declarará,</w:t>
      </w:r>
      <w:r w:rsidRPr="009C79F4">
        <w:rPr>
          <w:spacing w:val="40"/>
        </w:rPr>
        <w:t xml:space="preserve"> </w:t>
      </w:r>
      <w:r w:rsidRPr="009C79F4">
        <w:t>em</w:t>
      </w:r>
      <w:r w:rsidRPr="009C79F4">
        <w:rPr>
          <w:spacing w:val="40"/>
        </w:rPr>
        <w:t xml:space="preserve"> </w:t>
      </w:r>
      <w:r w:rsidRPr="009C79F4">
        <w:t>campo</w:t>
      </w:r>
      <w:r w:rsidRPr="009C79F4">
        <w:rPr>
          <w:spacing w:val="40"/>
        </w:rPr>
        <w:t xml:space="preserve"> </w:t>
      </w:r>
      <w:r w:rsidRPr="009C79F4">
        <w:t>próprio</w:t>
      </w:r>
      <w:r w:rsidRPr="009C79F4">
        <w:rPr>
          <w:spacing w:val="40"/>
        </w:rPr>
        <w:t xml:space="preserve"> </w:t>
      </w:r>
      <w:r w:rsidRPr="009C79F4">
        <w:t>do</w:t>
      </w:r>
      <w:r w:rsidRPr="009C79F4">
        <w:rPr>
          <w:spacing w:val="40"/>
        </w:rPr>
        <w:t xml:space="preserve"> </w:t>
      </w:r>
      <w:r w:rsidRPr="009C79F4">
        <w:t>sistema, que:</w:t>
      </w:r>
    </w:p>
    <w:p w14:paraId="31BA1E66" w14:textId="77777777" w:rsidR="009C79F4" w:rsidRPr="009C79F4" w:rsidRDefault="009C79F4" w:rsidP="00FB509E">
      <w:pPr>
        <w:numPr>
          <w:ilvl w:val="0"/>
          <w:numId w:val="10"/>
        </w:numPr>
        <w:tabs>
          <w:tab w:val="left" w:pos="1134"/>
        </w:tabs>
        <w:ind w:right="804"/>
        <w:jc w:val="both"/>
      </w:pPr>
      <w:r w:rsidRPr="009C79F4">
        <w:t>Está ciente e concorda com as condições contidas no edital e seus anexos, bem como de que a proposta apresentada compreende a integralidade dos custos para atendimento dos direitos trabalhistas assegurados na Constituição Federal, nas leis trabalhistas, nas normas infra legais, nas convenções coletivas de trabalho e nos termos de ajustamento de conduta vigentes na data de sua entrega em definitivo e que cumpre plenamente os requisitos de habilitação definidos no instrumento convocatório;</w:t>
      </w:r>
    </w:p>
    <w:p w14:paraId="4C2D091E" w14:textId="77777777" w:rsidR="009C79F4" w:rsidRPr="009C79F4" w:rsidRDefault="009C79F4" w:rsidP="00FB509E">
      <w:pPr>
        <w:numPr>
          <w:ilvl w:val="0"/>
          <w:numId w:val="10"/>
        </w:numPr>
        <w:tabs>
          <w:tab w:val="left" w:pos="1134"/>
        </w:tabs>
        <w:spacing w:line="237" w:lineRule="auto"/>
        <w:ind w:right="800"/>
        <w:jc w:val="both"/>
      </w:pPr>
      <w:r w:rsidRPr="009C79F4">
        <w:lastRenderedPageBreak/>
        <w:t>Não</w:t>
      </w:r>
      <w:r w:rsidRPr="009C79F4">
        <w:rPr>
          <w:spacing w:val="-3"/>
        </w:rPr>
        <w:t xml:space="preserve"> </w:t>
      </w:r>
      <w:r w:rsidRPr="009C79F4">
        <w:t>emprega</w:t>
      </w:r>
      <w:r w:rsidRPr="009C79F4">
        <w:rPr>
          <w:spacing w:val="-3"/>
        </w:rPr>
        <w:t xml:space="preserve"> </w:t>
      </w:r>
      <w:r w:rsidRPr="009C79F4">
        <w:t>menor</w:t>
      </w:r>
      <w:r w:rsidRPr="009C79F4">
        <w:rPr>
          <w:spacing w:val="-3"/>
        </w:rPr>
        <w:t xml:space="preserve"> </w:t>
      </w:r>
      <w:r w:rsidRPr="009C79F4">
        <w:t>de</w:t>
      </w:r>
      <w:r w:rsidRPr="009C79F4">
        <w:rPr>
          <w:spacing w:val="-6"/>
        </w:rPr>
        <w:t xml:space="preserve"> </w:t>
      </w:r>
      <w:r w:rsidRPr="009C79F4">
        <w:t>18</w:t>
      </w:r>
      <w:r w:rsidRPr="009C79F4">
        <w:rPr>
          <w:spacing w:val="-2"/>
        </w:rPr>
        <w:t xml:space="preserve"> </w:t>
      </w:r>
      <w:r w:rsidRPr="009C79F4">
        <w:t>anos</w:t>
      </w:r>
      <w:r w:rsidRPr="009C79F4">
        <w:rPr>
          <w:spacing w:val="-2"/>
        </w:rPr>
        <w:t xml:space="preserve"> </w:t>
      </w:r>
      <w:r w:rsidRPr="009C79F4">
        <w:t>em</w:t>
      </w:r>
      <w:r w:rsidRPr="009C79F4">
        <w:rPr>
          <w:spacing w:val="-2"/>
        </w:rPr>
        <w:t xml:space="preserve"> </w:t>
      </w:r>
      <w:r w:rsidRPr="009C79F4">
        <w:t>trabalho noturno,</w:t>
      </w:r>
      <w:r w:rsidRPr="009C79F4">
        <w:rPr>
          <w:spacing w:val="-3"/>
        </w:rPr>
        <w:t xml:space="preserve"> </w:t>
      </w:r>
      <w:r w:rsidRPr="009C79F4">
        <w:t>perigoso</w:t>
      </w:r>
      <w:r w:rsidRPr="009C79F4">
        <w:rPr>
          <w:spacing w:val="-2"/>
        </w:rPr>
        <w:t xml:space="preserve"> </w:t>
      </w:r>
      <w:r w:rsidRPr="009C79F4">
        <w:t>ou</w:t>
      </w:r>
      <w:r w:rsidRPr="009C79F4">
        <w:rPr>
          <w:spacing w:val="-2"/>
        </w:rPr>
        <w:t xml:space="preserve"> </w:t>
      </w:r>
      <w:r w:rsidRPr="009C79F4">
        <w:t>insalubre e</w:t>
      </w:r>
      <w:r w:rsidRPr="009C79F4">
        <w:rPr>
          <w:spacing w:val="-6"/>
        </w:rPr>
        <w:t xml:space="preserve"> </w:t>
      </w:r>
      <w:r w:rsidRPr="009C79F4">
        <w:t>não</w:t>
      </w:r>
      <w:r w:rsidRPr="009C79F4">
        <w:rPr>
          <w:spacing w:val="-2"/>
        </w:rPr>
        <w:t xml:space="preserve"> </w:t>
      </w:r>
      <w:r w:rsidRPr="009C79F4">
        <w:t xml:space="preserve">emprega menor de 16 anos, salvo menor, a partir de 14 anos, na condição de aprendiz, nos termos do </w:t>
      </w:r>
      <w:hyperlink r:id="rId21" w:anchor="art7">
        <w:r w:rsidRPr="009C79F4">
          <w:rPr>
            <w:color w:val="0000FF"/>
            <w:u w:val="single" w:color="0000FF"/>
          </w:rPr>
          <w:t>artigo 7°, XXXIII, da Constituição</w:t>
        </w:r>
      </w:hyperlink>
      <w:r w:rsidRPr="009C79F4">
        <w:t>;</w:t>
      </w:r>
    </w:p>
    <w:p w14:paraId="76C3AA79" w14:textId="77777777" w:rsidR="009C79F4" w:rsidRPr="009C79F4" w:rsidRDefault="009C79F4" w:rsidP="00FB509E">
      <w:pPr>
        <w:numPr>
          <w:ilvl w:val="0"/>
          <w:numId w:val="10"/>
        </w:numPr>
        <w:tabs>
          <w:tab w:val="left" w:pos="1134"/>
        </w:tabs>
        <w:spacing w:before="2" w:line="237" w:lineRule="auto"/>
        <w:ind w:right="806"/>
        <w:jc w:val="both"/>
      </w:pPr>
      <w:r w:rsidRPr="009C79F4">
        <w:t xml:space="preserve">Não possui, em sua cadeia produtiva, empregados executando trabalho degradante ou forçado, observando o disposto nos </w:t>
      </w:r>
      <w:hyperlink r:id="rId22">
        <w:r w:rsidRPr="009C79F4">
          <w:rPr>
            <w:color w:val="0000FF"/>
            <w:u w:val="single" w:color="0000FF"/>
          </w:rPr>
          <w:t>incisos III e IV do art. 1º e no inciso III do art. 5º da</w:t>
        </w:r>
      </w:hyperlink>
      <w:r w:rsidRPr="009C79F4">
        <w:rPr>
          <w:color w:val="0000FF"/>
        </w:rPr>
        <w:t xml:space="preserve"> </w:t>
      </w:r>
      <w:hyperlink r:id="rId23">
        <w:r w:rsidRPr="009C79F4">
          <w:rPr>
            <w:color w:val="0000FF"/>
            <w:u w:val="single" w:color="0000FF"/>
          </w:rPr>
          <w:t>Constituição Federal</w:t>
        </w:r>
      </w:hyperlink>
      <w:r w:rsidRPr="009C79F4">
        <w:t>;</w:t>
      </w:r>
    </w:p>
    <w:p w14:paraId="4B6FD759" w14:textId="77777777" w:rsidR="009C79F4" w:rsidRPr="009C79F4" w:rsidRDefault="009C79F4" w:rsidP="00FB509E">
      <w:pPr>
        <w:numPr>
          <w:ilvl w:val="0"/>
          <w:numId w:val="10"/>
        </w:numPr>
        <w:tabs>
          <w:tab w:val="left" w:pos="1134"/>
        </w:tabs>
        <w:spacing w:before="7" w:line="237" w:lineRule="auto"/>
        <w:ind w:right="811"/>
        <w:jc w:val="both"/>
      </w:pPr>
      <w:r w:rsidRPr="009C79F4">
        <w:t>Cumpre as exigências de reserva de cargos para pessoa com deficiência e para reabilitado da Previdência Social, previstas em lei e em outras normas específicas;</w:t>
      </w:r>
    </w:p>
    <w:p w14:paraId="1CA540AF" w14:textId="77777777" w:rsidR="009C79F4" w:rsidRPr="009C79F4" w:rsidRDefault="009C79F4" w:rsidP="00FB509E">
      <w:pPr>
        <w:numPr>
          <w:ilvl w:val="0"/>
          <w:numId w:val="10"/>
        </w:numPr>
        <w:tabs>
          <w:tab w:val="left" w:pos="1134"/>
        </w:tabs>
        <w:spacing w:before="2" w:line="293" w:lineRule="exact"/>
        <w:ind w:left="1134" w:hanging="234"/>
        <w:jc w:val="both"/>
      </w:pPr>
      <w:r w:rsidRPr="009C79F4">
        <w:t>Que</w:t>
      </w:r>
      <w:r w:rsidRPr="009C79F4">
        <w:rPr>
          <w:spacing w:val="-8"/>
        </w:rPr>
        <w:t xml:space="preserve"> </w:t>
      </w:r>
      <w:r w:rsidRPr="009C79F4">
        <w:t>atendem</w:t>
      </w:r>
      <w:r w:rsidRPr="009C79F4">
        <w:rPr>
          <w:spacing w:val="-1"/>
        </w:rPr>
        <w:t xml:space="preserve"> </w:t>
      </w:r>
      <w:r w:rsidRPr="009C79F4">
        <w:t>a</w:t>
      </w:r>
      <w:r w:rsidRPr="009C79F4">
        <w:rPr>
          <w:spacing w:val="-2"/>
        </w:rPr>
        <w:t xml:space="preserve"> </w:t>
      </w:r>
      <w:r w:rsidRPr="009C79F4">
        <w:t>todas</w:t>
      </w:r>
      <w:r w:rsidRPr="009C79F4">
        <w:rPr>
          <w:spacing w:val="-2"/>
        </w:rPr>
        <w:t xml:space="preserve"> </w:t>
      </w:r>
      <w:r w:rsidRPr="009C79F4">
        <w:t>as</w:t>
      </w:r>
      <w:r w:rsidRPr="009C79F4">
        <w:rPr>
          <w:spacing w:val="-1"/>
        </w:rPr>
        <w:t xml:space="preserve"> </w:t>
      </w:r>
      <w:r w:rsidRPr="009C79F4">
        <w:t>exigências</w:t>
      </w:r>
      <w:r w:rsidRPr="009C79F4">
        <w:rPr>
          <w:spacing w:val="-1"/>
        </w:rPr>
        <w:t xml:space="preserve"> </w:t>
      </w:r>
      <w:r w:rsidRPr="009C79F4">
        <w:t>de</w:t>
      </w:r>
      <w:r w:rsidRPr="009C79F4">
        <w:rPr>
          <w:spacing w:val="-5"/>
        </w:rPr>
        <w:t xml:space="preserve"> </w:t>
      </w:r>
      <w:r w:rsidRPr="009C79F4">
        <w:t>habilitação</w:t>
      </w:r>
      <w:r w:rsidRPr="009C79F4">
        <w:rPr>
          <w:spacing w:val="-1"/>
        </w:rPr>
        <w:t xml:space="preserve"> </w:t>
      </w:r>
      <w:r w:rsidRPr="009C79F4">
        <w:t>(art.</w:t>
      </w:r>
      <w:r w:rsidRPr="009C79F4">
        <w:rPr>
          <w:spacing w:val="-1"/>
        </w:rPr>
        <w:t xml:space="preserve"> </w:t>
      </w:r>
      <w:r w:rsidRPr="009C79F4">
        <w:t>67,</w:t>
      </w:r>
      <w:r w:rsidRPr="009C79F4">
        <w:rPr>
          <w:spacing w:val="1"/>
        </w:rPr>
        <w:t xml:space="preserve"> </w:t>
      </w:r>
      <w:r w:rsidRPr="009C79F4">
        <w:t>IV</w:t>
      </w:r>
      <w:r w:rsidRPr="009C79F4">
        <w:rPr>
          <w:spacing w:val="-3"/>
        </w:rPr>
        <w:t xml:space="preserve"> </w:t>
      </w:r>
      <w:r w:rsidRPr="009C79F4">
        <w:t>da</w:t>
      </w:r>
      <w:r w:rsidRPr="009C79F4">
        <w:rPr>
          <w:spacing w:val="2"/>
        </w:rPr>
        <w:t xml:space="preserve"> </w:t>
      </w:r>
      <w:r w:rsidRPr="009C79F4">
        <w:t xml:space="preserve">Lei </w:t>
      </w:r>
      <w:r w:rsidRPr="009C79F4">
        <w:rPr>
          <w:spacing w:val="-2"/>
        </w:rPr>
        <w:t>14.133/2021);</w:t>
      </w:r>
    </w:p>
    <w:p w14:paraId="0AAF3AC4" w14:textId="77777777" w:rsidR="009C79F4" w:rsidRPr="009C79F4" w:rsidRDefault="009C79F4" w:rsidP="00FB509E">
      <w:pPr>
        <w:numPr>
          <w:ilvl w:val="0"/>
          <w:numId w:val="10"/>
        </w:numPr>
        <w:tabs>
          <w:tab w:val="left" w:pos="1134"/>
        </w:tabs>
        <w:ind w:right="805"/>
        <w:jc w:val="both"/>
      </w:pPr>
      <w:r w:rsidRPr="009C79F4">
        <w:t>Que não foram declaradas inidôneas para licitar com o Poder Público, em qualquer das suas</w:t>
      </w:r>
      <w:r w:rsidRPr="009C79F4">
        <w:rPr>
          <w:spacing w:val="-1"/>
        </w:rPr>
        <w:t xml:space="preserve"> </w:t>
      </w:r>
      <w:r w:rsidRPr="009C79F4">
        <w:t>esferas e</w:t>
      </w:r>
      <w:r w:rsidRPr="009C79F4">
        <w:rPr>
          <w:spacing w:val="-2"/>
        </w:rPr>
        <w:t xml:space="preserve"> </w:t>
      </w:r>
      <w:r w:rsidRPr="009C79F4">
        <w:t>que</w:t>
      </w:r>
      <w:r w:rsidRPr="009C79F4">
        <w:rPr>
          <w:spacing w:val="-4"/>
        </w:rPr>
        <w:t xml:space="preserve"> </w:t>
      </w:r>
      <w:r w:rsidRPr="009C79F4">
        <w:t>não sofreu</w:t>
      </w:r>
      <w:r w:rsidRPr="009C79F4">
        <w:rPr>
          <w:spacing w:val="-1"/>
        </w:rPr>
        <w:t xml:space="preserve"> </w:t>
      </w:r>
      <w:r w:rsidRPr="009C79F4">
        <w:t>condenação por improbidade</w:t>
      </w:r>
      <w:r w:rsidRPr="009C79F4">
        <w:rPr>
          <w:spacing w:val="-2"/>
        </w:rPr>
        <w:t xml:space="preserve"> </w:t>
      </w:r>
      <w:r w:rsidRPr="009C79F4">
        <w:t>administrativa, nos</w:t>
      </w:r>
      <w:r w:rsidRPr="009C79F4">
        <w:rPr>
          <w:spacing w:val="-1"/>
        </w:rPr>
        <w:t xml:space="preserve"> </w:t>
      </w:r>
      <w:r w:rsidRPr="009C79F4">
        <w:t>termos da Lei nº 8.429/92, nos últimos anos;</w:t>
      </w:r>
    </w:p>
    <w:p w14:paraId="7F6E25B9" w14:textId="77777777" w:rsidR="009C79F4" w:rsidRPr="009C79F4" w:rsidRDefault="009C79F4" w:rsidP="00FB509E">
      <w:pPr>
        <w:numPr>
          <w:ilvl w:val="0"/>
          <w:numId w:val="10"/>
        </w:numPr>
        <w:tabs>
          <w:tab w:val="left" w:pos="1134"/>
        </w:tabs>
        <w:spacing w:before="1"/>
        <w:ind w:right="801"/>
        <w:jc w:val="both"/>
      </w:pPr>
      <w:r w:rsidRPr="009C79F4">
        <w:t>Que não que mantenha vínculo de natureza técnica, comercial, econômica, financeira, trabalhista ou civil com dirigente do órgão ou entidade contratante ou com agente público que</w:t>
      </w:r>
      <w:r w:rsidRPr="009C79F4">
        <w:rPr>
          <w:spacing w:val="-1"/>
        </w:rPr>
        <w:t xml:space="preserve"> </w:t>
      </w:r>
      <w:r w:rsidRPr="009C79F4">
        <w:t>desempenhe</w:t>
      </w:r>
      <w:r w:rsidRPr="009C79F4">
        <w:rPr>
          <w:spacing w:val="-1"/>
        </w:rPr>
        <w:t xml:space="preserve"> </w:t>
      </w:r>
      <w:r w:rsidRPr="009C79F4">
        <w:t>função na</w:t>
      </w:r>
      <w:r w:rsidRPr="009C79F4">
        <w:rPr>
          <w:spacing w:val="-1"/>
        </w:rPr>
        <w:t xml:space="preserve"> </w:t>
      </w:r>
      <w:r w:rsidRPr="009C79F4">
        <w:t>licitação ou atue na</w:t>
      </w:r>
      <w:r w:rsidRPr="009C79F4">
        <w:rPr>
          <w:spacing w:val="-1"/>
        </w:rPr>
        <w:t xml:space="preserve"> </w:t>
      </w:r>
      <w:r w:rsidRPr="009C79F4">
        <w:t>fiscalização ou na gestão do contrato, ou que deles seja cônjuge, companheiro ou parente em linha reta, colateral ou por afinidade, até o terceiro grau,</w:t>
      </w:r>
      <w:r w:rsidRPr="009C79F4">
        <w:rPr>
          <w:spacing w:val="-1"/>
        </w:rPr>
        <w:t xml:space="preserve"> </w:t>
      </w:r>
      <w:r w:rsidRPr="009C79F4">
        <w:t>devendo essa</w:t>
      </w:r>
      <w:r w:rsidRPr="009C79F4">
        <w:rPr>
          <w:spacing w:val="-2"/>
        </w:rPr>
        <w:t xml:space="preserve"> </w:t>
      </w:r>
      <w:r w:rsidRPr="009C79F4">
        <w:t>proibição constar expressamente</w:t>
      </w:r>
      <w:r w:rsidRPr="009C79F4">
        <w:rPr>
          <w:spacing w:val="-1"/>
        </w:rPr>
        <w:t xml:space="preserve"> </w:t>
      </w:r>
      <w:r w:rsidRPr="009C79F4">
        <w:t>do</w:t>
      </w:r>
      <w:r w:rsidRPr="009C79F4">
        <w:rPr>
          <w:spacing w:val="-1"/>
        </w:rPr>
        <w:t xml:space="preserve"> </w:t>
      </w:r>
      <w:r w:rsidRPr="009C79F4">
        <w:t>edital de</w:t>
      </w:r>
      <w:r w:rsidRPr="009C79F4">
        <w:rPr>
          <w:spacing w:val="-2"/>
        </w:rPr>
        <w:t xml:space="preserve"> </w:t>
      </w:r>
      <w:r w:rsidRPr="009C79F4">
        <w:t>licitação, conforme art. 14, IV da Lei nº 14.133/2021.</w:t>
      </w:r>
    </w:p>
    <w:p w14:paraId="3FAA3713" w14:textId="77777777" w:rsidR="009C79F4" w:rsidRPr="009C79F4" w:rsidRDefault="009C79F4" w:rsidP="00FB509E">
      <w:pPr>
        <w:numPr>
          <w:ilvl w:val="0"/>
          <w:numId w:val="10"/>
        </w:numPr>
        <w:tabs>
          <w:tab w:val="left" w:pos="1134"/>
        </w:tabs>
        <w:spacing w:line="292" w:lineRule="exact"/>
        <w:ind w:left="1134" w:hanging="234"/>
        <w:jc w:val="both"/>
      </w:pPr>
      <w:r w:rsidRPr="009C79F4">
        <w:t>Declaração</w:t>
      </w:r>
      <w:r w:rsidRPr="009C79F4">
        <w:rPr>
          <w:spacing w:val="-3"/>
        </w:rPr>
        <w:t xml:space="preserve"> </w:t>
      </w:r>
      <w:r w:rsidRPr="009C79F4">
        <w:t>de</w:t>
      </w:r>
      <w:r w:rsidRPr="009C79F4">
        <w:rPr>
          <w:spacing w:val="-2"/>
        </w:rPr>
        <w:t xml:space="preserve"> </w:t>
      </w:r>
      <w:r w:rsidRPr="009C79F4">
        <w:t>Reserva</w:t>
      </w:r>
      <w:r w:rsidRPr="009C79F4">
        <w:rPr>
          <w:spacing w:val="-3"/>
        </w:rPr>
        <w:t xml:space="preserve"> </w:t>
      </w:r>
      <w:r w:rsidRPr="009C79F4">
        <w:t>de</w:t>
      </w:r>
      <w:r w:rsidRPr="009C79F4">
        <w:rPr>
          <w:spacing w:val="-1"/>
        </w:rPr>
        <w:t xml:space="preserve"> </w:t>
      </w:r>
      <w:r w:rsidRPr="009C79F4">
        <w:t>Cargos</w:t>
      </w:r>
      <w:r w:rsidRPr="009C79F4">
        <w:rPr>
          <w:spacing w:val="-1"/>
        </w:rPr>
        <w:t xml:space="preserve"> </w:t>
      </w:r>
      <w:r w:rsidRPr="009C79F4">
        <w:t>para</w:t>
      </w:r>
      <w:r w:rsidRPr="009C79F4">
        <w:rPr>
          <w:spacing w:val="-2"/>
        </w:rPr>
        <w:t xml:space="preserve"> </w:t>
      </w:r>
      <w:r w:rsidRPr="009C79F4">
        <w:t>Pessoa</w:t>
      </w:r>
      <w:r w:rsidRPr="009C79F4">
        <w:rPr>
          <w:spacing w:val="-1"/>
        </w:rPr>
        <w:t xml:space="preserve"> </w:t>
      </w:r>
      <w:r w:rsidRPr="009C79F4">
        <w:t>com</w:t>
      </w:r>
      <w:r w:rsidRPr="009C79F4">
        <w:rPr>
          <w:spacing w:val="4"/>
        </w:rPr>
        <w:t xml:space="preserve"> </w:t>
      </w:r>
      <w:r w:rsidRPr="009C79F4">
        <w:rPr>
          <w:spacing w:val="-2"/>
        </w:rPr>
        <w:t>Deficiência.</w:t>
      </w:r>
    </w:p>
    <w:p w14:paraId="000F99F7" w14:textId="77777777" w:rsidR="009C79F4" w:rsidRPr="009C79F4" w:rsidRDefault="009C79F4" w:rsidP="00FB509E">
      <w:pPr>
        <w:numPr>
          <w:ilvl w:val="1"/>
          <w:numId w:val="14"/>
        </w:numPr>
        <w:tabs>
          <w:tab w:val="left" w:pos="1360"/>
        </w:tabs>
        <w:ind w:left="900" w:right="804"/>
        <w:jc w:val="both"/>
        <w:rPr>
          <w:b/>
        </w:rPr>
      </w:pPr>
      <w:r w:rsidRPr="009C79F4">
        <w:t xml:space="preserve">O licitante organizado em cooperativa deverá declarar, ainda, em campo próprio do sistema eletrônico, que cumpre os requisitos estabelecidos no </w:t>
      </w:r>
      <w:hyperlink r:id="rId24" w:anchor="art16">
        <w:r w:rsidRPr="009C79F4">
          <w:rPr>
            <w:color w:val="0000FF"/>
            <w:u w:val="single" w:color="0000FF"/>
          </w:rPr>
          <w:t>artigo 16 da Lei nº 14.133, de</w:t>
        </w:r>
      </w:hyperlink>
      <w:r w:rsidRPr="009C79F4">
        <w:rPr>
          <w:color w:val="0000FF"/>
        </w:rPr>
        <w:t xml:space="preserve"> </w:t>
      </w:r>
      <w:hyperlink r:id="rId25" w:anchor="art16">
        <w:r w:rsidRPr="009C79F4">
          <w:rPr>
            <w:color w:val="0000FF"/>
            <w:spacing w:val="-2"/>
            <w:u w:val="single" w:color="0000FF"/>
          </w:rPr>
          <w:t>2021</w:t>
        </w:r>
        <w:r w:rsidRPr="009C79F4">
          <w:rPr>
            <w:spacing w:val="-2"/>
          </w:rPr>
          <w:t>.</w:t>
        </w:r>
      </w:hyperlink>
    </w:p>
    <w:p w14:paraId="719245D6" w14:textId="77777777" w:rsidR="009C79F4" w:rsidRPr="009C79F4" w:rsidRDefault="009C79F4" w:rsidP="00FB509E">
      <w:pPr>
        <w:numPr>
          <w:ilvl w:val="1"/>
          <w:numId w:val="14"/>
        </w:numPr>
        <w:tabs>
          <w:tab w:val="left" w:pos="1334"/>
        </w:tabs>
        <w:ind w:left="900" w:right="802"/>
        <w:jc w:val="both"/>
        <w:rPr>
          <w:b/>
        </w:rPr>
      </w:pPr>
      <w:r w:rsidRPr="009C79F4">
        <w:t xml:space="preserve">O fornecedor enquadrado como microempresa, empresa de pequeno porte ou sociedade cooperativa deverá declarar, ainda, em campo próprio do sistema eletrônico, que cumpre os requisitos estabelecidos no </w:t>
      </w:r>
      <w:hyperlink r:id="rId26" w:anchor="art3">
        <w:r w:rsidRPr="009C79F4">
          <w:rPr>
            <w:color w:val="0000FF"/>
            <w:u w:val="single" w:color="0000FF"/>
          </w:rPr>
          <w:t>artigo 3° da Lei Complementar nº 123, de 2006</w:t>
        </w:r>
      </w:hyperlink>
      <w:r w:rsidRPr="009C79F4">
        <w:t xml:space="preserve">, estando apto a usufruir do tratamento favorecido estabelecido em seus </w:t>
      </w:r>
      <w:hyperlink r:id="rId27" w:anchor="art42">
        <w:r w:rsidRPr="009C79F4">
          <w:rPr>
            <w:color w:val="0000FF"/>
            <w:u w:val="single" w:color="0000FF"/>
          </w:rPr>
          <w:t>arts. 42 a 49</w:t>
        </w:r>
      </w:hyperlink>
      <w:r w:rsidRPr="009C79F4">
        <w:t xml:space="preserve">, observado o disposto nos </w:t>
      </w:r>
      <w:hyperlink r:id="rId28" w:anchor="art4§1">
        <w:r w:rsidRPr="009C79F4">
          <w:rPr>
            <w:color w:val="0000FF"/>
            <w:u w:val="single" w:color="0000FF"/>
          </w:rPr>
          <w:t>§§ 1º ao 3º do art. 4º, da Lei n.º 14.133, de 2021.</w:t>
        </w:r>
      </w:hyperlink>
    </w:p>
    <w:p w14:paraId="138E09EC" w14:textId="77777777" w:rsidR="009C79F4" w:rsidRPr="009C79F4" w:rsidRDefault="009C79F4" w:rsidP="00FB509E">
      <w:pPr>
        <w:numPr>
          <w:ilvl w:val="1"/>
          <w:numId w:val="14"/>
        </w:numPr>
        <w:tabs>
          <w:tab w:val="left" w:pos="1324"/>
        </w:tabs>
        <w:ind w:left="900" w:right="807"/>
        <w:jc w:val="both"/>
        <w:rPr>
          <w:b/>
        </w:rPr>
      </w:pPr>
      <w:r w:rsidRPr="009C79F4">
        <w:t xml:space="preserve">A falsidade da declaração de que trata os itens 5.3, 5.4 e 5.5 sujeitará o licitante às sanções previstas na </w:t>
      </w:r>
      <w:hyperlink r:id="rId29">
        <w:r w:rsidRPr="009C79F4">
          <w:rPr>
            <w:color w:val="0000FF"/>
            <w:u w:val="single" w:color="0000FF"/>
          </w:rPr>
          <w:t>Lei nº 14.133, de 2021</w:t>
        </w:r>
        <w:r w:rsidRPr="009C79F4">
          <w:t>,</w:t>
        </w:r>
      </w:hyperlink>
      <w:r w:rsidRPr="009C79F4">
        <w:t xml:space="preserve"> e neste Edital.</w:t>
      </w:r>
    </w:p>
    <w:p w14:paraId="4B1F687E" w14:textId="77777777" w:rsidR="009C79F4" w:rsidRPr="009C79F4" w:rsidRDefault="009C79F4" w:rsidP="00FB509E">
      <w:pPr>
        <w:numPr>
          <w:ilvl w:val="1"/>
          <w:numId w:val="14"/>
        </w:numPr>
        <w:tabs>
          <w:tab w:val="left" w:pos="1324"/>
        </w:tabs>
        <w:ind w:left="1324" w:hanging="424"/>
        <w:jc w:val="both"/>
        <w:rPr>
          <w:b/>
        </w:rPr>
      </w:pPr>
      <w:r w:rsidRPr="009C79F4">
        <w:t>Quando</w:t>
      </w:r>
      <w:r w:rsidRPr="009C79F4">
        <w:rPr>
          <w:spacing w:val="6"/>
        </w:rPr>
        <w:t xml:space="preserve"> </w:t>
      </w:r>
      <w:r w:rsidRPr="009C79F4">
        <w:t>do</w:t>
      </w:r>
      <w:r w:rsidRPr="009C79F4">
        <w:rPr>
          <w:spacing w:val="9"/>
        </w:rPr>
        <w:t xml:space="preserve"> </w:t>
      </w:r>
      <w:r w:rsidRPr="009C79F4">
        <w:t>preenchimento</w:t>
      </w:r>
      <w:r w:rsidRPr="009C79F4">
        <w:rPr>
          <w:spacing w:val="9"/>
        </w:rPr>
        <w:t xml:space="preserve"> </w:t>
      </w:r>
      <w:r w:rsidRPr="009C79F4">
        <w:t>da</w:t>
      </w:r>
      <w:r w:rsidRPr="009C79F4">
        <w:rPr>
          <w:spacing w:val="8"/>
        </w:rPr>
        <w:t xml:space="preserve"> </w:t>
      </w:r>
      <w:r w:rsidRPr="009C79F4">
        <w:t>proposta</w:t>
      </w:r>
      <w:r w:rsidRPr="009C79F4">
        <w:rPr>
          <w:spacing w:val="9"/>
        </w:rPr>
        <w:t xml:space="preserve"> </w:t>
      </w:r>
      <w:r w:rsidRPr="009C79F4">
        <w:t>na</w:t>
      </w:r>
      <w:r w:rsidRPr="009C79F4">
        <w:rPr>
          <w:spacing w:val="10"/>
        </w:rPr>
        <w:t xml:space="preserve"> </w:t>
      </w:r>
      <w:r w:rsidRPr="009C79F4">
        <w:t>plataforma,</w:t>
      </w:r>
      <w:r w:rsidRPr="009C79F4">
        <w:rPr>
          <w:spacing w:val="8"/>
        </w:rPr>
        <w:t xml:space="preserve"> </w:t>
      </w:r>
      <w:r w:rsidRPr="009C79F4">
        <w:t>deverá</w:t>
      </w:r>
      <w:r w:rsidRPr="009C79F4">
        <w:rPr>
          <w:spacing w:val="8"/>
        </w:rPr>
        <w:t xml:space="preserve"> </w:t>
      </w:r>
      <w:r w:rsidRPr="009C79F4">
        <w:t>ser</w:t>
      </w:r>
      <w:r w:rsidRPr="009C79F4">
        <w:rPr>
          <w:spacing w:val="10"/>
        </w:rPr>
        <w:t xml:space="preserve"> </w:t>
      </w:r>
      <w:r w:rsidRPr="009C79F4">
        <w:t>informada</w:t>
      </w:r>
      <w:r w:rsidRPr="009C79F4">
        <w:rPr>
          <w:spacing w:val="8"/>
        </w:rPr>
        <w:t xml:space="preserve"> </w:t>
      </w:r>
      <w:r w:rsidRPr="009C79F4">
        <w:t>a</w:t>
      </w:r>
      <w:r w:rsidRPr="009C79F4">
        <w:rPr>
          <w:spacing w:val="11"/>
        </w:rPr>
        <w:t xml:space="preserve"> </w:t>
      </w:r>
      <w:r w:rsidRPr="009C79F4">
        <w:rPr>
          <w:b/>
          <w:spacing w:val="-2"/>
        </w:rPr>
        <w:t>MARCA</w:t>
      </w:r>
    </w:p>
    <w:p w14:paraId="0EF887BD" w14:textId="77777777" w:rsidR="009C79F4" w:rsidRPr="009C79F4" w:rsidRDefault="009C79F4" w:rsidP="00FB509E">
      <w:pPr>
        <w:ind w:left="900"/>
        <w:jc w:val="both"/>
      </w:pPr>
      <w:r w:rsidRPr="009C79F4">
        <w:t>do</w:t>
      </w:r>
      <w:r w:rsidRPr="009C79F4">
        <w:rPr>
          <w:spacing w:val="-3"/>
        </w:rPr>
        <w:t xml:space="preserve"> </w:t>
      </w:r>
      <w:r w:rsidRPr="009C79F4">
        <w:t>produto</w:t>
      </w:r>
      <w:r w:rsidRPr="009C79F4">
        <w:rPr>
          <w:spacing w:val="-1"/>
        </w:rPr>
        <w:t xml:space="preserve"> </w:t>
      </w:r>
      <w:r w:rsidRPr="009C79F4">
        <w:t>a</w:t>
      </w:r>
      <w:r w:rsidRPr="009C79F4">
        <w:rPr>
          <w:spacing w:val="-1"/>
        </w:rPr>
        <w:t xml:space="preserve"> </w:t>
      </w:r>
      <w:r w:rsidRPr="009C79F4">
        <w:t>ser</w:t>
      </w:r>
      <w:r w:rsidRPr="009C79F4">
        <w:rPr>
          <w:spacing w:val="-1"/>
        </w:rPr>
        <w:t xml:space="preserve"> </w:t>
      </w:r>
      <w:r w:rsidRPr="009C79F4">
        <w:t>ofertado</w:t>
      </w:r>
      <w:r w:rsidRPr="009C79F4">
        <w:rPr>
          <w:spacing w:val="1"/>
        </w:rPr>
        <w:t xml:space="preserve"> </w:t>
      </w:r>
      <w:r w:rsidRPr="009C79F4">
        <w:t>sob</w:t>
      </w:r>
      <w:r w:rsidRPr="009C79F4">
        <w:rPr>
          <w:spacing w:val="-1"/>
        </w:rPr>
        <w:t xml:space="preserve"> </w:t>
      </w:r>
      <w:r w:rsidRPr="009C79F4">
        <w:t>pena</w:t>
      </w:r>
      <w:r w:rsidRPr="009C79F4">
        <w:rPr>
          <w:spacing w:val="-2"/>
        </w:rPr>
        <w:t xml:space="preserve"> </w:t>
      </w:r>
      <w:r w:rsidRPr="009C79F4">
        <w:t xml:space="preserve">de </w:t>
      </w:r>
      <w:r w:rsidRPr="009C79F4">
        <w:rPr>
          <w:b/>
          <w:spacing w:val="-2"/>
        </w:rPr>
        <w:t>DESCLASSIFICAÇÃO</w:t>
      </w:r>
      <w:r w:rsidRPr="009C79F4">
        <w:rPr>
          <w:spacing w:val="-2"/>
        </w:rPr>
        <w:t>.</w:t>
      </w:r>
    </w:p>
    <w:p w14:paraId="6F7C0897" w14:textId="77777777" w:rsidR="009C79F4" w:rsidRPr="009C79F4" w:rsidRDefault="009C79F4" w:rsidP="00FB509E">
      <w:pPr>
        <w:numPr>
          <w:ilvl w:val="1"/>
          <w:numId w:val="14"/>
        </w:numPr>
        <w:tabs>
          <w:tab w:val="left" w:pos="1324"/>
        </w:tabs>
        <w:ind w:left="1324" w:hanging="424"/>
        <w:jc w:val="both"/>
        <w:rPr>
          <w:b/>
        </w:rPr>
      </w:pPr>
      <w:r w:rsidRPr="009C79F4">
        <w:t>Todas</w:t>
      </w:r>
      <w:r w:rsidRPr="009C79F4">
        <w:rPr>
          <w:spacing w:val="-4"/>
        </w:rPr>
        <w:t xml:space="preserve"> </w:t>
      </w:r>
      <w:r w:rsidRPr="009C79F4">
        <w:t>as</w:t>
      </w:r>
      <w:r w:rsidRPr="009C79F4">
        <w:rPr>
          <w:spacing w:val="-1"/>
        </w:rPr>
        <w:t xml:space="preserve"> </w:t>
      </w:r>
      <w:r w:rsidRPr="009C79F4">
        <w:t>especificações</w:t>
      </w:r>
      <w:r w:rsidRPr="009C79F4">
        <w:rPr>
          <w:spacing w:val="5"/>
        </w:rPr>
        <w:t xml:space="preserve"> </w:t>
      </w:r>
      <w:r w:rsidRPr="009C79F4">
        <w:t>do</w:t>
      </w:r>
      <w:r w:rsidRPr="009C79F4">
        <w:rPr>
          <w:spacing w:val="-1"/>
        </w:rPr>
        <w:t xml:space="preserve"> </w:t>
      </w:r>
      <w:r w:rsidRPr="009C79F4">
        <w:t>objeto</w:t>
      </w:r>
      <w:r w:rsidRPr="009C79F4">
        <w:rPr>
          <w:spacing w:val="-2"/>
        </w:rPr>
        <w:t xml:space="preserve"> </w:t>
      </w:r>
      <w:r w:rsidRPr="009C79F4">
        <w:t>contidas</w:t>
      </w:r>
      <w:r w:rsidRPr="009C79F4">
        <w:rPr>
          <w:spacing w:val="-1"/>
        </w:rPr>
        <w:t xml:space="preserve"> </w:t>
      </w:r>
      <w:r w:rsidRPr="009C79F4">
        <w:t>na</w:t>
      </w:r>
      <w:r w:rsidRPr="009C79F4">
        <w:rPr>
          <w:spacing w:val="-4"/>
        </w:rPr>
        <w:t xml:space="preserve"> </w:t>
      </w:r>
      <w:r w:rsidRPr="009C79F4">
        <w:t>proposta</w:t>
      </w:r>
      <w:r w:rsidRPr="009C79F4">
        <w:rPr>
          <w:spacing w:val="-4"/>
        </w:rPr>
        <w:t xml:space="preserve"> </w:t>
      </w:r>
      <w:r w:rsidRPr="009C79F4">
        <w:t>vinculam o</w:t>
      </w:r>
      <w:r w:rsidRPr="009C79F4">
        <w:rPr>
          <w:spacing w:val="-1"/>
        </w:rPr>
        <w:t xml:space="preserve"> </w:t>
      </w:r>
      <w:r w:rsidRPr="009C79F4">
        <w:rPr>
          <w:spacing w:val="-2"/>
        </w:rPr>
        <w:t>licitante.</w:t>
      </w:r>
    </w:p>
    <w:p w14:paraId="04628C22" w14:textId="77777777" w:rsidR="009C79F4" w:rsidRPr="009C79F4" w:rsidRDefault="009C79F4" w:rsidP="00FB509E">
      <w:pPr>
        <w:numPr>
          <w:ilvl w:val="1"/>
          <w:numId w:val="14"/>
        </w:numPr>
        <w:tabs>
          <w:tab w:val="left" w:pos="1324"/>
        </w:tabs>
        <w:ind w:left="900" w:right="803"/>
        <w:jc w:val="both"/>
        <w:rPr>
          <w:b/>
        </w:rPr>
      </w:pPr>
      <w:r w:rsidRPr="009C79F4">
        <w:t>Nos descontos propostos deverão estar inclusos todos os custos operacionais, encargos previdenciários,</w:t>
      </w:r>
      <w:r w:rsidRPr="009C79F4">
        <w:rPr>
          <w:spacing w:val="-3"/>
        </w:rPr>
        <w:t xml:space="preserve"> </w:t>
      </w:r>
      <w:r w:rsidRPr="009C79F4">
        <w:t>trabalhistas,</w:t>
      </w:r>
      <w:r w:rsidRPr="009C79F4">
        <w:rPr>
          <w:spacing w:val="-3"/>
        </w:rPr>
        <w:t xml:space="preserve"> </w:t>
      </w:r>
      <w:r w:rsidRPr="009C79F4">
        <w:t>tributários,</w:t>
      </w:r>
      <w:r w:rsidRPr="009C79F4">
        <w:rPr>
          <w:spacing w:val="-3"/>
        </w:rPr>
        <w:t xml:space="preserve"> </w:t>
      </w:r>
      <w:r w:rsidRPr="009C79F4">
        <w:t>comerciais</w:t>
      </w:r>
      <w:r w:rsidRPr="009C79F4">
        <w:rPr>
          <w:spacing w:val="-3"/>
        </w:rPr>
        <w:t xml:space="preserve"> </w:t>
      </w:r>
      <w:r w:rsidRPr="009C79F4">
        <w:t>e</w:t>
      </w:r>
      <w:r w:rsidRPr="009C79F4">
        <w:rPr>
          <w:spacing w:val="-4"/>
        </w:rPr>
        <w:t xml:space="preserve"> </w:t>
      </w:r>
      <w:r w:rsidRPr="009C79F4">
        <w:t>quaisquer</w:t>
      </w:r>
      <w:r w:rsidRPr="009C79F4">
        <w:rPr>
          <w:spacing w:val="-3"/>
        </w:rPr>
        <w:t xml:space="preserve"> </w:t>
      </w:r>
      <w:r w:rsidRPr="009C79F4">
        <w:t>outros</w:t>
      </w:r>
      <w:r w:rsidRPr="009C79F4">
        <w:rPr>
          <w:spacing w:val="-3"/>
        </w:rPr>
        <w:t xml:space="preserve"> </w:t>
      </w:r>
      <w:r w:rsidRPr="009C79F4">
        <w:t>que</w:t>
      </w:r>
      <w:r w:rsidRPr="009C79F4">
        <w:rPr>
          <w:spacing w:val="-2"/>
        </w:rPr>
        <w:t xml:space="preserve"> </w:t>
      </w:r>
      <w:r w:rsidRPr="009C79F4">
        <w:t>incidam</w:t>
      </w:r>
      <w:r w:rsidRPr="009C79F4">
        <w:rPr>
          <w:spacing w:val="-3"/>
        </w:rPr>
        <w:t xml:space="preserve"> </w:t>
      </w:r>
      <w:r w:rsidRPr="009C79F4">
        <w:t>direta ou indiretamente na execução do objeto.</w:t>
      </w:r>
    </w:p>
    <w:p w14:paraId="53A6B0D1" w14:textId="77777777" w:rsidR="009C79F4" w:rsidRPr="009C79F4" w:rsidRDefault="009C79F4" w:rsidP="00FB509E">
      <w:pPr>
        <w:numPr>
          <w:ilvl w:val="1"/>
          <w:numId w:val="14"/>
        </w:numPr>
        <w:tabs>
          <w:tab w:val="left" w:pos="1468"/>
        </w:tabs>
        <w:ind w:left="900" w:right="806"/>
        <w:jc w:val="both"/>
        <w:rPr>
          <w:b/>
        </w:rPr>
      </w:pPr>
      <w:r w:rsidRPr="009C79F4">
        <w:t>Os preços ofertados, tanto na proposta inicial quanto na etapa de lances, serão de exclusiva responsabilidade do licitante, não lhe assistindo o direito de pleitear qualquer alteração, sob alegação de erro, omissão ou qualquer outro pretexto.</w:t>
      </w:r>
    </w:p>
    <w:p w14:paraId="3CDA322B" w14:textId="77777777" w:rsidR="009C79F4" w:rsidRPr="009C79F4" w:rsidRDefault="009C79F4" w:rsidP="00FB509E">
      <w:pPr>
        <w:numPr>
          <w:ilvl w:val="1"/>
          <w:numId w:val="14"/>
        </w:numPr>
        <w:tabs>
          <w:tab w:val="left" w:pos="1468"/>
        </w:tabs>
        <w:ind w:left="900" w:right="803"/>
        <w:jc w:val="both"/>
        <w:rPr>
          <w:b/>
        </w:rPr>
      </w:pPr>
      <w:r w:rsidRPr="009C79F4">
        <w:t>A apresentação das propostas implica obrigatoriedade do cumprimento das</w:t>
      </w:r>
      <w:r w:rsidRPr="009C79F4">
        <w:rPr>
          <w:spacing w:val="80"/>
        </w:rPr>
        <w:t xml:space="preserve"> </w:t>
      </w:r>
      <w:r w:rsidRPr="009C79F4">
        <w:t>disposições nelas contidas, em conformidade com o que dispõe este Edital 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9C37936" w14:textId="77777777" w:rsidR="009C79F4" w:rsidRPr="009C79F4" w:rsidRDefault="009C79F4" w:rsidP="00FB509E">
      <w:pPr>
        <w:numPr>
          <w:ilvl w:val="1"/>
          <w:numId w:val="14"/>
        </w:numPr>
        <w:tabs>
          <w:tab w:val="left" w:pos="1468"/>
        </w:tabs>
        <w:ind w:left="900" w:right="808"/>
        <w:jc w:val="both"/>
        <w:rPr>
          <w:b/>
        </w:rPr>
      </w:pPr>
      <w:r w:rsidRPr="009C79F4">
        <w:t>O prazo de validade da proposta não será inferior a 60 (sessenta) dias corridos, contados a partir da data de abertura da sessão pública do pregão.</w:t>
      </w:r>
    </w:p>
    <w:p w14:paraId="7B0DBB12" w14:textId="77777777" w:rsidR="009C79F4" w:rsidRPr="009C79F4" w:rsidRDefault="009C79F4" w:rsidP="00FB509E">
      <w:pPr>
        <w:numPr>
          <w:ilvl w:val="1"/>
          <w:numId w:val="14"/>
        </w:numPr>
        <w:tabs>
          <w:tab w:val="left" w:pos="1468"/>
        </w:tabs>
        <w:ind w:left="1468" w:hanging="568"/>
        <w:jc w:val="both"/>
        <w:rPr>
          <w:b/>
        </w:rPr>
      </w:pPr>
      <w:r w:rsidRPr="009C79F4">
        <w:t>As</w:t>
      </w:r>
      <w:r w:rsidRPr="009C79F4">
        <w:rPr>
          <w:spacing w:val="-1"/>
        </w:rPr>
        <w:t xml:space="preserve"> </w:t>
      </w:r>
      <w:r w:rsidRPr="009C79F4">
        <w:t>propostas</w:t>
      </w:r>
      <w:r w:rsidRPr="009C79F4">
        <w:rPr>
          <w:spacing w:val="-1"/>
        </w:rPr>
        <w:t xml:space="preserve"> </w:t>
      </w:r>
      <w:r w:rsidRPr="009C79F4">
        <w:t>que</w:t>
      </w:r>
      <w:r w:rsidRPr="009C79F4">
        <w:rPr>
          <w:spacing w:val="-2"/>
        </w:rPr>
        <w:t xml:space="preserve"> </w:t>
      </w:r>
      <w:r w:rsidRPr="009C79F4">
        <w:t>conflitem</w:t>
      </w:r>
      <w:r w:rsidRPr="009C79F4">
        <w:rPr>
          <w:spacing w:val="-1"/>
        </w:rPr>
        <w:t xml:space="preserve"> </w:t>
      </w:r>
      <w:r w:rsidRPr="009C79F4">
        <w:t>com as</w:t>
      </w:r>
      <w:r w:rsidRPr="009C79F4">
        <w:rPr>
          <w:spacing w:val="-1"/>
        </w:rPr>
        <w:t xml:space="preserve"> </w:t>
      </w:r>
      <w:r w:rsidRPr="009C79F4">
        <w:t>normas deste edital ou</w:t>
      </w:r>
      <w:r w:rsidRPr="009C79F4">
        <w:rPr>
          <w:spacing w:val="-1"/>
        </w:rPr>
        <w:t xml:space="preserve"> </w:t>
      </w:r>
      <w:r w:rsidRPr="009C79F4">
        <w:t>da</w:t>
      </w:r>
      <w:r w:rsidRPr="009C79F4">
        <w:rPr>
          <w:spacing w:val="-1"/>
        </w:rPr>
        <w:t xml:space="preserve"> </w:t>
      </w:r>
      <w:r w:rsidRPr="009C79F4">
        <w:t>legislação em</w:t>
      </w:r>
      <w:r w:rsidRPr="009C79F4">
        <w:rPr>
          <w:spacing w:val="2"/>
        </w:rPr>
        <w:t xml:space="preserve"> </w:t>
      </w:r>
      <w:r w:rsidRPr="009C79F4">
        <w:rPr>
          <w:spacing w:val="-2"/>
        </w:rPr>
        <w:t>vigor.</w:t>
      </w:r>
    </w:p>
    <w:p w14:paraId="58CE930E" w14:textId="77777777" w:rsidR="009C79F4" w:rsidRPr="009C79F4" w:rsidRDefault="009C79F4" w:rsidP="00FB509E">
      <w:pPr>
        <w:numPr>
          <w:ilvl w:val="1"/>
          <w:numId w:val="14"/>
        </w:numPr>
        <w:tabs>
          <w:tab w:val="left" w:pos="1468"/>
        </w:tabs>
        <w:spacing w:before="4" w:line="268" w:lineRule="exact"/>
        <w:ind w:left="900" w:right="805"/>
        <w:jc w:val="both"/>
        <w:rPr>
          <w:b/>
        </w:rPr>
      </w:pPr>
      <w:r w:rsidRPr="009C79F4">
        <w:t>Sob pena de desclassificação, a empresa deverá apresentar declaração de que suas propostas</w:t>
      </w:r>
      <w:r w:rsidRPr="009C79F4">
        <w:rPr>
          <w:spacing w:val="40"/>
        </w:rPr>
        <w:t xml:space="preserve"> </w:t>
      </w:r>
      <w:r w:rsidRPr="009C79F4">
        <w:t>econômicas</w:t>
      </w:r>
      <w:r w:rsidRPr="009C79F4">
        <w:rPr>
          <w:spacing w:val="40"/>
        </w:rPr>
        <w:t xml:space="preserve"> </w:t>
      </w:r>
      <w:r w:rsidRPr="009C79F4">
        <w:t>já</w:t>
      </w:r>
      <w:r w:rsidRPr="009C79F4">
        <w:rPr>
          <w:spacing w:val="40"/>
        </w:rPr>
        <w:t xml:space="preserve"> </w:t>
      </w:r>
      <w:r w:rsidRPr="009C79F4">
        <w:t>estão</w:t>
      </w:r>
      <w:r w:rsidRPr="009C79F4">
        <w:rPr>
          <w:spacing w:val="40"/>
        </w:rPr>
        <w:t xml:space="preserve"> </w:t>
      </w:r>
      <w:r w:rsidRPr="009C79F4">
        <w:t>inclusos</w:t>
      </w:r>
      <w:r w:rsidRPr="009C79F4">
        <w:rPr>
          <w:spacing w:val="40"/>
        </w:rPr>
        <w:t xml:space="preserve"> </w:t>
      </w:r>
      <w:r w:rsidRPr="009C79F4">
        <w:t>os</w:t>
      </w:r>
      <w:r w:rsidRPr="009C79F4">
        <w:rPr>
          <w:spacing w:val="40"/>
        </w:rPr>
        <w:t xml:space="preserve"> </w:t>
      </w:r>
      <w:r w:rsidRPr="009C79F4">
        <w:t>tributos,</w:t>
      </w:r>
      <w:r w:rsidRPr="009C79F4">
        <w:rPr>
          <w:spacing w:val="40"/>
        </w:rPr>
        <w:t xml:space="preserve"> </w:t>
      </w:r>
      <w:r w:rsidRPr="009C79F4">
        <w:t>fretes,</w:t>
      </w:r>
      <w:r w:rsidRPr="009C79F4">
        <w:rPr>
          <w:spacing w:val="40"/>
        </w:rPr>
        <w:t xml:space="preserve"> </w:t>
      </w:r>
      <w:r w:rsidRPr="009C79F4">
        <w:t>taxas,</w:t>
      </w:r>
      <w:r w:rsidRPr="009C79F4">
        <w:rPr>
          <w:spacing w:val="40"/>
        </w:rPr>
        <w:t xml:space="preserve"> </w:t>
      </w:r>
      <w:r w:rsidRPr="009C79F4">
        <w:t>seguros,</w:t>
      </w:r>
      <w:r w:rsidRPr="009C79F4">
        <w:rPr>
          <w:spacing w:val="40"/>
        </w:rPr>
        <w:t xml:space="preserve"> </w:t>
      </w:r>
      <w:r w:rsidRPr="009C79F4">
        <w:t>encargos sociais, todos os custos para atendimento dos direitos trabalhistas assegurados na Constituição Federal, nas leis trabalhistas, nas normas infralegais, nas convenções coletivas de trabalho, nos termos de ajustamento de conduta e todas as demais despesas necessárias à execução</w:t>
      </w:r>
      <w:r w:rsidRPr="009C79F4">
        <w:rPr>
          <w:spacing w:val="-1"/>
        </w:rPr>
        <w:t xml:space="preserve"> </w:t>
      </w:r>
      <w:r w:rsidRPr="009C79F4">
        <w:t>do objeto.</w:t>
      </w:r>
    </w:p>
    <w:p w14:paraId="07EC611F" w14:textId="77777777" w:rsidR="009C79F4" w:rsidRPr="009C79F4" w:rsidRDefault="009C79F4" w:rsidP="00FB509E">
      <w:pPr>
        <w:tabs>
          <w:tab w:val="left" w:pos="1468"/>
        </w:tabs>
        <w:spacing w:before="4" w:line="268" w:lineRule="exact"/>
        <w:ind w:left="900" w:right="805"/>
        <w:jc w:val="both"/>
        <w:rPr>
          <w:b/>
        </w:rPr>
      </w:pPr>
    </w:p>
    <w:p w14:paraId="12569E5B" w14:textId="77777777" w:rsidR="009C79F4" w:rsidRPr="009C79F4" w:rsidRDefault="009C79F4" w:rsidP="00FB509E">
      <w:pPr>
        <w:numPr>
          <w:ilvl w:val="0"/>
          <w:numId w:val="14"/>
        </w:numPr>
        <w:tabs>
          <w:tab w:val="left" w:pos="1279"/>
        </w:tabs>
        <w:spacing w:before="1"/>
        <w:ind w:left="994" w:right="846"/>
        <w:jc w:val="both"/>
        <w:outlineLvl w:val="0"/>
        <w:rPr>
          <w:b/>
          <w:bCs/>
        </w:rPr>
      </w:pPr>
      <w:r w:rsidRPr="009C79F4">
        <w:rPr>
          <w:b/>
          <w:bCs/>
          <w:u w:val="thick"/>
        </w:rPr>
        <w:t>DA ABERTURA DA SESSÃO, CLASSIFICAÇÃO DAS PROPOSTAS E</w:t>
      </w:r>
      <w:r w:rsidRPr="009C79F4">
        <w:rPr>
          <w:b/>
          <w:bCs/>
        </w:rPr>
        <w:t xml:space="preserve"> </w:t>
      </w:r>
      <w:r w:rsidRPr="009C79F4">
        <w:rPr>
          <w:b/>
          <w:bCs/>
          <w:u w:val="thick"/>
        </w:rPr>
        <w:t>FORMULAÇÃO DE LANCES E JULGAMENTO</w:t>
      </w:r>
    </w:p>
    <w:p w14:paraId="2005D676" w14:textId="77777777" w:rsidR="009C79F4" w:rsidRPr="009C79F4" w:rsidRDefault="009C79F4" w:rsidP="00FB509E">
      <w:pPr>
        <w:numPr>
          <w:ilvl w:val="1"/>
          <w:numId w:val="14"/>
        </w:numPr>
        <w:tabs>
          <w:tab w:val="left" w:pos="1435"/>
        </w:tabs>
        <w:ind w:left="994" w:right="857"/>
        <w:jc w:val="both"/>
        <w:rPr>
          <w:b/>
        </w:rPr>
      </w:pPr>
      <w:r w:rsidRPr="009C79F4">
        <w:t>No horário e local indicado no preâmbulo, será aberta a sessão de processamento do Pregão Eletrônico.</w:t>
      </w:r>
    </w:p>
    <w:p w14:paraId="1B0138B2" w14:textId="77777777" w:rsidR="009C79F4" w:rsidRPr="009C79F4" w:rsidRDefault="009C79F4" w:rsidP="00FB509E">
      <w:pPr>
        <w:numPr>
          <w:ilvl w:val="1"/>
          <w:numId w:val="14"/>
        </w:numPr>
        <w:tabs>
          <w:tab w:val="left" w:pos="1435"/>
        </w:tabs>
        <w:ind w:left="994" w:right="852"/>
        <w:jc w:val="both"/>
        <w:rPr>
          <w:b/>
        </w:rPr>
      </w:pPr>
      <w:r w:rsidRPr="009C79F4">
        <w:t xml:space="preserve">Para efeitos da Lei Complementar nº 123/2006, as microempresas e empresas de pequeno porte </w:t>
      </w:r>
      <w:r w:rsidRPr="009C79F4">
        <w:lastRenderedPageBreak/>
        <w:t>deverão marcar em campo próprio do sistema a sua condição.</w:t>
      </w:r>
    </w:p>
    <w:p w14:paraId="18E8D79D" w14:textId="77777777" w:rsidR="009C79F4" w:rsidRPr="009C79F4" w:rsidRDefault="009C79F4" w:rsidP="00FB509E">
      <w:pPr>
        <w:numPr>
          <w:ilvl w:val="1"/>
          <w:numId w:val="14"/>
        </w:numPr>
        <w:tabs>
          <w:tab w:val="left" w:pos="1423"/>
        </w:tabs>
        <w:ind w:left="994" w:right="849"/>
        <w:jc w:val="both"/>
        <w:rPr>
          <w:b/>
        </w:rPr>
      </w:pPr>
      <w:r w:rsidRPr="009C79F4">
        <w:t xml:space="preserve">A falsidade da declaração prestada objetivando os benefícios da Lei Complementar nº 123/06 caracterizará infração administrativa, sem afastar as demais infrações penais </w:t>
      </w:r>
      <w:r w:rsidRPr="009C79F4">
        <w:rPr>
          <w:spacing w:val="-2"/>
        </w:rPr>
        <w:t>cabíveis.</w:t>
      </w:r>
    </w:p>
    <w:p w14:paraId="37A4586F" w14:textId="77777777" w:rsidR="009C79F4" w:rsidRPr="009C79F4" w:rsidRDefault="009C79F4" w:rsidP="00FB509E">
      <w:pPr>
        <w:numPr>
          <w:ilvl w:val="1"/>
          <w:numId w:val="14"/>
        </w:numPr>
        <w:tabs>
          <w:tab w:val="left" w:pos="1423"/>
        </w:tabs>
        <w:ind w:left="994" w:right="850"/>
        <w:jc w:val="both"/>
        <w:rPr>
          <w:b/>
        </w:rPr>
      </w:pPr>
      <w:r w:rsidRPr="009C79F4">
        <w:t>A análise das propostas pelo (a) pregoeiro (a) visará ao atendimento das condições estabelecidas</w:t>
      </w:r>
      <w:r w:rsidRPr="009C79F4">
        <w:rPr>
          <w:spacing w:val="-3"/>
        </w:rPr>
        <w:t xml:space="preserve"> </w:t>
      </w:r>
      <w:r w:rsidRPr="009C79F4">
        <w:t>neste</w:t>
      </w:r>
      <w:r w:rsidRPr="009C79F4">
        <w:rPr>
          <w:spacing w:val="-5"/>
        </w:rPr>
        <w:t xml:space="preserve"> </w:t>
      </w:r>
      <w:r w:rsidRPr="009C79F4">
        <w:t>Edital</w:t>
      </w:r>
      <w:r w:rsidRPr="009C79F4">
        <w:rPr>
          <w:spacing w:val="-5"/>
        </w:rPr>
        <w:t xml:space="preserve"> </w:t>
      </w:r>
      <w:r w:rsidRPr="009C79F4">
        <w:t>e</w:t>
      </w:r>
      <w:r w:rsidRPr="009C79F4">
        <w:rPr>
          <w:spacing w:val="-9"/>
        </w:rPr>
        <w:t xml:space="preserve"> </w:t>
      </w:r>
      <w:r w:rsidRPr="009C79F4">
        <w:t>seus</w:t>
      </w:r>
      <w:r w:rsidRPr="009C79F4">
        <w:rPr>
          <w:spacing w:val="-6"/>
        </w:rPr>
        <w:t xml:space="preserve"> </w:t>
      </w:r>
      <w:r w:rsidRPr="009C79F4">
        <w:t>anexos,</w:t>
      </w:r>
      <w:r w:rsidRPr="009C79F4">
        <w:rPr>
          <w:spacing w:val="-5"/>
        </w:rPr>
        <w:t xml:space="preserve"> </w:t>
      </w:r>
      <w:r w:rsidRPr="009C79F4">
        <w:t>sendo</w:t>
      </w:r>
      <w:r w:rsidRPr="009C79F4">
        <w:rPr>
          <w:spacing w:val="-5"/>
        </w:rPr>
        <w:t xml:space="preserve"> </w:t>
      </w:r>
      <w:r w:rsidRPr="009C79F4">
        <w:t>desclassificadas</w:t>
      </w:r>
      <w:r w:rsidRPr="009C79F4">
        <w:rPr>
          <w:spacing w:val="-1"/>
        </w:rPr>
        <w:t xml:space="preserve"> </w:t>
      </w:r>
      <w:r w:rsidRPr="009C79F4">
        <w:t>as</w:t>
      </w:r>
      <w:r w:rsidRPr="009C79F4">
        <w:rPr>
          <w:spacing w:val="-6"/>
        </w:rPr>
        <w:t xml:space="preserve"> </w:t>
      </w:r>
      <w:r w:rsidRPr="009C79F4">
        <w:t>propostas</w:t>
      </w:r>
      <w:r w:rsidRPr="009C79F4">
        <w:rPr>
          <w:spacing w:val="-5"/>
        </w:rPr>
        <w:t xml:space="preserve"> </w:t>
      </w:r>
      <w:r w:rsidRPr="009C79F4">
        <w:t>cujoobjeto</w:t>
      </w:r>
      <w:r w:rsidRPr="009C79F4">
        <w:rPr>
          <w:spacing w:val="-1"/>
        </w:rPr>
        <w:t xml:space="preserve"> </w:t>
      </w:r>
      <w:r w:rsidRPr="009C79F4">
        <w:t>não atenda as especificações, prazos e condições fixadas no Edital;</w:t>
      </w:r>
    </w:p>
    <w:p w14:paraId="36E16F38" w14:textId="77777777" w:rsidR="009C79F4" w:rsidRPr="009C79F4" w:rsidRDefault="009C79F4" w:rsidP="00FB509E">
      <w:pPr>
        <w:numPr>
          <w:ilvl w:val="1"/>
          <w:numId w:val="14"/>
        </w:numPr>
        <w:tabs>
          <w:tab w:val="left" w:pos="1423"/>
        </w:tabs>
        <w:spacing w:line="242" w:lineRule="auto"/>
        <w:ind w:left="994" w:right="842"/>
        <w:jc w:val="both"/>
        <w:rPr>
          <w:b/>
        </w:rPr>
      </w:pPr>
      <w:r w:rsidRPr="009C79F4">
        <w:t xml:space="preserve">Atendidos todos os requisitos será (ão) considerada (s) vencedora (s) a (s) licitante (s) que oferecer (em) o </w:t>
      </w:r>
      <w:r w:rsidRPr="009C79F4">
        <w:rPr>
          <w:b/>
          <w:bCs/>
        </w:rPr>
        <w:t>MAIOR DESCONTO POR CATÁLOGO DE PEÇAS E SERVIÇOS PARA CONSERTO DAS MOTOBOMBAS.</w:t>
      </w:r>
    </w:p>
    <w:p w14:paraId="01748978" w14:textId="77777777" w:rsidR="009C79F4" w:rsidRPr="009C79F4" w:rsidRDefault="009C79F4" w:rsidP="00FB509E">
      <w:pPr>
        <w:numPr>
          <w:ilvl w:val="1"/>
          <w:numId w:val="14"/>
        </w:numPr>
        <w:tabs>
          <w:tab w:val="left" w:pos="1423"/>
        </w:tabs>
        <w:ind w:left="994" w:right="841"/>
        <w:jc w:val="both"/>
        <w:rPr>
          <w:b/>
        </w:rPr>
      </w:pPr>
      <w:r w:rsidRPr="009C79F4">
        <w:t>Serão desclassificadas as propostas que conflitem com as normas deste Edital ou a legislação em vigor.</w:t>
      </w:r>
    </w:p>
    <w:p w14:paraId="6ECA7710" w14:textId="77777777" w:rsidR="009C79F4" w:rsidRPr="009C79F4" w:rsidRDefault="009C79F4" w:rsidP="00FB509E">
      <w:pPr>
        <w:numPr>
          <w:ilvl w:val="1"/>
          <w:numId w:val="14"/>
        </w:numPr>
        <w:tabs>
          <w:tab w:val="left" w:pos="1423"/>
        </w:tabs>
        <w:ind w:left="994" w:right="851"/>
        <w:jc w:val="both"/>
      </w:pPr>
      <w:r w:rsidRPr="009C79F4">
        <w:t>Se</w:t>
      </w:r>
      <w:r w:rsidRPr="009C79F4">
        <w:rPr>
          <w:spacing w:val="-15"/>
        </w:rPr>
        <w:t xml:space="preserve"> </w:t>
      </w:r>
      <w:r w:rsidRPr="009C79F4">
        <w:t>a</w:t>
      </w:r>
      <w:r w:rsidRPr="009C79F4">
        <w:rPr>
          <w:spacing w:val="-15"/>
        </w:rPr>
        <w:t xml:space="preserve"> </w:t>
      </w:r>
      <w:r w:rsidRPr="009C79F4">
        <w:t>oferta</w:t>
      </w:r>
      <w:r w:rsidRPr="009C79F4">
        <w:rPr>
          <w:spacing w:val="-15"/>
        </w:rPr>
        <w:t xml:space="preserve"> </w:t>
      </w:r>
      <w:r w:rsidRPr="009C79F4">
        <w:t>não</w:t>
      </w:r>
      <w:r w:rsidRPr="009C79F4">
        <w:rPr>
          <w:spacing w:val="-12"/>
        </w:rPr>
        <w:t xml:space="preserve"> </w:t>
      </w:r>
      <w:r w:rsidRPr="009C79F4">
        <w:t>for</w:t>
      </w:r>
      <w:r w:rsidRPr="009C79F4">
        <w:rPr>
          <w:spacing w:val="-14"/>
        </w:rPr>
        <w:t xml:space="preserve"> </w:t>
      </w:r>
      <w:r w:rsidRPr="009C79F4">
        <w:t>aceitável,</w:t>
      </w:r>
      <w:r w:rsidRPr="009C79F4">
        <w:rPr>
          <w:spacing w:val="-12"/>
        </w:rPr>
        <w:t xml:space="preserve"> </w:t>
      </w:r>
      <w:r w:rsidRPr="009C79F4">
        <w:t>ou</w:t>
      </w:r>
      <w:r w:rsidRPr="009C79F4">
        <w:rPr>
          <w:spacing w:val="-13"/>
        </w:rPr>
        <w:t xml:space="preserve"> </w:t>
      </w:r>
      <w:r w:rsidRPr="009C79F4">
        <w:t>se</w:t>
      </w:r>
      <w:r w:rsidRPr="009C79F4">
        <w:rPr>
          <w:spacing w:val="-15"/>
        </w:rPr>
        <w:t xml:space="preserve"> </w:t>
      </w:r>
      <w:r w:rsidRPr="009C79F4">
        <w:t>a</w:t>
      </w:r>
      <w:r w:rsidRPr="009C79F4">
        <w:rPr>
          <w:spacing w:val="-13"/>
        </w:rPr>
        <w:t xml:space="preserve"> </w:t>
      </w:r>
      <w:r w:rsidRPr="009C79F4">
        <w:t>licitante</w:t>
      </w:r>
      <w:r w:rsidRPr="009C79F4">
        <w:rPr>
          <w:spacing w:val="-12"/>
        </w:rPr>
        <w:t xml:space="preserve"> </w:t>
      </w:r>
      <w:r w:rsidRPr="009C79F4">
        <w:t>desatender</w:t>
      </w:r>
      <w:r w:rsidRPr="009C79F4">
        <w:rPr>
          <w:spacing w:val="-15"/>
        </w:rPr>
        <w:t xml:space="preserve"> </w:t>
      </w:r>
      <w:r w:rsidRPr="009C79F4">
        <w:t>as</w:t>
      </w:r>
      <w:r w:rsidRPr="009C79F4">
        <w:rPr>
          <w:spacing w:val="-13"/>
        </w:rPr>
        <w:t xml:space="preserve"> </w:t>
      </w:r>
      <w:r w:rsidRPr="009C79F4">
        <w:t>exigências</w:t>
      </w:r>
      <w:r w:rsidRPr="009C79F4">
        <w:rPr>
          <w:spacing w:val="-12"/>
        </w:rPr>
        <w:t xml:space="preserve"> </w:t>
      </w:r>
      <w:r w:rsidRPr="009C79F4">
        <w:t>para</w:t>
      </w:r>
      <w:r w:rsidRPr="009C79F4">
        <w:rPr>
          <w:spacing w:val="-15"/>
        </w:rPr>
        <w:t xml:space="preserve"> </w:t>
      </w:r>
      <w:r w:rsidRPr="009C79F4">
        <w:t>a</w:t>
      </w:r>
      <w:r w:rsidRPr="009C79F4">
        <w:rPr>
          <w:spacing w:val="-9"/>
        </w:rPr>
        <w:t xml:space="preserve"> </w:t>
      </w:r>
      <w:r w:rsidRPr="009C79F4">
        <w:t xml:space="preserve">habilitação, o (a) pregoeiro (a) examinará a oferta subsequente de menor preço, negociará com o proponente, decidirá sobre a sua aceitabilidade e, </w:t>
      </w:r>
      <w:r w:rsidRPr="009C79F4">
        <w:rPr>
          <w:color w:val="000000"/>
        </w:rPr>
        <w:t>assim</w:t>
      </w:r>
      <w:r w:rsidRPr="009C79F4">
        <w:rPr>
          <w:color w:val="000000"/>
          <w:spacing w:val="-8"/>
        </w:rPr>
        <w:t xml:space="preserve"> </w:t>
      </w:r>
      <w:r w:rsidRPr="009C79F4">
        <w:rPr>
          <w:color w:val="000000"/>
        </w:rPr>
        <w:t>sucessivamente,</w:t>
      </w:r>
      <w:r w:rsidRPr="009C79F4">
        <w:rPr>
          <w:color w:val="000000"/>
          <w:spacing w:val="-10"/>
        </w:rPr>
        <w:t xml:space="preserve"> </w:t>
      </w:r>
      <w:r w:rsidRPr="009C79F4">
        <w:rPr>
          <w:color w:val="000000"/>
        </w:rPr>
        <w:t>até</w:t>
      </w:r>
      <w:r w:rsidRPr="009C79F4">
        <w:rPr>
          <w:color w:val="000000"/>
          <w:spacing w:val="-9"/>
        </w:rPr>
        <w:t xml:space="preserve"> </w:t>
      </w:r>
      <w:r w:rsidRPr="009C79F4">
        <w:rPr>
          <w:color w:val="000000"/>
        </w:rPr>
        <w:t>a</w:t>
      </w:r>
      <w:r w:rsidRPr="009C79F4">
        <w:rPr>
          <w:color w:val="000000"/>
          <w:spacing w:val="-9"/>
        </w:rPr>
        <w:t xml:space="preserve"> </w:t>
      </w:r>
      <w:r w:rsidRPr="009C79F4">
        <w:rPr>
          <w:color w:val="000000"/>
        </w:rPr>
        <w:t>apuração</w:t>
      </w:r>
      <w:r w:rsidRPr="009C79F4">
        <w:rPr>
          <w:color w:val="000000"/>
          <w:spacing w:val="-10"/>
        </w:rPr>
        <w:t xml:space="preserve"> </w:t>
      </w:r>
      <w:r w:rsidRPr="009C79F4">
        <w:rPr>
          <w:color w:val="000000"/>
        </w:rPr>
        <w:t>de</w:t>
      </w:r>
      <w:r w:rsidRPr="009C79F4">
        <w:rPr>
          <w:color w:val="000000"/>
          <w:spacing w:val="-12"/>
        </w:rPr>
        <w:t xml:space="preserve"> </w:t>
      </w:r>
      <w:r w:rsidRPr="009C79F4">
        <w:rPr>
          <w:color w:val="000000"/>
        </w:rPr>
        <w:t>uma</w:t>
      </w:r>
      <w:r w:rsidRPr="009C79F4">
        <w:rPr>
          <w:color w:val="000000"/>
          <w:spacing w:val="-11"/>
        </w:rPr>
        <w:t xml:space="preserve"> </w:t>
      </w:r>
      <w:r w:rsidRPr="009C79F4">
        <w:rPr>
          <w:color w:val="000000"/>
        </w:rPr>
        <w:t>oferta</w:t>
      </w:r>
      <w:r w:rsidRPr="009C79F4">
        <w:rPr>
          <w:color w:val="000000"/>
          <w:spacing w:val="-9"/>
        </w:rPr>
        <w:t xml:space="preserve"> </w:t>
      </w:r>
      <w:r w:rsidRPr="009C79F4">
        <w:rPr>
          <w:color w:val="000000"/>
        </w:rPr>
        <w:t>aceitável</w:t>
      </w:r>
      <w:r w:rsidRPr="009C79F4">
        <w:rPr>
          <w:color w:val="000000"/>
          <w:spacing w:val="-6"/>
        </w:rPr>
        <w:t xml:space="preserve"> </w:t>
      </w:r>
      <w:r w:rsidRPr="009C79F4">
        <w:rPr>
          <w:color w:val="000000"/>
        </w:rPr>
        <w:t>em</w:t>
      </w:r>
      <w:r w:rsidRPr="009C79F4">
        <w:rPr>
          <w:color w:val="000000"/>
          <w:spacing w:val="-8"/>
        </w:rPr>
        <w:t xml:space="preserve"> </w:t>
      </w:r>
      <w:r w:rsidRPr="009C79F4">
        <w:rPr>
          <w:color w:val="000000"/>
        </w:rPr>
        <w:t>razão</w:t>
      </w:r>
      <w:r w:rsidRPr="009C79F4">
        <w:rPr>
          <w:color w:val="000000"/>
          <w:spacing w:val="-10"/>
        </w:rPr>
        <w:t xml:space="preserve"> </w:t>
      </w:r>
      <w:r w:rsidRPr="009C79F4">
        <w:rPr>
          <w:color w:val="000000"/>
        </w:rPr>
        <w:t>de</w:t>
      </w:r>
      <w:r w:rsidRPr="009C79F4">
        <w:rPr>
          <w:color w:val="000000"/>
          <w:spacing w:val="-12"/>
        </w:rPr>
        <w:t xml:space="preserve"> </w:t>
      </w:r>
      <w:r w:rsidRPr="009C79F4">
        <w:rPr>
          <w:color w:val="000000"/>
        </w:rPr>
        <w:t>atender</w:t>
      </w:r>
      <w:r w:rsidRPr="009C79F4">
        <w:rPr>
          <w:color w:val="000000"/>
          <w:spacing w:val="-9"/>
        </w:rPr>
        <w:t xml:space="preserve"> </w:t>
      </w:r>
      <w:r w:rsidRPr="009C79F4">
        <w:rPr>
          <w:color w:val="000000"/>
        </w:rPr>
        <w:t>aos requisitos de habilitação, caso em que será declarado vencedor.</w:t>
      </w:r>
    </w:p>
    <w:p w14:paraId="6846A309" w14:textId="77777777" w:rsidR="009C79F4" w:rsidRPr="009C79F4" w:rsidRDefault="009C79F4" w:rsidP="00FB509E">
      <w:pPr>
        <w:numPr>
          <w:ilvl w:val="1"/>
          <w:numId w:val="14"/>
        </w:numPr>
        <w:tabs>
          <w:tab w:val="left" w:pos="1423"/>
        </w:tabs>
        <w:ind w:left="994" w:right="844"/>
        <w:jc w:val="both"/>
        <w:rPr>
          <w:b/>
        </w:rPr>
      </w:pPr>
      <w:r w:rsidRPr="009C79F4">
        <w:t>No caso de eventuais falhas, omissões ou outras irregularidades o (a) pregoeiro (a) poderá, no julgamento da habilitação e das propostas, sanar erros ou falhas quenão alterem a substância das propostas, dos documentos e sua validade jurídica, mediante decisão fundamentada, registrada em ata e acessível aos licitantes, e lhes atribuirá validade e eficácia para fins de habilitação e classificação.</w:t>
      </w:r>
    </w:p>
    <w:p w14:paraId="78E9902B" w14:textId="77777777" w:rsidR="009C79F4" w:rsidRPr="009C79F4" w:rsidRDefault="009C79F4" w:rsidP="00FB509E">
      <w:pPr>
        <w:numPr>
          <w:ilvl w:val="1"/>
          <w:numId w:val="14"/>
        </w:numPr>
        <w:tabs>
          <w:tab w:val="left" w:pos="1423"/>
        </w:tabs>
        <w:ind w:left="994" w:right="847"/>
        <w:jc w:val="both"/>
        <w:rPr>
          <w:b/>
        </w:rPr>
      </w:pPr>
      <w:r w:rsidRPr="009C79F4">
        <w:t>Na hipótese de necessidade de suspensão da sessão pública para a realização de diligências,</w:t>
      </w:r>
      <w:r w:rsidRPr="009C79F4">
        <w:rPr>
          <w:spacing w:val="-8"/>
        </w:rPr>
        <w:t xml:space="preserve"> </w:t>
      </w:r>
      <w:r w:rsidRPr="009C79F4">
        <w:t>com</w:t>
      </w:r>
      <w:r w:rsidRPr="009C79F4">
        <w:rPr>
          <w:spacing w:val="-8"/>
        </w:rPr>
        <w:t xml:space="preserve"> </w:t>
      </w:r>
      <w:r w:rsidRPr="009C79F4">
        <w:t>vistas</w:t>
      </w:r>
      <w:r w:rsidRPr="009C79F4">
        <w:rPr>
          <w:spacing w:val="-7"/>
        </w:rPr>
        <w:t xml:space="preserve"> </w:t>
      </w:r>
      <w:r w:rsidRPr="009C79F4">
        <w:t>ao</w:t>
      </w:r>
      <w:r w:rsidRPr="009C79F4">
        <w:rPr>
          <w:spacing w:val="-11"/>
        </w:rPr>
        <w:t xml:space="preserve"> </w:t>
      </w:r>
      <w:r w:rsidRPr="009C79F4">
        <w:t>saneamento</w:t>
      </w:r>
      <w:r w:rsidRPr="009C79F4">
        <w:rPr>
          <w:spacing w:val="-11"/>
        </w:rPr>
        <w:t xml:space="preserve"> </w:t>
      </w:r>
      <w:r w:rsidRPr="009C79F4">
        <w:t>acima,</w:t>
      </w:r>
      <w:r w:rsidRPr="009C79F4">
        <w:rPr>
          <w:spacing w:val="-10"/>
        </w:rPr>
        <w:t xml:space="preserve"> </w:t>
      </w:r>
      <w:r w:rsidRPr="009C79F4">
        <w:t>a</w:t>
      </w:r>
      <w:r w:rsidRPr="009C79F4">
        <w:rPr>
          <w:spacing w:val="-12"/>
        </w:rPr>
        <w:t xml:space="preserve"> </w:t>
      </w:r>
      <w:r w:rsidRPr="009C79F4">
        <w:t>sessão</w:t>
      </w:r>
      <w:r w:rsidRPr="009C79F4">
        <w:rPr>
          <w:spacing w:val="-10"/>
        </w:rPr>
        <w:t xml:space="preserve"> </w:t>
      </w:r>
      <w:r w:rsidRPr="009C79F4">
        <w:t>pública</w:t>
      </w:r>
      <w:r w:rsidRPr="009C79F4">
        <w:rPr>
          <w:spacing w:val="-11"/>
        </w:rPr>
        <w:t xml:space="preserve"> </w:t>
      </w:r>
      <w:r w:rsidRPr="009C79F4">
        <w:t>somente</w:t>
      </w:r>
      <w:r w:rsidRPr="009C79F4">
        <w:rPr>
          <w:spacing w:val="-11"/>
        </w:rPr>
        <w:t xml:space="preserve"> </w:t>
      </w:r>
      <w:r w:rsidRPr="009C79F4">
        <w:t>poderá</w:t>
      </w:r>
      <w:r w:rsidRPr="009C79F4">
        <w:rPr>
          <w:spacing w:val="-12"/>
        </w:rPr>
        <w:t xml:space="preserve"> </w:t>
      </w:r>
      <w:r w:rsidRPr="009C79F4">
        <w:t>ser</w:t>
      </w:r>
      <w:r w:rsidRPr="009C79F4">
        <w:rPr>
          <w:spacing w:val="-9"/>
        </w:rPr>
        <w:t xml:space="preserve"> </w:t>
      </w:r>
      <w:r w:rsidRPr="009C79F4">
        <w:t>reiniciada mediante</w:t>
      </w:r>
      <w:r w:rsidRPr="009C79F4">
        <w:rPr>
          <w:spacing w:val="-6"/>
        </w:rPr>
        <w:t xml:space="preserve"> </w:t>
      </w:r>
      <w:r w:rsidRPr="009C79F4">
        <w:t>aviso</w:t>
      </w:r>
      <w:r w:rsidRPr="009C79F4">
        <w:rPr>
          <w:spacing w:val="-3"/>
        </w:rPr>
        <w:t xml:space="preserve"> </w:t>
      </w:r>
      <w:r w:rsidRPr="009C79F4">
        <w:t>prévio</w:t>
      </w:r>
      <w:r w:rsidRPr="009C79F4">
        <w:rPr>
          <w:spacing w:val="-2"/>
        </w:rPr>
        <w:t xml:space="preserve"> </w:t>
      </w:r>
      <w:r w:rsidRPr="009C79F4">
        <w:t>no</w:t>
      </w:r>
      <w:r w:rsidRPr="009C79F4">
        <w:rPr>
          <w:spacing w:val="-8"/>
        </w:rPr>
        <w:t xml:space="preserve"> </w:t>
      </w:r>
      <w:r w:rsidRPr="009C79F4">
        <w:t>sistema</w:t>
      </w:r>
      <w:r w:rsidRPr="009C79F4">
        <w:rPr>
          <w:spacing w:val="-6"/>
        </w:rPr>
        <w:t xml:space="preserve"> </w:t>
      </w:r>
      <w:r w:rsidRPr="009C79F4">
        <w:t>com,</w:t>
      </w:r>
      <w:r w:rsidRPr="009C79F4">
        <w:rPr>
          <w:spacing w:val="-3"/>
        </w:rPr>
        <w:t xml:space="preserve"> </w:t>
      </w:r>
      <w:r w:rsidRPr="009C79F4">
        <w:t>no</w:t>
      </w:r>
      <w:r w:rsidRPr="009C79F4">
        <w:rPr>
          <w:spacing w:val="-8"/>
        </w:rPr>
        <w:t xml:space="preserve"> </w:t>
      </w:r>
      <w:r w:rsidRPr="009C79F4">
        <w:t>mínimo,</w:t>
      </w:r>
      <w:r w:rsidRPr="009C79F4">
        <w:rPr>
          <w:spacing w:val="-5"/>
        </w:rPr>
        <w:t xml:space="preserve"> </w:t>
      </w:r>
      <w:r w:rsidRPr="009C79F4">
        <w:t>vinte</w:t>
      </w:r>
      <w:r w:rsidRPr="009C79F4">
        <w:rPr>
          <w:spacing w:val="-6"/>
        </w:rPr>
        <w:t xml:space="preserve"> </w:t>
      </w:r>
      <w:r w:rsidRPr="009C79F4">
        <w:t>e</w:t>
      </w:r>
      <w:r w:rsidRPr="009C79F4">
        <w:rPr>
          <w:spacing w:val="-7"/>
        </w:rPr>
        <w:t xml:space="preserve"> </w:t>
      </w:r>
      <w:r w:rsidRPr="009C79F4">
        <w:t>quatro</w:t>
      </w:r>
      <w:r w:rsidRPr="009C79F4">
        <w:rPr>
          <w:spacing w:val="-6"/>
        </w:rPr>
        <w:t xml:space="preserve"> </w:t>
      </w:r>
      <w:r w:rsidRPr="009C79F4">
        <w:t>horas</w:t>
      </w:r>
      <w:r w:rsidRPr="009C79F4">
        <w:rPr>
          <w:spacing w:val="-5"/>
        </w:rPr>
        <w:t xml:space="preserve"> </w:t>
      </w:r>
      <w:r w:rsidRPr="009C79F4">
        <w:t>de</w:t>
      </w:r>
      <w:r w:rsidRPr="009C79F4">
        <w:rPr>
          <w:spacing w:val="-7"/>
        </w:rPr>
        <w:t xml:space="preserve"> </w:t>
      </w:r>
      <w:r w:rsidRPr="009C79F4">
        <w:t>antecedência,</w:t>
      </w:r>
      <w:r w:rsidRPr="009C79F4">
        <w:rPr>
          <w:spacing w:val="-6"/>
        </w:rPr>
        <w:t xml:space="preserve"> </w:t>
      </w:r>
      <w:r w:rsidRPr="009C79F4">
        <w:t>e</w:t>
      </w:r>
      <w:r w:rsidRPr="009C79F4">
        <w:rPr>
          <w:spacing w:val="-7"/>
        </w:rPr>
        <w:t xml:space="preserve"> </w:t>
      </w:r>
      <w:r w:rsidRPr="009C79F4">
        <w:t>a ocorrência será registrada em ata.</w:t>
      </w:r>
    </w:p>
    <w:p w14:paraId="334CC426" w14:textId="77777777" w:rsidR="009C79F4" w:rsidRPr="009C79F4" w:rsidRDefault="009C79F4" w:rsidP="00FB509E">
      <w:pPr>
        <w:numPr>
          <w:ilvl w:val="1"/>
          <w:numId w:val="14"/>
        </w:numPr>
        <w:tabs>
          <w:tab w:val="left" w:pos="1632"/>
        </w:tabs>
        <w:ind w:left="994" w:right="841"/>
        <w:jc w:val="both"/>
        <w:rPr>
          <w:b/>
        </w:rPr>
      </w:pPr>
      <w:r w:rsidRPr="009C79F4">
        <w:t>Os documentos complementares à proposta e à habilitação, quando necessários à confirmação</w:t>
      </w:r>
      <w:r w:rsidRPr="009C79F4">
        <w:rPr>
          <w:spacing w:val="-15"/>
        </w:rPr>
        <w:t xml:space="preserve"> </w:t>
      </w:r>
      <w:r w:rsidRPr="009C79F4">
        <w:t>daqueles</w:t>
      </w:r>
      <w:r w:rsidRPr="009C79F4">
        <w:rPr>
          <w:spacing w:val="-15"/>
        </w:rPr>
        <w:t xml:space="preserve"> </w:t>
      </w:r>
      <w:r w:rsidRPr="009C79F4">
        <w:t>exigidos</w:t>
      </w:r>
      <w:r w:rsidRPr="009C79F4">
        <w:rPr>
          <w:spacing w:val="-15"/>
        </w:rPr>
        <w:t xml:space="preserve"> </w:t>
      </w:r>
      <w:r w:rsidRPr="009C79F4">
        <w:t>no</w:t>
      </w:r>
      <w:r w:rsidRPr="009C79F4">
        <w:rPr>
          <w:spacing w:val="-14"/>
        </w:rPr>
        <w:t xml:space="preserve"> </w:t>
      </w:r>
      <w:r w:rsidRPr="009C79F4">
        <w:t>edital</w:t>
      </w:r>
      <w:r w:rsidRPr="009C79F4">
        <w:rPr>
          <w:spacing w:val="-15"/>
        </w:rPr>
        <w:t xml:space="preserve"> </w:t>
      </w:r>
      <w:r w:rsidRPr="009C79F4">
        <w:t>e</w:t>
      </w:r>
      <w:r w:rsidRPr="009C79F4">
        <w:rPr>
          <w:spacing w:val="-15"/>
        </w:rPr>
        <w:t xml:space="preserve"> </w:t>
      </w:r>
      <w:r w:rsidRPr="009C79F4">
        <w:t>já</w:t>
      </w:r>
      <w:r w:rsidRPr="009C79F4">
        <w:rPr>
          <w:spacing w:val="-15"/>
        </w:rPr>
        <w:t xml:space="preserve"> </w:t>
      </w:r>
      <w:r w:rsidRPr="009C79F4">
        <w:t>apresentados,</w:t>
      </w:r>
      <w:r w:rsidRPr="009C79F4">
        <w:rPr>
          <w:spacing w:val="-15"/>
        </w:rPr>
        <w:t xml:space="preserve"> </w:t>
      </w:r>
      <w:r w:rsidRPr="009C79F4">
        <w:t>serão</w:t>
      </w:r>
      <w:r w:rsidRPr="009C79F4">
        <w:rPr>
          <w:spacing w:val="-14"/>
        </w:rPr>
        <w:t xml:space="preserve"> </w:t>
      </w:r>
      <w:r w:rsidRPr="009C79F4">
        <w:t>encaminhados</w:t>
      </w:r>
      <w:r w:rsidRPr="009C79F4">
        <w:rPr>
          <w:spacing w:val="-14"/>
        </w:rPr>
        <w:t xml:space="preserve"> </w:t>
      </w:r>
      <w:r w:rsidRPr="009C79F4">
        <w:t>pelo</w:t>
      </w:r>
      <w:r w:rsidRPr="009C79F4">
        <w:rPr>
          <w:spacing w:val="-14"/>
        </w:rPr>
        <w:t xml:space="preserve"> </w:t>
      </w:r>
      <w:r w:rsidRPr="009C79F4">
        <w:t>licitante melhor</w:t>
      </w:r>
      <w:r w:rsidRPr="009C79F4">
        <w:rPr>
          <w:spacing w:val="-10"/>
        </w:rPr>
        <w:t xml:space="preserve"> </w:t>
      </w:r>
      <w:r w:rsidRPr="009C79F4">
        <w:t>classificado</w:t>
      </w:r>
      <w:r w:rsidRPr="009C79F4">
        <w:rPr>
          <w:spacing w:val="-8"/>
        </w:rPr>
        <w:t xml:space="preserve"> </w:t>
      </w:r>
      <w:r w:rsidRPr="009C79F4">
        <w:t>após</w:t>
      </w:r>
      <w:r w:rsidRPr="009C79F4">
        <w:rPr>
          <w:spacing w:val="-3"/>
        </w:rPr>
        <w:t xml:space="preserve"> </w:t>
      </w:r>
      <w:r w:rsidRPr="009C79F4">
        <w:t>o</w:t>
      </w:r>
      <w:r w:rsidRPr="009C79F4">
        <w:rPr>
          <w:spacing w:val="-8"/>
        </w:rPr>
        <w:t xml:space="preserve"> </w:t>
      </w:r>
      <w:r w:rsidRPr="009C79F4">
        <w:t>encerramento</w:t>
      </w:r>
      <w:r w:rsidRPr="009C79F4">
        <w:rPr>
          <w:spacing w:val="-8"/>
        </w:rPr>
        <w:t xml:space="preserve"> </w:t>
      </w:r>
      <w:r w:rsidRPr="009C79F4">
        <w:t>da</w:t>
      </w:r>
      <w:r w:rsidRPr="009C79F4">
        <w:rPr>
          <w:spacing w:val="-10"/>
        </w:rPr>
        <w:t xml:space="preserve"> </w:t>
      </w:r>
      <w:r w:rsidRPr="009C79F4">
        <w:t>fase</w:t>
      </w:r>
      <w:r w:rsidRPr="009C79F4">
        <w:rPr>
          <w:spacing w:val="-8"/>
        </w:rPr>
        <w:t xml:space="preserve"> </w:t>
      </w:r>
      <w:r w:rsidRPr="009C79F4">
        <w:t>habilitação,</w:t>
      </w:r>
      <w:r w:rsidRPr="009C79F4">
        <w:rPr>
          <w:spacing w:val="-8"/>
        </w:rPr>
        <w:t xml:space="preserve"> </w:t>
      </w:r>
      <w:r w:rsidRPr="009C79F4">
        <w:t>no</w:t>
      </w:r>
      <w:r w:rsidRPr="009C79F4">
        <w:rPr>
          <w:spacing w:val="-10"/>
        </w:rPr>
        <w:t xml:space="preserve"> </w:t>
      </w:r>
      <w:r w:rsidRPr="009C79F4">
        <w:t>prazo</w:t>
      </w:r>
      <w:r w:rsidRPr="009C79F4">
        <w:rPr>
          <w:spacing w:val="-7"/>
        </w:rPr>
        <w:t xml:space="preserve"> </w:t>
      </w:r>
      <w:r w:rsidRPr="009C79F4">
        <w:t>de</w:t>
      </w:r>
      <w:r w:rsidRPr="009C79F4">
        <w:rPr>
          <w:spacing w:val="-11"/>
        </w:rPr>
        <w:t xml:space="preserve"> </w:t>
      </w:r>
      <w:r w:rsidRPr="009C79F4">
        <w:t>até</w:t>
      </w:r>
      <w:r w:rsidRPr="009C79F4">
        <w:rPr>
          <w:spacing w:val="-10"/>
        </w:rPr>
        <w:t xml:space="preserve"> </w:t>
      </w:r>
      <w:r w:rsidRPr="009C79F4">
        <w:t>02</w:t>
      </w:r>
      <w:r w:rsidRPr="009C79F4">
        <w:rPr>
          <w:spacing w:val="-8"/>
        </w:rPr>
        <w:t xml:space="preserve"> </w:t>
      </w:r>
      <w:r w:rsidRPr="009C79F4">
        <w:t>(duas)</w:t>
      </w:r>
      <w:r w:rsidRPr="009C79F4">
        <w:rPr>
          <w:spacing w:val="-10"/>
        </w:rPr>
        <w:t xml:space="preserve"> </w:t>
      </w:r>
      <w:r w:rsidRPr="009C79F4">
        <w:t>horas contadas da solicitação do pregoeiro (a) no sistema.</w:t>
      </w:r>
    </w:p>
    <w:p w14:paraId="230DA978" w14:textId="77777777" w:rsidR="009C79F4" w:rsidRPr="009C79F4" w:rsidRDefault="009C79F4" w:rsidP="00FB509E">
      <w:pPr>
        <w:numPr>
          <w:ilvl w:val="1"/>
          <w:numId w:val="14"/>
        </w:numPr>
        <w:tabs>
          <w:tab w:val="left" w:pos="1701"/>
        </w:tabs>
        <w:ind w:left="994" w:right="848"/>
        <w:jc w:val="both"/>
        <w:rPr>
          <w:b/>
        </w:rPr>
      </w:pPr>
      <w:r w:rsidRPr="009C79F4">
        <w:t>A verificação será certificada pelo (a) pregoeiro (a) e deverão ser anexados</w:t>
      </w:r>
      <w:r w:rsidRPr="009C79F4">
        <w:rPr>
          <w:spacing w:val="-11"/>
        </w:rPr>
        <w:t xml:space="preserve"> </w:t>
      </w:r>
      <w:r w:rsidRPr="009C79F4">
        <w:t>aos autos os documentos passíveis de obtenção por meio eletrônico, salvo impossibilidade devidamente justificada.</w:t>
      </w:r>
    </w:p>
    <w:p w14:paraId="5E2B14E4" w14:textId="77777777" w:rsidR="009C79F4" w:rsidRPr="009C79F4" w:rsidRDefault="009C79F4" w:rsidP="00FB509E">
      <w:pPr>
        <w:numPr>
          <w:ilvl w:val="1"/>
          <w:numId w:val="14"/>
        </w:numPr>
        <w:tabs>
          <w:tab w:val="left" w:pos="1701"/>
        </w:tabs>
        <w:ind w:left="994" w:right="855"/>
        <w:jc w:val="both"/>
        <w:rPr>
          <w:b/>
        </w:rPr>
      </w:pPr>
      <w:r w:rsidRPr="009C79F4">
        <w:t>O SAAE não se responsabilizará pela eventual indisponibilidade dos meios eletrônicos, no momento da verificação. Ocorrendo essa indisponibilidade e não sendo apresentados os documentos alcançados pela verificação, a licitante será inabilitada.</w:t>
      </w:r>
    </w:p>
    <w:p w14:paraId="35CD66CA" w14:textId="77777777" w:rsidR="009C79F4" w:rsidRPr="009C79F4" w:rsidRDefault="009C79F4" w:rsidP="00FB509E">
      <w:pPr>
        <w:numPr>
          <w:ilvl w:val="1"/>
          <w:numId w:val="14"/>
        </w:numPr>
        <w:tabs>
          <w:tab w:val="left" w:pos="1761"/>
        </w:tabs>
        <w:ind w:left="994" w:right="859"/>
        <w:jc w:val="both"/>
        <w:rPr>
          <w:b/>
        </w:rPr>
      </w:pPr>
      <w:r w:rsidRPr="009C79F4">
        <w:t>Constatado o atendimento dos requisitos de habilitação previstos neste Edital, a licitante será habilitada e declarada vencedora do certame.</w:t>
      </w:r>
    </w:p>
    <w:p w14:paraId="23ED25CE" w14:textId="77777777" w:rsidR="009C79F4" w:rsidRPr="009C79F4" w:rsidRDefault="009C79F4" w:rsidP="00FB509E">
      <w:pPr>
        <w:numPr>
          <w:ilvl w:val="1"/>
          <w:numId w:val="14"/>
        </w:numPr>
        <w:tabs>
          <w:tab w:val="left" w:pos="1701"/>
        </w:tabs>
        <w:ind w:left="994" w:right="856"/>
        <w:jc w:val="both"/>
        <w:rPr>
          <w:b/>
        </w:rPr>
      </w:pPr>
      <w:r w:rsidRPr="009C79F4">
        <w:t>As empresas vencedoras dos itens, se houver modificação do valor destes em razão da fase de lances, deverá enviar nova proposta por escrito contendo os preços unitários e totais dos itens por ela vencidos, após a solicitação do (a)</w:t>
      </w:r>
      <w:r w:rsidRPr="009C79F4">
        <w:rPr>
          <w:spacing w:val="40"/>
        </w:rPr>
        <w:t xml:space="preserve"> </w:t>
      </w:r>
      <w:r w:rsidRPr="009C79F4">
        <w:t>pregoeiro (a)</w:t>
      </w:r>
    </w:p>
    <w:p w14:paraId="5BD0222E" w14:textId="77777777" w:rsidR="009C79F4" w:rsidRPr="009C79F4" w:rsidRDefault="009C79F4" w:rsidP="00FB509E">
      <w:pPr>
        <w:numPr>
          <w:ilvl w:val="1"/>
          <w:numId w:val="14"/>
        </w:numPr>
        <w:tabs>
          <w:tab w:val="left" w:pos="1761"/>
        </w:tabs>
        <w:ind w:left="1761" w:hanging="767"/>
        <w:jc w:val="both"/>
        <w:outlineLvl w:val="1"/>
        <w:rPr>
          <w:b/>
          <w:bCs/>
        </w:rPr>
      </w:pPr>
      <w:r w:rsidRPr="009C79F4">
        <w:rPr>
          <w:b/>
          <w:bCs/>
        </w:rPr>
        <w:t>Do</w:t>
      </w:r>
      <w:r w:rsidRPr="009C79F4">
        <w:rPr>
          <w:b/>
          <w:bCs/>
          <w:spacing w:val="-4"/>
        </w:rPr>
        <w:t xml:space="preserve"> </w:t>
      </w:r>
      <w:r w:rsidRPr="009C79F4">
        <w:rPr>
          <w:b/>
          <w:bCs/>
          <w:spacing w:val="-2"/>
        </w:rPr>
        <w:t>Desempate</w:t>
      </w:r>
    </w:p>
    <w:p w14:paraId="5ABC3073" w14:textId="77777777" w:rsidR="009C79F4" w:rsidRPr="009C79F4" w:rsidRDefault="009C79F4" w:rsidP="00FB509E">
      <w:pPr>
        <w:numPr>
          <w:ilvl w:val="2"/>
          <w:numId w:val="14"/>
        </w:numPr>
        <w:tabs>
          <w:tab w:val="left" w:pos="1761"/>
        </w:tabs>
        <w:ind w:left="994" w:right="857"/>
        <w:jc w:val="both"/>
      </w:pPr>
      <w:r w:rsidRPr="009C79F4">
        <w:t xml:space="preserve">Havendo eventual empate entre propostas, o critério de desempate será aquele previsto no </w:t>
      </w:r>
      <w:hyperlink r:id="rId30" w:anchor="art60">
        <w:r w:rsidRPr="009C79F4">
          <w:rPr>
            <w:color w:val="0000FF"/>
            <w:u w:val="single" w:color="0000FF"/>
          </w:rPr>
          <w:t>art. 60 da Lei nº 14.133, de 2021</w:t>
        </w:r>
        <w:r w:rsidRPr="009C79F4">
          <w:t>,</w:t>
        </w:r>
      </w:hyperlink>
      <w:r w:rsidRPr="009C79F4">
        <w:t xml:space="preserve"> nesta ordem:</w:t>
      </w:r>
    </w:p>
    <w:p w14:paraId="009BA1A5" w14:textId="77777777" w:rsidR="009C79F4" w:rsidRPr="009C79F4" w:rsidRDefault="009C79F4" w:rsidP="00FB509E">
      <w:pPr>
        <w:numPr>
          <w:ilvl w:val="0"/>
          <w:numId w:val="9"/>
        </w:numPr>
        <w:tabs>
          <w:tab w:val="left" w:pos="1278"/>
        </w:tabs>
        <w:ind w:right="857"/>
        <w:jc w:val="both"/>
      </w:pPr>
      <w:r w:rsidRPr="009C79F4">
        <w:t>disputa final, hipótese em que os licitantes empatados poderão apresentar nova proposta em ato contínuo à classificação;</w:t>
      </w:r>
    </w:p>
    <w:p w14:paraId="6D94DFB3" w14:textId="77777777" w:rsidR="009C79F4" w:rsidRPr="009C79F4" w:rsidRDefault="009C79F4" w:rsidP="00FB509E">
      <w:pPr>
        <w:numPr>
          <w:ilvl w:val="0"/>
          <w:numId w:val="9"/>
        </w:numPr>
        <w:tabs>
          <w:tab w:val="left" w:pos="1278"/>
        </w:tabs>
        <w:ind w:right="845"/>
        <w:jc w:val="both"/>
      </w:pPr>
      <w:r w:rsidRPr="009C79F4">
        <w:t>avaliação do desempenho contratual prévio dos licitantes, para a qual deverão preferencialmente</w:t>
      </w:r>
      <w:r w:rsidRPr="009C79F4">
        <w:rPr>
          <w:spacing w:val="-10"/>
        </w:rPr>
        <w:t xml:space="preserve"> </w:t>
      </w:r>
      <w:r w:rsidRPr="009C79F4">
        <w:t>ser</w:t>
      </w:r>
      <w:r w:rsidRPr="009C79F4">
        <w:rPr>
          <w:spacing w:val="-9"/>
        </w:rPr>
        <w:t xml:space="preserve"> </w:t>
      </w:r>
      <w:r w:rsidRPr="009C79F4">
        <w:t>utilizados</w:t>
      </w:r>
      <w:r w:rsidRPr="009C79F4">
        <w:rPr>
          <w:spacing w:val="-8"/>
        </w:rPr>
        <w:t xml:space="preserve"> </w:t>
      </w:r>
      <w:r w:rsidRPr="009C79F4">
        <w:t>registros</w:t>
      </w:r>
      <w:r w:rsidRPr="009C79F4">
        <w:rPr>
          <w:spacing w:val="-9"/>
        </w:rPr>
        <w:t xml:space="preserve"> </w:t>
      </w:r>
      <w:r w:rsidRPr="009C79F4">
        <w:t>cadastrais</w:t>
      </w:r>
      <w:r w:rsidRPr="009C79F4">
        <w:rPr>
          <w:spacing w:val="-8"/>
        </w:rPr>
        <w:t xml:space="preserve"> </w:t>
      </w:r>
      <w:r w:rsidRPr="009C79F4">
        <w:t>para</w:t>
      </w:r>
      <w:r w:rsidRPr="009C79F4">
        <w:rPr>
          <w:spacing w:val="-10"/>
        </w:rPr>
        <w:t xml:space="preserve"> </w:t>
      </w:r>
      <w:r w:rsidRPr="009C79F4">
        <w:t>efeito</w:t>
      </w:r>
      <w:r w:rsidRPr="009C79F4">
        <w:rPr>
          <w:spacing w:val="-10"/>
        </w:rPr>
        <w:t xml:space="preserve"> </w:t>
      </w:r>
      <w:r w:rsidRPr="009C79F4">
        <w:t>de</w:t>
      </w:r>
      <w:r w:rsidRPr="009C79F4">
        <w:rPr>
          <w:spacing w:val="-8"/>
        </w:rPr>
        <w:t xml:space="preserve"> </w:t>
      </w:r>
      <w:r w:rsidRPr="009C79F4">
        <w:t>atesto</w:t>
      </w:r>
      <w:r w:rsidRPr="009C79F4">
        <w:rPr>
          <w:spacing w:val="-8"/>
        </w:rPr>
        <w:t xml:space="preserve"> </w:t>
      </w:r>
      <w:r w:rsidRPr="009C79F4">
        <w:t>de</w:t>
      </w:r>
      <w:r w:rsidRPr="009C79F4">
        <w:rPr>
          <w:spacing w:val="-8"/>
        </w:rPr>
        <w:t xml:space="preserve"> </w:t>
      </w:r>
      <w:r w:rsidRPr="009C79F4">
        <w:t>cumprimento</w:t>
      </w:r>
      <w:r w:rsidRPr="009C79F4">
        <w:rPr>
          <w:spacing w:val="-8"/>
        </w:rPr>
        <w:t xml:space="preserve"> </w:t>
      </w:r>
      <w:r w:rsidRPr="009C79F4">
        <w:t>de obrigações previstos nesta Lei;</w:t>
      </w:r>
    </w:p>
    <w:p w14:paraId="0356CF0B" w14:textId="77777777" w:rsidR="009C79F4" w:rsidRPr="009C79F4" w:rsidRDefault="009C79F4" w:rsidP="00FB509E">
      <w:pPr>
        <w:numPr>
          <w:ilvl w:val="0"/>
          <w:numId w:val="9"/>
        </w:numPr>
        <w:tabs>
          <w:tab w:val="left" w:pos="1278"/>
        </w:tabs>
        <w:ind w:right="850"/>
        <w:jc w:val="both"/>
      </w:pPr>
      <w:r w:rsidRPr="009C79F4">
        <w:t>desenvolvimento pelo licitante de ações de equidade entre homens e mulheres no ambiente de trabalho, conforme regulamento;</w:t>
      </w:r>
    </w:p>
    <w:p w14:paraId="34517F23" w14:textId="77777777" w:rsidR="009C79F4" w:rsidRPr="009C79F4" w:rsidRDefault="009C79F4" w:rsidP="00FB509E">
      <w:pPr>
        <w:numPr>
          <w:ilvl w:val="0"/>
          <w:numId w:val="9"/>
        </w:numPr>
        <w:tabs>
          <w:tab w:val="left" w:pos="1278"/>
        </w:tabs>
        <w:ind w:right="850"/>
        <w:jc w:val="both"/>
      </w:pPr>
      <w:r w:rsidRPr="009C79F4">
        <w:t>desenvolvimento pelo licitante de programa de integridade, conforme orientações dos órgãos de controle.</w:t>
      </w:r>
    </w:p>
    <w:p w14:paraId="358726A6" w14:textId="77777777" w:rsidR="009C79F4" w:rsidRPr="009C79F4" w:rsidRDefault="009C79F4" w:rsidP="00FB509E">
      <w:pPr>
        <w:ind w:left="994" w:right="859"/>
        <w:jc w:val="both"/>
      </w:pPr>
      <w:r w:rsidRPr="009C79F4">
        <w:t>Persistindo o empate, será assegurada preferência, sucessivamente, aos bens e serviços produzidos ou prestados por:</w:t>
      </w:r>
    </w:p>
    <w:p w14:paraId="1CE28C58" w14:textId="45459065" w:rsidR="009C79F4" w:rsidRPr="00FB509E" w:rsidRDefault="00FB509E" w:rsidP="00FB509E">
      <w:pPr>
        <w:pStyle w:val="PargrafodaLista"/>
        <w:tabs>
          <w:tab w:val="left" w:pos="1278"/>
        </w:tabs>
        <w:ind w:left="1279"/>
        <w:rPr>
          <w:b/>
        </w:rPr>
      </w:pPr>
      <w:r>
        <w:t>a)</w:t>
      </w:r>
      <w:r w:rsidR="009C79F4" w:rsidRPr="009C79F4">
        <w:t>empresas</w:t>
      </w:r>
      <w:r w:rsidR="009C79F4" w:rsidRPr="00FB509E">
        <w:rPr>
          <w:spacing w:val="-4"/>
        </w:rPr>
        <w:t xml:space="preserve"> </w:t>
      </w:r>
      <w:r w:rsidR="009C79F4" w:rsidRPr="009C79F4">
        <w:t>estabelecidas</w:t>
      </w:r>
      <w:r w:rsidR="009C79F4" w:rsidRPr="00FB509E">
        <w:rPr>
          <w:spacing w:val="-1"/>
        </w:rPr>
        <w:t xml:space="preserve"> </w:t>
      </w:r>
      <w:r w:rsidR="009C79F4" w:rsidRPr="009C79F4">
        <w:t>no</w:t>
      </w:r>
      <w:r w:rsidR="009C79F4" w:rsidRPr="00FB509E">
        <w:rPr>
          <w:spacing w:val="-1"/>
        </w:rPr>
        <w:t xml:space="preserve"> </w:t>
      </w:r>
      <w:r w:rsidR="009C79F4" w:rsidRPr="009C79F4">
        <w:t>território</w:t>
      </w:r>
      <w:r w:rsidR="009C79F4" w:rsidRPr="00FB509E">
        <w:rPr>
          <w:spacing w:val="-1"/>
        </w:rPr>
        <w:t xml:space="preserve"> </w:t>
      </w:r>
      <w:r w:rsidR="009C79F4" w:rsidRPr="009C79F4">
        <w:t>do</w:t>
      </w:r>
      <w:r w:rsidR="009C79F4" w:rsidRPr="00FB509E">
        <w:rPr>
          <w:spacing w:val="-1"/>
        </w:rPr>
        <w:t xml:space="preserve"> </w:t>
      </w:r>
      <w:r w:rsidR="009C79F4" w:rsidRPr="009C79F4">
        <w:t>Estado</w:t>
      </w:r>
      <w:r w:rsidR="009C79F4" w:rsidRPr="00FB509E">
        <w:rPr>
          <w:spacing w:val="-1"/>
        </w:rPr>
        <w:t xml:space="preserve"> </w:t>
      </w:r>
      <w:r w:rsidR="009C79F4" w:rsidRPr="009C79F4">
        <w:t>de</w:t>
      </w:r>
      <w:r w:rsidR="009C79F4" w:rsidRPr="00FB509E">
        <w:rPr>
          <w:spacing w:val="-5"/>
        </w:rPr>
        <w:t xml:space="preserve"> </w:t>
      </w:r>
      <w:r w:rsidR="009C79F4" w:rsidRPr="009C79F4">
        <w:t>Minas</w:t>
      </w:r>
      <w:r w:rsidR="009C79F4" w:rsidRPr="00FB509E">
        <w:rPr>
          <w:spacing w:val="-1"/>
        </w:rPr>
        <w:t xml:space="preserve"> </w:t>
      </w:r>
      <w:r w:rsidR="009C79F4" w:rsidRPr="00FB509E">
        <w:rPr>
          <w:spacing w:val="-2"/>
        </w:rPr>
        <w:t>Gerais;</w:t>
      </w:r>
    </w:p>
    <w:p w14:paraId="3A2EBDDF" w14:textId="4A909B51" w:rsidR="009C79F4" w:rsidRPr="009C79F4" w:rsidRDefault="00FB509E" w:rsidP="00FB509E">
      <w:pPr>
        <w:tabs>
          <w:tab w:val="left" w:pos="1278"/>
        </w:tabs>
        <w:ind w:left="1278"/>
        <w:jc w:val="both"/>
        <w:rPr>
          <w:b/>
        </w:rPr>
      </w:pPr>
      <w:r>
        <w:t>b)</w:t>
      </w:r>
      <w:r w:rsidR="009C79F4" w:rsidRPr="009C79F4">
        <w:t>empresas</w:t>
      </w:r>
      <w:r w:rsidR="009C79F4" w:rsidRPr="009C79F4">
        <w:rPr>
          <w:spacing w:val="-9"/>
        </w:rPr>
        <w:t xml:space="preserve"> </w:t>
      </w:r>
      <w:r w:rsidR="009C79F4" w:rsidRPr="009C79F4">
        <w:rPr>
          <w:spacing w:val="-2"/>
        </w:rPr>
        <w:t>brasileiras;</w:t>
      </w:r>
    </w:p>
    <w:p w14:paraId="15A2ACC4" w14:textId="77777777" w:rsidR="00FB509E" w:rsidRDefault="00FB509E" w:rsidP="00FB509E">
      <w:pPr>
        <w:tabs>
          <w:tab w:val="left" w:pos="1278"/>
        </w:tabs>
        <w:ind w:left="1278"/>
        <w:jc w:val="both"/>
        <w:rPr>
          <w:spacing w:val="-2"/>
        </w:rPr>
      </w:pPr>
      <w:r>
        <w:t>c)</w:t>
      </w:r>
      <w:r w:rsidR="009C79F4" w:rsidRPr="009C79F4">
        <w:t>empresas</w:t>
      </w:r>
      <w:r w:rsidR="009C79F4" w:rsidRPr="009C79F4">
        <w:rPr>
          <w:spacing w:val="-3"/>
        </w:rPr>
        <w:t xml:space="preserve"> </w:t>
      </w:r>
      <w:r w:rsidR="009C79F4" w:rsidRPr="009C79F4">
        <w:t>que</w:t>
      </w:r>
      <w:r w:rsidR="009C79F4" w:rsidRPr="009C79F4">
        <w:rPr>
          <w:spacing w:val="-5"/>
        </w:rPr>
        <w:t xml:space="preserve"> </w:t>
      </w:r>
      <w:r w:rsidR="009C79F4" w:rsidRPr="009C79F4">
        <w:t>invistam</w:t>
      </w:r>
      <w:r w:rsidR="009C79F4" w:rsidRPr="009C79F4">
        <w:rPr>
          <w:spacing w:val="-1"/>
        </w:rPr>
        <w:t xml:space="preserve"> </w:t>
      </w:r>
      <w:r w:rsidR="009C79F4" w:rsidRPr="009C79F4">
        <w:t>em pesquisa</w:t>
      </w:r>
      <w:r w:rsidR="009C79F4" w:rsidRPr="009C79F4">
        <w:rPr>
          <w:spacing w:val="-2"/>
        </w:rPr>
        <w:t xml:space="preserve"> </w:t>
      </w:r>
      <w:r w:rsidR="009C79F4" w:rsidRPr="009C79F4">
        <w:t>e</w:t>
      </w:r>
      <w:r w:rsidR="009C79F4" w:rsidRPr="009C79F4">
        <w:rPr>
          <w:spacing w:val="-5"/>
        </w:rPr>
        <w:t xml:space="preserve"> </w:t>
      </w:r>
      <w:r w:rsidR="009C79F4" w:rsidRPr="009C79F4">
        <w:t>no</w:t>
      </w:r>
      <w:r w:rsidR="009C79F4" w:rsidRPr="009C79F4">
        <w:rPr>
          <w:spacing w:val="-1"/>
        </w:rPr>
        <w:t xml:space="preserve"> </w:t>
      </w:r>
      <w:r w:rsidR="009C79F4" w:rsidRPr="009C79F4">
        <w:t>desenvolvimento</w:t>
      </w:r>
      <w:r w:rsidR="009C79F4" w:rsidRPr="009C79F4">
        <w:rPr>
          <w:spacing w:val="-1"/>
        </w:rPr>
        <w:t xml:space="preserve"> </w:t>
      </w:r>
      <w:r w:rsidR="009C79F4" w:rsidRPr="009C79F4">
        <w:t>de</w:t>
      </w:r>
      <w:r w:rsidR="009C79F4" w:rsidRPr="009C79F4">
        <w:rPr>
          <w:spacing w:val="-2"/>
        </w:rPr>
        <w:t xml:space="preserve"> </w:t>
      </w:r>
      <w:r w:rsidR="009C79F4" w:rsidRPr="009C79F4">
        <w:t>tecnologia</w:t>
      </w:r>
      <w:r w:rsidR="009C79F4" w:rsidRPr="009C79F4">
        <w:rPr>
          <w:spacing w:val="-1"/>
        </w:rPr>
        <w:t xml:space="preserve"> </w:t>
      </w:r>
      <w:r w:rsidR="009C79F4" w:rsidRPr="009C79F4">
        <w:t>no</w:t>
      </w:r>
      <w:r w:rsidR="009C79F4" w:rsidRPr="009C79F4">
        <w:rPr>
          <w:spacing w:val="1"/>
        </w:rPr>
        <w:t xml:space="preserve"> </w:t>
      </w:r>
      <w:r w:rsidR="009C79F4" w:rsidRPr="009C79F4">
        <w:rPr>
          <w:spacing w:val="-2"/>
        </w:rPr>
        <w:t>País;</w:t>
      </w:r>
    </w:p>
    <w:p w14:paraId="77A1C74E" w14:textId="77777777" w:rsidR="00494123" w:rsidRDefault="00FB509E" w:rsidP="00FB509E">
      <w:pPr>
        <w:tabs>
          <w:tab w:val="left" w:pos="1278"/>
        </w:tabs>
        <w:ind w:left="1278"/>
        <w:jc w:val="both"/>
        <w:rPr>
          <w:color w:val="0000FF"/>
        </w:rPr>
      </w:pPr>
      <w:r>
        <w:rPr>
          <w:spacing w:val="-2"/>
        </w:rPr>
        <w:t>d)</w:t>
      </w:r>
      <w:r w:rsidR="009C79F4" w:rsidRPr="009C79F4">
        <w:t xml:space="preserve">empresas que comprovem a prática de mitigação, nos termos da </w:t>
      </w:r>
      <w:hyperlink r:id="rId31" w:anchor="%3A~%3Atext%3DLEI%20N%C2%BA%2012.187%2C%20DE%2029%20DE%20DEZEMBRO%20DE%202009.%26text%3DInstitui%20a%20Pol%C3%ADtica%20Nacional%20sobre%2CPNMC%20e%20d%C3%A1%20outras%20provid%C3%AAncias">
        <w:r w:rsidR="009C79F4" w:rsidRPr="009C79F4">
          <w:rPr>
            <w:color w:val="0000FF"/>
            <w:u w:val="single" w:color="0000FF"/>
          </w:rPr>
          <w:t>Lei nº 12.187, de 29 de</w:t>
        </w:r>
      </w:hyperlink>
      <w:r w:rsidR="009C79F4" w:rsidRPr="009C79F4">
        <w:rPr>
          <w:color w:val="0000FF"/>
        </w:rPr>
        <w:t xml:space="preserve"> </w:t>
      </w:r>
    </w:p>
    <w:p w14:paraId="0C2757AE" w14:textId="606AADFE" w:rsidR="009C79F4" w:rsidRPr="009C79F4" w:rsidRDefault="00D52A4A" w:rsidP="00FB509E">
      <w:pPr>
        <w:tabs>
          <w:tab w:val="left" w:pos="1278"/>
        </w:tabs>
        <w:ind w:left="1278"/>
        <w:jc w:val="both"/>
        <w:rPr>
          <w:b/>
        </w:rPr>
      </w:pPr>
      <w:hyperlink r:id="rId32" w:anchor="%3A~%3Atext%3DLEI%20N%C2%BA%2012.187%2C%20DE%2029%20DE%20DEZEMBRO%20DE%202009.%26text%3DInstitui%20a%20Pol%C3%ADtica%20Nacional%20sobre%2CPNMC%20e%20d%C3%A1%20outras%20provid%C3%AAncias">
        <w:r w:rsidR="009C79F4" w:rsidRPr="009C79F4">
          <w:rPr>
            <w:color w:val="0000FF"/>
            <w:u w:val="single" w:color="0000FF"/>
          </w:rPr>
          <w:t>dezembro de 2009</w:t>
        </w:r>
        <w:r w:rsidR="009C79F4" w:rsidRPr="009C79F4">
          <w:t>.</w:t>
        </w:r>
      </w:hyperlink>
    </w:p>
    <w:p w14:paraId="5C5B7491" w14:textId="74B5AC03" w:rsidR="009C79F4" w:rsidRPr="00FB509E" w:rsidRDefault="00FB509E" w:rsidP="00FB509E">
      <w:pPr>
        <w:pStyle w:val="PargrafodaLista"/>
        <w:tabs>
          <w:tab w:val="left" w:pos="1324"/>
        </w:tabs>
        <w:spacing w:before="187" w:line="274" w:lineRule="exact"/>
        <w:ind w:left="720"/>
        <w:outlineLvl w:val="0"/>
        <w:rPr>
          <w:b/>
          <w:bCs/>
          <w:u w:val="single"/>
        </w:rPr>
      </w:pPr>
      <w:r w:rsidRPr="00FB509E">
        <w:rPr>
          <w:b/>
          <w:bCs/>
          <w:spacing w:val="-2"/>
        </w:rPr>
        <w:lastRenderedPageBreak/>
        <w:t xml:space="preserve">       </w:t>
      </w:r>
      <w:r w:rsidRPr="00FB509E">
        <w:rPr>
          <w:b/>
          <w:bCs/>
          <w:spacing w:val="-2"/>
          <w:u w:val="single"/>
        </w:rPr>
        <w:t xml:space="preserve">6 - </w:t>
      </w:r>
      <w:r w:rsidR="009C79F4" w:rsidRPr="00FB509E">
        <w:rPr>
          <w:b/>
          <w:bCs/>
          <w:spacing w:val="-2"/>
          <w:u w:val="single"/>
        </w:rPr>
        <w:t>MODALIDADE</w:t>
      </w:r>
    </w:p>
    <w:p w14:paraId="3B93CE05" w14:textId="29EB49CA" w:rsidR="009C79F4" w:rsidRPr="009C79F4" w:rsidRDefault="00FB509E" w:rsidP="00FB509E">
      <w:pPr>
        <w:ind w:left="1044" w:right="796"/>
        <w:jc w:val="both"/>
        <w:rPr>
          <w:lang w:val="pt-BR"/>
        </w:rPr>
      </w:pPr>
      <w:r>
        <w:rPr>
          <w:b/>
        </w:rPr>
        <w:t>6</w:t>
      </w:r>
      <w:r w:rsidR="009C79F4" w:rsidRPr="009C79F4">
        <w:rPr>
          <w:b/>
        </w:rPr>
        <w:t>.1.</w:t>
      </w:r>
      <w:r w:rsidR="009C79F4" w:rsidRPr="009C79F4">
        <w:t>O fornecedor será selecionado por meio da realização de procedimento de LICITAÇÃO, na</w:t>
      </w:r>
      <w:r w:rsidR="009C79F4" w:rsidRPr="009C79F4">
        <w:rPr>
          <w:spacing w:val="-1"/>
        </w:rPr>
        <w:t xml:space="preserve"> </w:t>
      </w:r>
      <w:r w:rsidR="009C79F4" w:rsidRPr="009C79F4">
        <w:t>modalidade PREGÃO, sob a forma ELETRÔNICA, com adoção Sistema de Registro de Preço, o</w:t>
      </w:r>
      <w:r w:rsidR="009C79F4" w:rsidRPr="009C79F4">
        <w:rPr>
          <w:spacing w:val="40"/>
        </w:rPr>
        <w:t xml:space="preserve"> </w:t>
      </w:r>
      <w:r w:rsidR="009C79F4" w:rsidRPr="009C79F4">
        <w:t xml:space="preserve">critério de julgamento utilizado será o de menor preço obtido atráves de maior desconto (%) sobre os itens do </w:t>
      </w:r>
      <w:r w:rsidR="009C79F4" w:rsidRPr="009C79F4">
        <w:rPr>
          <w:lang w:val="pt-BR"/>
        </w:rPr>
        <w:t>catálogo de peças e serviços para conserto das motobombas do Sistema de Abastecimento de Água e Esgoto do SAAE de Córrego Fundo - MG.</w:t>
      </w:r>
    </w:p>
    <w:p w14:paraId="30536C82" w14:textId="387A640E" w:rsidR="009C79F4" w:rsidRPr="00FB509E" w:rsidRDefault="00FB509E" w:rsidP="00FB509E">
      <w:pPr>
        <w:pStyle w:val="PargrafodaLista"/>
        <w:numPr>
          <w:ilvl w:val="0"/>
          <w:numId w:val="22"/>
        </w:numPr>
        <w:tabs>
          <w:tab w:val="left" w:pos="1185"/>
        </w:tabs>
        <w:spacing w:before="257"/>
        <w:outlineLvl w:val="0"/>
        <w:rPr>
          <w:b/>
          <w:bCs/>
        </w:rPr>
      </w:pPr>
      <w:r w:rsidRPr="00FB509E">
        <w:rPr>
          <w:b/>
          <w:bCs/>
        </w:rPr>
        <w:t xml:space="preserve">- </w:t>
      </w:r>
      <w:r w:rsidR="009C79F4" w:rsidRPr="00FB509E">
        <w:rPr>
          <w:b/>
          <w:bCs/>
        </w:rPr>
        <w:t>DA</w:t>
      </w:r>
      <w:r w:rsidR="009C79F4" w:rsidRPr="00FB509E">
        <w:rPr>
          <w:b/>
          <w:bCs/>
          <w:spacing w:val="-3"/>
        </w:rPr>
        <w:t xml:space="preserve"> </w:t>
      </w:r>
      <w:r w:rsidR="009C79F4" w:rsidRPr="00FB509E">
        <w:rPr>
          <w:b/>
          <w:bCs/>
        </w:rPr>
        <w:t>FASE</w:t>
      </w:r>
      <w:r w:rsidR="009C79F4" w:rsidRPr="00FB509E">
        <w:rPr>
          <w:b/>
          <w:bCs/>
          <w:spacing w:val="-4"/>
        </w:rPr>
        <w:t xml:space="preserve"> </w:t>
      </w:r>
      <w:r w:rsidR="009C79F4" w:rsidRPr="00FB509E">
        <w:rPr>
          <w:b/>
          <w:bCs/>
        </w:rPr>
        <w:t>DE</w:t>
      </w:r>
      <w:r w:rsidR="009C79F4" w:rsidRPr="00FB509E">
        <w:rPr>
          <w:b/>
          <w:bCs/>
          <w:spacing w:val="-3"/>
        </w:rPr>
        <w:t xml:space="preserve"> </w:t>
      </w:r>
      <w:r w:rsidR="009C79F4" w:rsidRPr="00FB509E">
        <w:rPr>
          <w:b/>
          <w:bCs/>
          <w:spacing w:val="-2"/>
        </w:rPr>
        <w:t>HABILITAÇÃO</w:t>
      </w:r>
    </w:p>
    <w:p w14:paraId="532DE085" w14:textId="77777777" w:rsidR="00FB509E" w:rsidRDefault="00FB509E" w:rsidP="00FB509E">
      <w:pPr>
        <w:tabs>
          <w:tab w:val="left" w:pos="1423"/>
        </w:tabs>
        <w:ind w:left="1135" w:right="796"/>
        <w:jc w:val="both"/>
        <w:outlineLvl w:val="1"/>
        <w:rPr>
          <w:b/>
          <w:bCs/>
        </w:rPr>
      </w:pPr>
      <w:r>
        <w:rPr>
          <w:b/>
          <w:bCs/>
        </w:rPr>
        <w:t xml:space="preserve">7.1 </w:t>
      </w:r>
      <w:r w:rsidR="009C79F4" w:rsidRPr="009C79F4">
        <w:rPr>
          <w:b/>
          <w:bCs/>
        </w:rPr>
        <w:t>Após o encerramento do julgamento das propostas, o Pregoeiro abrirá o prazo de 02 (duas) horas para a apresentação dos documentos de habilitação.</w:t>
      </w:r>
    </w:p>
    <w:p w14:paraId="1BE291CF" w14:textId="77777777" w:rsidR="00FB509E" w:rsidRDefault="00FB509E" w:rsidP="00FB509E">
      <w:pPr>
        <w:tabs>
          <w:tab w:val="left" w:pos="1423"/>
        </w:tabs>
        <w:ind w:left="1135" w:right="796"/>
        <w:jc w:val="both"/>
        <w:outlineLvl w:val="1"/>
      </w:pPr>
      <w:r>
        <w:rPr>
          <w:b/>
          <w:bCs/>
        </w:rPr>
        <w:t xml:space="preserve">7.2 </w:t>
      </w:r>
      <w:r w:rsidR="009C79F4" w:rsidRPr="009C79F4">
        <w:t>Os</w:t>
      </w:r>
      <w:r w:rsidR="009C79F4" w:rsidRPr="00FB509E">
        <w:rPr>
          <w:spacing w:val="-3"/>
        </w:rPr>
        <w:t xml:space="preserve"> </w:t>
      </w:r>
      <w:r w:rsidR="009C79F4" w:rsidRPr="009C79F4">
        <w:t>documentos</w:t>
      </w:r>
      <w:r w:rsidR="009C79F4" w:rsidRPr="00FB509E">
        <w:rPr>
          <w:spacing w:val="-3"/>
        </w:rPr>
        <w:t xml:space="preserve"> </w:t>
      </w:r>
      <w:r w:rsidR="009C79F4" w:rsidRPr="009C79F4">
        <w:t>exigidos</w:t>
      </w:r>
      <w:r w:rsidR="009C79F4" w:rsidRPr="00FB509E">
        <w:rPr>
          <w:spacing w:val="-1"/>
        </w:rPr>
        <w:t xml:space="preserve"> </w:t>
      </w:r>
      <w:r w:rsidR="009C79F4" w:rsidRPr="009C79F4">
        <w:t>para</w:t>
      </w:r>
      <w:r w:rsidR="009C79F4" w:rsidRPr="00FB509E">
        <w:rPr>
          <w:spacing w:val="-3"/>
        </w:rPr>
        <w:t xml:space="preserve"> </w:t>
      </w:r>
      <w:r w:rsidR="009C79F4" w:rsidRPr="009C79F4">
        <w:t>fins</w:t>
      </w:r>
      <w:r w:rsidR="009C79F4" w:rsidRPr="00FB509E">
        <w:rPr>
          <w:spacing w:val="-3"/>
        </w:rPr>
        <w:t xml:space="preserve"> </w:t>
      </w:r>
      <w:r w:rsidR="009C79F4" w:rsidRPr="009C79F4">
        <w:t>de</w:t>
      </w:r>
      <w:r w:rsidR="009C79F4" w:rsidRPr="00FB509E">
        <w:rPr>
          <w:spacing w:val="-4"/>
        </w:rPr>
        <w:t xml:space="preserve"> </w:t>
      </w:r>
      <w:r w:rsidR="009C79F4" w:rsidRPr="009C79F4">
        <w:t>habilitação</w:t>
      </w:r>
      <w:r w:rsidR="009C79F4" w:rsidRPr="00FB509E">
        <w:rPr>
          <w:spacing w:val="-3"/>
        </w:rPr>
        <w:t xml:space="preserve"> </w:t>
      </w:r>
      <w:r w:rsidR="009C79F4" w:rsidRPr="009C79F4">
        <w:t>serão</w:t>
      </w:r>
      <w:r w:rsidR="009C79F4" w:rsidRPr="00FB509E">
        <w:rPr>
          <w:spacing w:val="-1"/>
        </w:rPr>
        <w:t xml:space="preserve"> </w:t>
      </w:r>
      <w:r w:rsidR="009C79F4" w:rsidRPr="009C79F4">
        <w:t>aqueles</w:t>
      </w:r>
      <w:r w:rsidR="009C79F4" w:rsidRPr="00FB509E">
        <w:rPr>
          <w:spacing w:val="-2"/>
        </w:rPr>
        <w:t xml:space="preserve"> </w:t>
      </w:r>
      <w:r w:rsidR="009C79F4" w:rsidRPr="009C79F4">
        <w:t>necessários</w:t>
      </w:r>
      <w:r w:rsidR="009C79F4" w:rsidRPr="00FB509E">
        <w:rPr>
          <w:spacing w:val="-1"/>
        </w:rPr>
        <w:t xml:space="preserve"> </w:t>
      </w:r>
      <w:r w:rsidR="009C79F4" w:rsidRPr="009C79F4">
        <w:t>e</w:t>
      </w:r>
      <w:r w:rsidR="009C79F4" w:rsidRPr="00FB509E">
        <w:rPr>
          <w:spacing w:val="-4"/>
        </w:rPr>
        <w:t xml:space="preserve"> </w:t>
      </w:r>
      <w:r w:rsidR="009C79F4" w:rsidRPr="009C79F4">
        <w:t xml:space="preserve">suficientes para demonstrar a capacidade do licitante de realizar o objeto da licitação, nos termos dos </w:t>
      </w:r>
      <w:hyperlink r:id="rId33" w:anchor="art62">
        <w:r w:rsidR="009C79F4" w:rsidRPr="00FB509E">
          <w:rPr>
            <w:u w:val="single"/>
          </w:rPr>
          <w:t>arts. 62 a 70 da Lei</w:t>
        </w:r>
      </w:hyperlink>
      <w:r w:rsidR="009C79F4" w:rsidRPr="009C79F4">
        <w:t xml:space="preserve"> </w:t>
      </w:r>
      <w:hyperlink r:id="rId34" w:anchor="art62">
        <w:r w:rsidR="009C79F4" w:rsidRPr="00FB509E">
          <w:rPr>
            <w:u w:val="single"/>
          </w:rPr>
          <w:t>nº 14.133, de 2021</w:t>
        </w:r>
        <w:r w:rsidR="009C79F4" w:rsidRPr="009C79F4">
          <w:t>.</w:t>
        </w:r>
      </w:hyperlink>
    </w:p>
    <w:p w14:paraId="53FC815D" w14:textId="40977C6C" w:rsidR="009C79F4" w:rsidRPr="00FB509E" w:rsidRDefault="00FB509E" w:rsidP="00FB509E">
      <w:pPr>
        <w:tabs>
          <w:tab w:val="left" w:pos="1423"/>
        </w:tabs>
        <w:ind w:left="1135" w:right="796"/>
        <w:jc w:val="both"/>
        <w:outlineLvl w:val="1"/>
        <w:rPr>
          <w:b/>
        </w:rPr>
      </w:pPr>
      <w:r>
        <w:rPr>
          <w:b/>
          <w:bCs/>
        </w:rPr>
        <w:t xml:space="preserve">7.3 </w:t>
      </w:r>
      <w:r w:rsidR="009C79F4" w:rsidRPr="009C79F4">
        <w:t>Para comprovar a habilitação dos licitantes cuja proposta foi aceita na fase dos lances, será exigida a documentação relativa:</w:t>
      </w:r>
    </w:p>
    <w:p w14:paraId="18FBB95C" w14:textId="77777777" w:rsidR="009C79F4" w:rsidRPr="009C79F4" w:rsidRDefault="009C79F4" w:rsidP="00FB509E">
      <w:pPr>
        <w:numPr>
          <w:ilvl w:val="2"/>
          <w:numId w:val="22"/>
        </w:numPr>
        <w:tabs>
          <w:tab w:val="left" w:pos="1701"/>
        </w:tabs>
        <w:spacing w:before="1" w:line="274" w:lineRule="exact"/>
        <w:ind w:left="1701" w:hanging="801"/>
        <w:jc w:val="both"/>
        <w:outlineLvl w:val="0"/>
        <w:rPr>
          <w:b/>
          <w:bCs/>
        </w:rPr>
      </w:pPr>
      <w:r w:rsidRPr="009C79F4">
        <w:rPr>
          <w:b/>
          <w:bCs/>
        </w:rPr>
        <w:t>HABILITAÇÃO</w:t>
      </w:r>
      <w:r w:rsidRPr="009C79F4">
        <w:rPr>
          <w:b/>
          <w:bCs/>
          <w:spacing w:val="-3"/>
        </w:rPr>
        <w:t xml:space="preserve"> </w:t>
      </w:r>
      <w:r w:rsidRPr="009C79F4">
        <w:rPr>
          <w:b/>
          <w:bCs/>
          <w:spacing w:val="-2"/>
        </w:rPr>
        <w:t>JURÍDICA</w:t>
      </w:r>
    </w:p>
    <w:p w14:paraId="0C02B978" w14:textId="77777777" w:rsidR="009C79F4" w:rsidRPr="009C79F4" w:rsidRDefault="009C79F4" w:rsidP="00FB509E">
      <w:pPr>
        <w:numPr>
          <w:ilvl w:val="0"/>
          <w:numId w:val="7"/>
        </w:numPr>
        <w:tabs>
          <w:tab w:val="left" w:pos="1184"/>
        </w:tabs>
        <w:spacing w:line="274" w:lineRule="exact"/>
        <w:ind w:left="1184" w:hanging="284"/>
        <w:jc w:val="both"/>
      </w:pPr>
      <w:r w:rsidRPr="009C79F4">
        <w:t>Cédula</w:t>
      </w:r>
      <w:r w:rsidRPr="009C79F4">
        <w:rPr>
          <w:spacing w:val="-3"/>
        </w:rPr>
        <w:t xml:space="preserve"> </w:t>
      </w:r>
      <w:r w:rsidRPr="009C79F4">
        <w:t>de</w:t>
      </w:r>
      <w:r w:rsidRPr="009C79F4">
        <w:rPr>
          <w:spacing w:val="-5"/>
        </w:rPr>
        <w:t xml:space="preserve"> </w:t>
      </w:r>
      <w:r w:rsidRPr="009C79F4">
        <w:t>identidade</w:t>
      </w:r>
      <w:r w:rsidRPr="009C79F4">
        <w:rPr>
          <w:spacing w:val="-4"/>
        </w:rPr>
        <w:t xml:space="preserve"> </w:t>
      </w:r>
      <w:r w:rsidRPr="009C79F4">
        <w:t>do</w:t>
      </w:r>
      <w:r w:rsidRPr="009C79F4">
        <w:rPr>
          <w:spacing w:val="1"/>
        </w:rPr>
        <w:t xml:space="preserve"> </w:t>
      </w:r>
      <w:r w:rsidRPr="009C79F4">
        <w:t>responsável</w:t>
      </w:r>
      <w:r w:rsidRPr="009C79F4">
        <w:rPr>
          <w:spacing w:val="-1"/>
        </w:rPr>
        <w:t xml:space="preserve"> </w:t>
      </w:r>
      <w:r w:rsidRPr="009C79F4">
        <w:t>legal da</w:t>
      </w:r>
      <w:r w:rsidRPr="009C79F4">
        <w:rPr>
          <w:spacing w:val="-2"/>
        </w:rPr>
        <w:t xml:space="preserve"> empresa.</w:t>
      </w:r>
    </w:p>
    <w:p w14:paraId="5F91E92A" w14:textId="77777777" w:rsidR="009C79F4" w:rsidRPr="009C79F4" w:rsidRDefault="009C79F4" w:rsidP="00FB509E">
      <w:pPr>
        <w:numPr>
          <w:ilvl w:val="0"/>
          <w:numId w:val="7"/>
        </w:numPr>
        <w:tabs>
          <w:tab w:val="left" w:pos="1184"/>
        </w:tabs>
        <w:ind w:left="1184" w:hanging="284"/>
        <w:jc w:val="both"/>
      </w:pPr>
      <w:r w:rsidRPr="009C79F4">
        <w:t>Registro</w:t>
      </w:r>
      <w:r w:rsidRPr="009C79F4">
        <w:rPr>
          <w:spacing w:val="-7"/>
        </w:rPr>
        <w:t xml:space="preserve"> </w:t>
      </w:r>
      <w:r w:rsidRPr="009C79F4">
        <w:t>comercial,</w:t>
      </w:r>
      <w:r w:rsidRPr="009C79F4">
        <w:rPr>
          <w:spacing w:val="-3"/>
        </w:rPr>
        <w:t xml:space="preserve"> </w:t>
      </w:r>
      <w:r w:rsidRPr="009C79F4">
        <w:t>no caso</w:t>
      </w:r>
      <w:r w:rsidRPr="009C79F4">
        <w:rPr>
          <w:spacing w:val="-2"/>
        </w:rPr>
        <w:t xml:space="preserve"> </w:t>
      </w:r>
      <w:r w:rsidRPr="009C79F4">
        <w:t>de</w:t>
      </w:r>
      <w:r w:rsidRPr="009C79F4">
        <w:rPr>
          <w:spacing w:val="-5"/>
        </w:rPr>
        <w:t xml:space="preserve"> </w:t>
      </w:r>
      <w:r w:rsidRPr="009C79F4">
        <w:t>empresa</w:t>
      </w:r>
      <w:r w:rsidRPr="009C79F4">
        <w:rPr>
          <w:spacing w:val="-2"/>
        </w:rPr>
        <w:t xml:space="preserve"> individual;</w:t>
      </w:r>
    </w:p>
    <w:p w14:paraId="7BAACF6A" w14:textId="77777777" w:rsidR="009C79F4" w:rsidRPr="009C79F4" w:rsidRDefault="009C79F4" w:rsidP="00FB509E">
      <w:pPr>
        <w:numPr>
          <w:ilvl w:val="0"/>
          <w:numId w:val="7"/>
        </w:numPr>
        <w:tabs>
          <w:tab w:val="left" w:pos="1184"/>
        </w:tabs>
        <w:ind w:left="900" w:right="804"/>
        <w:jc w:val="both"/>
      </w:pPr>
      <w:r w:rsidRPr="009C79F4">
        <w:t>Ato constitutivo, estatuto ou contrato social em vigor, devidamente registrado, em se tratando de sociedades comerciais, e, no caso de sociedades por ações, acompanhado de documentos de eleição de seus administradores;</w:t>
      </w:r>
    </w:p>
    <w:p w14:paraId="62E40992" w14:textId="77777777" w:rsidR="009C79F4" w:rsidRPr="009C79F4" w:rsidRDefault="009C79F4" w:rsidP="00FB509E">
      <w:pPr>
        <w:numPr>
          <w:ilvl w:val="0"/>
          <w:numId w:val="7"/>
        </w:numPr>
        <w:tabs>
          <w:tab w:val="left" w:pos="1184"/>
        </w:tabs>
        <w:ind w:left="900" w:right="805"/>
        <w:jc w:val="both"/>
      </w:pPr>
      <w:r w:rsidRPr="009C79F4">
        <w:t>Inscrição do ato constitutivo, no caso de sociedades civis, acompanhada de prova de diretoria em exercício;</w:t>
      </w:r>
    </w:p>
    <w:p w14:paraId="61500DD0" w14:textId="77777777" w:rsidR="009C79F4" w:rsidRPr="009C79F4" w:rsidRDefault="009C79F4" w:rsidP="00FB509E">
      <w:pPr>
        <w:numPr>
          <w:ilvl w:val="0"/>
          <w:numId w:val="7"/>
        </w:numPr>
        <w:tabs>
          <w:tab w:val="left" w:pos="1184"/>
        </w:tabs>
        <w:ind w:left="900" w:right="801"/>
        <w:jc w:val="both"/>
      </w:pPr>
      <w:r w:rsidRPr="009C79F4">
        <w:t>Decreto de autorização, em se tratando de empresa ou sociedade estrangeira em funcionamento no País, e ato de registro ou autorização para funcionamento expedido pelo órgão competente, quando a atividade assim o exigir.</w:t>
      </w:r>
    </w:p>
    <w:p w14:paraId="572ED45B" w14:textId="77777777" w:rsidR="009C79F4" w:rsidRPr="009C79F4" w:rsidRDefault="009C79F4" w:rsidP="00FB509E">
      <w:pPr>
        <w:spacing w:before="5"/>
        <w:jc w:val="both"/>
      </w:pPr>
    </w:p>
    <w:p w14:paraId="3A958133" w14:textId="77777777" w:rsidR="009C79F4" w:rsidRPr="009C79F4" w:rsidRDefault="009C79F4" w:rsidP="00FB509E">
      <w:pPr>
        <w:numPr>
          <w:ilvl w:val="2"/>
          <w:numId w:val="22"/>
        </w:numPr>
        <w:tabs>
          <w:tab w:val="left" w:pos="1701"/>
        </w:tabs>
        <w:spacing w:line="274" w:lineRule="exact"/>
        <w:ind w:left="1701" w:hanging="801"/>
        <w:jc w:val="both"/>
        <w:outlineLvl w:val="0"/>
        <w:rPr>
          <w:b/>
          <w:bCs/>
        </w:rPr>
      </w:pPr>
      <w:r w:rsidRPr="009C79F4">
        <w:rPr>
          <w:b/>
          <w:bCs/>
        </w:rPr>
        <w:t>HABILITAÇÃO</w:t>
      </w:r>
      <w:r w:rsidRPr="009C79F4">
        <w:rPr>
          <w:b/>
          <w:bCs/>
          <w:spacing w:val="-4"/>
        </w:rPr>
        <w:t xml:space="preserve"> </w:t>
      </w:r>
      <w:r w:rsidRPr="009C79F4">
        <w:rPr>
          <w:b/>
          <w:bCs/>
        </w:rPr>
        <w:t>FISCAL,</w:t>
      </w:r>
      <w:r w:rsidRPr="009C79F4">
        <w:rPr>
          <w:b/>
          <w:bCs/>
          <w:spacing w:val="-1"/>
        </w:rPr>
        <w:t xml:space="preserve"> </w:t>
      </w:r>
      <w:r w:rsidRPr="009C79F4">
        <w:rPr>
          <w:b/>
          <w:bCs/>
        </w:rPr>
        <w:t>SOCIAL</w:t>
      </w:r>
      <w:r w:rsidRPr="009C79F4">
        <w:rPr>
          <w:b/>
          <w:bCs/>
          <w:spacing w:val="-3"/>
        </w:rPr>
        <w:t xml:space="preserve"> </w:t>
      </w:r>
      <w:r w:rsidRPr="009C79F4">
        <w:rPr>
          <w:b/>
          <w:bCs/>
        </w:rPr>
        <w:t>E</w:t>
      </w:r>
      <w:r w:rsidRPr="009C79F4">
        <w:rPr>
          <w:b/>
          <w:bCs/>
          <w:spacing w:val="-3"/>
        </w:rPr>
        <w:t xml:space="preserve"> </w:t>
      </w:r>
      <w:r w:rsidRPr="009C79F4">
        <w:rPr>
          <w:b/>
          <w:bCs/>
          <w:spacing w:val="-2"/>
        </w:rPr>
        <w:t>TRABALHISTA</w:t>
      </w:r>
    </w:p>
    <w:p w14:paraId="148A48B6" w14:textId="77777777" w:rsidR="009C79F4" w:rsidRPr="009C79F4" w:rsidRDefault="009C79F4" w:rsidP="00FB509E">
      <w:pPr>
        <w:numPr>
          <w:ilvl w:val="0"/>
          <w:numId w:val="6"/>
        </w:numPr>
        <w:tabs>
          <w:tab w:val="left" w:pos="1184"/>
        </w:tabs>
        <w:spacing w:line="274" w:lineRule="exact"/>
        <w:ind w:left="1184" w:hanging="284"/>
        <w:jc w:val="both"/>
      </w:pPr>
      <w:r w:rsidRPr="009C79F4">
        <w:t>Prova</w:t>
      </w:r>
      <w:r w:rsidRPr="009C79F4">
        <w:rPr>
          <w:spacing w:val="-7"/>
        </w:rPr>
        <w:t xml:space="preserve"> </w:t>
      </w:r>
      <w:r w:rsidRPr="009C79F4">
        <w:t>de</w:t>
      </w:r>
      <w:r w:rsidRPr="009C79F4">
        <w:rPr>
          <w:spacing w:val="-1"/>
        </w:rPr>
        <w:t xml:space="preserve"> </w:t>
      </w:r>
      <w:r w:rsidRPr="009C79F4">
        <w:t>inscrição no</w:t>
      </w:r>
      <w:r w:rsidRPr="009C79F4">
        <w:rPr>
          <w:spacing w:val="-1"/>
        </w:rPr>
        <w:t xml:space="preserve"> </w:t>
      </w:r>
      <w:r w:rsidRPr="009C79F4">
        <w:t>cadastro Nacional de</w:t>
      </w:r>
      <w:r w:rsidRPr="009C79F4">
        <w:rPr>
          <w:spacing w:val="-1"/>
        </w:rPr>
        <w:t xml:space="preserve"> </w:t>
      </w:r>
      <w:r w:rsidRPr="009C79F4">
        <w:t>Pessoas</w:t>
      </w:r>
      <w:r w:rsidRPr="009C79F4">
        <w:rPr>
          <w:spacing w:val="2"/>
        </w:rPr>
        <w:t xml:space="preserve"> </w:t>
      </w:r>
      <w:r w:rsidRPr="009C79F4">
        <w:t xml:space="preserve">Jurídicas </w:t>
      </w:r>
      <w:r w:rsidRPr="009C79F4">
        <w:rPr>
          <w:spacing w:val="-2"/>
        </w:rPr>
        <w:t>(CNPJ);</w:t>
      </w:r>
    </w:p>
    <w:p w14:paraId="18143706" w14:textId="77777777" w:rsidR="009C79F4" w:rsidRPr="009C79F4" w:rsidRDefault="009C79F4" w:rsidP="00FB509E">
      <w:pPr>
        <w:numPr>
          <w:ilvl w:val="0"/>
          <w:numId w:val="6"/>
        </w:numPr>
        <w:tabs>
          <w:tab w:val="left" w:pos="1184"/>
        </w:tabs>
        <w:ind w:left="900" w:right="803"/>
        <w:jc w:val="both"/>
      </w:pPr>
      <w:r w:rsidRPr="009C79F4">
        <w:t>Certidão de Regularidade da Fazenda Pública</w:t>
      </w:r>
      <w:r w:rsidRPr="009C79F4">
        <w:rPr>
          <w:spacing w:val="27"/>
        </w:rPr>
        <w:t xml:space="preserve"> </w:t>
      </w:r>
      <w:r w:rsidRPr="009C79F4">
        <w:t>Federal, conjunta com a Dívida Ativa da</w:t>
      </w:r>
      <w:r w:rsidRPr="009C79F4">
        <w:rPr>
          <w:spacing w:val="80"/>
        </w:rPr>
        <w:t xml:space="preserve"> </w:t>
      </w:r>
      <w:r w:rsidRPr="009C79F4">
        <w:t>União que abrange regularidade com o INSS;</w:t>
      </w:r>
    </w:p>
    <w:p w14:paraId="5A8FB0E7" w14:textId="77777777" w:rsidR="009C79F4" w:rsidRPr="009C79F4" w:rsidRDefault="009C79F4" w:rsidP="00FB509E">
      <w:pPr>
        <w:numPr>
          <w:ilvl w:val="0"/>
          <w:numId w:val="6"/>
        </w:numPr>
        <w:tabs>
          <w:tab w:val="left" w:pos="1184"/>
        </w:tabs>
        <w:ind w:left="1184" w:hanging="284"/>
        <w:jc w:val="both"/>
      </w:pPr>
      <w:r w:rsidRPr="009C79F4">
        <w:t>Certidão</w:t>
      </w:r>
      <w:r w:rsidRPr="009C79F4">
        <w:rPr>
          <w:spacing w:val="-5"/>
        </w:rPr>
        <w:t xml:space="preserve"> </w:t>
      </w:r>
      <w:r w:rsidRPr="009C79F4">
        <w:t>de</w:t>
      </w:r>
      <w:r w:rsidRPr="009C79F4">
        <w:rPr>
          <w:spacing w:val="-6"/>
        </w:rPr>
        <w:t xml:space="preserve"> </w:t>
      </w:r>
      <w:r w:rsidRPr="009C79F4">
        <w:t xml:space="preserve">Regularidade </w:t>
      </w:r>
      <w:r w:rsidRPr="009C79F4">
        <w:rPr>
          <w:spacing w:val="-2"/>
        </w:rPr>
        <w:t>Estadual;</w:t>
      </w:r>
    </w:p>
    <w:p w14:paraId="558271F2" w14:textId="77777777" w:rsidR="009C79F4" w:rsidRPr="009C79F4" w:rsidRDefault="009C79F4" w:rsidP="00FB509E">
      <w:pPr>
        <w:numPr>
          <w:ilvl w:val="0"/>
          <w:numId w:val="6"/>
        </w:numPr>
        <w:tabs>
          <w:tab w:val="left" w:pos="1184"/>
        </w:tabs>
        <w:spacing w:line="268" w:lineRule="exact"/>
        <w:ind w:left="1184" w:hanging="284"/>
        <w:jc w:val="both"/>
      </w:pPr>
      <w:r w:rsidRPr="009C79F4">
        <w:t>Certidão</w:t>
      </w:r>
      <w:r w:rsidRPr="009C79F4">
        <w:rPr>
          <w:spacing w:val="-6"/>
        </w:rPr>
        <w:t xml:space="preserve"> </w:t>
      </w:r>
      <w:r w:rsidRPr="009C79F4">
        <w:t>de</w:t>
      </w:r>
      <w:r w:rsidRPr="009C79F4">
        <w:rPr>
          <w:spacing w:val="-5"/>
        </w:rPr>
        <w:t xml:space="preserve"> </w:t>
      </w:r>
      <w:r w:rsidRPr="009C79F4">
        <w:t>Regularidade Municipal (da</w:t>
      </w:r>
      <w:r w:rsidRPr="009C79F4">
        <w:rPr>
          <w:spacing w:val="-5"/>
        </w:rPr>
        <w:t xml:space="preserve"> </w:t>
      </w:r>
      <w:r w:rsidRPr="009C79F4">
        <w:t>sede</w:t>
      </w:r>
      <w:r w:rsidRPr="009C79F4">
        <w:rPr>
          <w:spacing w:val="-4"/>
        </w:rPr>
        <w:t xml:space="preserve"> </w:t>
      </w:r>
      <w:r w:rsidRPr="009C79F4">
        <w:t>do</w:t>
      </w:r>
      <w:r w:rsidRPr="009C79F4">
        <w:rPr>
          <w:spacing w:val="-1"/>
        </w:rPr>
        <w:t xml:space="preserve"> </w:t>
      </w:r>
      <w:r w:rsidRPr="009C79F4">
        <w:rPr>
          <w:spacing w:val="-2"/>
        </w:rPr>
        <w:t>licitante);</w:t>
      </w:r>
    </w:p>
    <w:p w14:paraId="085A3D90" w14:textId="77777777" w:rsidR="009C79F4" w:rsidRPr="009C79F4" w:rsidRDefault="009C79F4" w:rsidP="00FB509E">
      <w:pPr>
        <w:numPr>
          <w:ilvl w:val="0"/>
          <w:numId w:val="6"/>
        </w:numPr>
        <w:tabs>
          <w:tab w:val="left" w:pos="1184"/>
        </w:tabs>
        <w:ind w:left="900" w:right="801"/>
        <w:jc w:val="both"/>
      </w:pPr>
      <w:r w:rsidRPr="009C79F4">
        <w:t>Certidão de Regularidade do FGTS, expedido pela Caixa Econômica Federal demonstrando situação regular no cumprimento dos encargos sociais instituídos por Lei;</w:t>
      </w:r>
    </w:p>
    <w:p w14:paraId="08F87F54" w14:textId="77777777" w:rsidR="009C79F4" w:rsidRPr="009C79F4" w:rsidRDefault="009C79F4" w:rsidP="00FB509E">
      <w:pPr>
        <w:numPr>
          <w:ilvl w:val="0"/>
          <w:numId w:val="6"/>
        </w:numPr>
        <w:tabs>
          <w:tab w:val="left" w:pos="1184"/>
        </w:tabs>
        <w:ind w:left="900" w:right="796"/>
        <w:jc w:val="both"/>
      </w:pPr>
      <w:r w:rsidRPr="009C79F4">
        <w:t xml:space="preserve">Certidão Negativa de Débitos Trabalhistas (CNDT), expedida gratuita e eletronicamente pelo TST (Tribunal Superior do Trabalho, disponível no site </w:t>
      </w:r>
      <w:hyperlink r:id="rId35">
        <w:r w:rsidRPr="009C79F4">
          <w:t>www.tst.jus.br/certidao),</w:t>
        </w:r>
      </w:hyperlink>
      <w:r w:rsidRPr="009C79F4">
        <w:t xml:space="preserve"> para comprovar a inexistência de débitos inadimplidos perante a Justiça do Trabalho, nos termos do</w:t>
      </w:r>
      <w:r w:rsidRPr="009C79F4">
        <w:rPr>
          <w:spacing w:val="-5"/>
        </w:rPr>
        <w:t xml:space="preserve"> </w:t>
      </w:r>
      <w:r w:rsidRPr="009C79F4">
        <w:t>art.</w:t>
      </w:r>
      <w:r w:rsidRPr="009C79F4">
        <w:rPr>
          <w:spacing w:val="-6"/>
        </w:rPr>
        <w:t xml:space="preserve"> </w:t>
      </w:r>
      <w:r w:rsidRPr="009C79F4">
        <w:t>68,</w:t>
      </w:r>
      <w:r w:rsidRPr="009C79F4">
        <w:rPr>
          <w:spacing w:val="-5"/>
        </w:rPr>
        <w:t xml:space="preserve"> </w:t>
      </w:r>
      <w:r w:rsidRPr="009C79F4">
        <w:t>inciso</w:t>
      </w:r>
      <w:r w:rsidRPr="009C79F4">
        <w:rPr>
          <w:spacing w:val="-5"/>
        </w:rPr>
        <w:t xml:space="preserve"> </w:t>
      </w:r>
      <w:r w:rsidRPr="009C79F4">
        <w:t>V</w:t>
      </w:r>
      <w:r w:rsidRPr="009C79F4">
        <w:rPr>
          <w:spacing w:val="-6"/>
        </w:rPr>
        <w:t xml:space="preserve"> </w:t>
      </w:r>
      <w:r w:rsidRPr="009C79F4">
        <w:t>da</w:t>
      </w:r>
      <w:r w:rsidRPr="009C79F4">
        <w:rPr>
          <w:spacing w:val="-1"/>
        </w:rPr>
        <w:t xml:space="preserve"> </w:t>
      </w:r>
      <w:r w:rsidRPr="009C79F4">
        <w:t>Lei</w:t>
      </w:r>
      <w:r w:rsidRPr="009C79F4">
        <w:rPr>
          <w:spacing w:val="-2"/>
        </w:rPr>
        <w:t xml:space="preserve"> </w:t>
      </w:r>
      <w:r w:rsidRPr="009C79F4">
        <w:t>nº</w:t>
      </w:r>
      <w:r w:rsidRPr="009C79F4">
        <w:rPr>
          <w:spacing w:val="-6"/>
        </w:rPr>
        <w:t xml:space="preserve"> </w:t>
      </w:r>
      <w:r w:rsidRPr="009C79F4">
        <w:t>14.133/21</w:t>
      </w:r>
      <w:r w:rsidRPr="009C79F4">
        <w:rPr>
          <w:spacing w:val="-5"/>
        </w:rPr>
        <w:t xml:space="preserve"> </w:t>
      </w:r>
      <w:r w:rsidRPr="009C79F4">
        <w:t>e</w:t>
      </w:r>
      <w:r w:rsidRPr="009C79F4">
        <w:rPr>
          <w:spacing w:val="-6"/>
        </w:rPr>
        <w:t xml:space="preserve"> </w:t>
      </w:r>
      <w:r w:rsidRPr="009C79F4">
        <w:t>art.</w:t>
      </w:r>
      <w:r w:rsidRPr="009C79F4">
        <w:rPr>
          <w:spacing w:val="-5"/>
        </w:rPr>
        <w:t xml:space="preserve"> </w:t>
      </w:r>
      <w:r w:rsidRPr="009C79F4">
        <w:t>642-A</w:t>
      </w:r>
      <w:r w:rsidRPr="009C79F4">
        <w:rPr>
          <w:spacing w:val="-4"/>
        </w:rPr>
        <w:t xml:space="preserve"> </w:t>
      </w:r>
      <w:r w:rsidRPr="009C79F4">
        <w:t>da</w:t>
      </w:r>
      <w:r w:rsidRPr="009C79F4">
        <w:rPr>
          <w:spacing w:val="-10"/>
        </w:rPr>
        <w:t xml:space="preserve"> </w:t>
      </w:r>
      <w:r w:rsidRPr="009C79F4">
        <w:t>CLT</w:t>
      </w:r>
      <w:r w:rsidRPr="009C79F4">
        <w:rPr>
          <w:spacing w:val="-5"/>
        </w:rPr>
        <w:t xml:space="preserve"> </w:t>
      </w:r>
      <w:r w:rsidRPr="009C79F4">
        <w:t>(incluído</w:t>
      </w:r>
      <w:r w:rsidRPr="009C79F4">
        <w:rPr>
          <w:spacing w:val="-4"/>
        </w:rPr>
        <w:t xml:space="preserve"> </w:t>
      </w:r>
      <w:r w:rsidRPr="009C79F4">
        <w:t>pela</w:t>
      </w:r>
      <w:r w:rsidRPr="009C79F4">
        <w:rPr>
          <w:spacing w:val="-3"/>
        </w:rPr>
        <w:t xml:space="preserve"> </w:t>
      </w:r>
      <w:r w:rsidRPr="009C79F4">
        <w:t>Lei</w:t>
      </w:r>
      <w:r w:rsidRPr="009C79F4">
        <w:rPr>
          <w:spacing w:val="-5"/>
        </w:rPr>
        <w:t xml:space="preserve"> </w:t>
      </w:r>
      <w:r w:rsidRPr="009C79F4">
        <w:t>nº</w:t>
      </w:r>
      <w:r w:rsidRPr="009C79F4">
        <w:rPr>
          <w:spacing w:val="-6"/>
        </w:rPr>
        <w:t xml:space="preserve"> </w:t>
      </w:r>
      <w:r w:rsidRPr="009C79F4">
        <w:t>12.240/11);</w:t>
      </w:r>
    </w:p>
    <w:p w14:paraId="40396DF7" w14:textId="77777777" w:rsidR="009C79F4" w:rsidRPr="009C79F4" w:rsidRDefault="009C79F4" w:rsidP="00FB509E">
      <w:pPr>
        <w:numPr>
          <w:ilvl w:val="0"/>
          <w:numId w:val="6"/>
        </w:numPr>
        <w:tabs>
          <w:tab w:val="left" w:pos="1184"/>
        </w:tabs>
        <w:ind w:left="900" w:right="803"/>
        <w:jc w:val="both"/>
      </w:pPr>
      <w:r w:rsidRPr="009C79F4">
        <w:t>Inscrição no cadastro de contribuintes estadual e/ou municipal, se houver, relativo ao domicílio ou sede do licitante, pertinente ao seu ramo de atividade e compatível com o</w:t>
      </w:r>
      <w:r w:rsidRPr="009C79F4">
        <w:rPr>
          <w:spacing w:val="40"/>
        </w:rPr>
        <w:t xml:space="preserve"> </w:t>
      </w:r>
      <w:r w:rsidRPr="009C79F4">
        <w:t>objeto contratual;</w:t>
      </w:r>
    </w:p>
    <w:p w14:paraId="763C7C43" w14:textId="77777777" w:rsidR="009C79F4" w:rsidRPr="009C79F4" w:rsidRDefault="009C79F4" w:rsidP="00FB509E">
      <w:pPr>
        <w:spacing w:before="5"/>
        <w:jc w:val="both"/>
      </w:pPr>
    </w:p>
    <w:p w14:paraId="097806E3" w14:textId="77777777" w:rsidR="009C79F4" w:rsidRPr="009C79F4" w:rsidRDefault="009C79F4" w:rsidP="00FB509E">
      <w:pPr>
        <w:numPr>
          <w:ilvl w:val="2"/>
          <w:numId w:val="22"/>
        </w:numPr>
        <w:tabs>
          <w:tab w:val="left" w:pos="1701"/>
        </w:tabs>
        <w:spacing w:line="274" w:lineRule="exact"/>
        <w:ind w:left="1701" w:hanging="801"/>
        <w:jc w:val="both"/>
        <w:outlineLvl w:val="0"/>
        <w:rPr>
          <w:b/>
          <w:bCs/>
        </w:rPr>
      </w:pPr>
      <w:r w:rsidRPr="009C79F4">
        <w:rPr>
          <w:b/>
          <w:bCs/>
          <w:u w:val="thick"/>
        </w:rPr>
        <w:t>QUALIFICAÇÃO</w:t>
      </w:r>
      <w:r w:rsidRPr="009C79F4">
        <w:rPr>
          <w:b/>
          <w:bCs/>
          <w:spacing w:val="-5"/>
          <w:u w:val="thick"/>
        </w:rPr>
        <w:t xml:space="preserve"> </w:t>
      </w:r>
      <w:r w:rsidRPr="009C79F4">
        <w:rPr>
          <w:b/>
          <w:bCs/>
          <w:u w:val="thick"/>
        </w:rPr>
        <w:t>ECONÔMICO-</w:t>
      </w:r>
      <w:r w:rsidRPr="009C79F4">
        <w:rPr>
          <w:b/>
          <w:bCs/>
          <w:spacing w:val="-2"/>
          <w:u w:val="thick"/>
        </w:rPr>
        <w:t>FINANCEIRA</w:t>
      </w:r>
    </w:p>
    <w:p w14:paraId="5CACDF58" w14:textId="77777777" w:rsidR="009C79F4" w:rsidRPr="009C79F4" w:rsidRDefault="009C79F4" w:rsidP="00FB509E">
      <w:pPr>
        <w:ind w:left="900" w:right="803"/>
        <w:jc w:val="both"/>
      </w:pPr>
      <w:r w:rsidRPr="009C79F4">
        <w:rPr>
          <w:b/>
        </w:rPr>
        <w:t xml:space="preserve">a) </w:t>
      </w:r>
      <w:r w:rsidRPr="009C79F4">
        <w:t>Certidão Negativa de Falência expedida pelo distribuidor da sede do fornecedor - Lei nº 14.133, de 2021, art. 69, caput, inciso II.</w:t>
      </w:r>
    </w:p>
    <w:p w14:paraId="6F012B9A" w14:textId="77777777" w:rsidR="009C79F4" w:rsidRPr="009C79F4" w:rsidRDefault="009C79F4" w:rsidP="00FB509E">
      <w:pPr>
        <w:spacing w:before="5"/>
        <w:jc w:val="both"/>
      </w:pPr>
    </w:p>
    <w:p w14:paraId="1AF29DB9" w14:textId="77777777" w:rsidR="009C79F4" w:rsidRPr="009C79F4" w:rsidRDefault="009C79F4" w:rsidP="00FB509E">
      <w:pPr>
        <w:numPr>
          <w:ilvl w:val="2"/>
          <w:numId w:val="22"/>
        </w:numPr>
        <w:tabs>
          <w:tab w:val="left" w:pos="1468"/>
        </w:tabs>
        <w:spacing w:line="274" w:lineRule="exact"/>
        <w:ind w:left="1468" w:hanging="568"/>
        <w:jc w:val="both"/>
        <w:rPr>
          <w:b/>
        </w:rPr>
      </w:pPr>
      <w:r w:rsidRPr="009C79F4">
        <w:rPr>
          <w:b/>
          <w:u w:val="thick"/>
        </w:rPr>
        <w:t>DO</w:t>
      </w:r>
      <w:r w:rsidRPr="009C79F4">
        <w:rPr>
          <w:b/>
          <w:spacing w:val="-6"/>
          <w:u w:val="thick"/>
        </w:rPr>
        <w:t xml:space="preserve"> </w:t>
      </w:r>
      <w:r w:rsidRPr="009C79F4">
        <w:rPr>
          <w:b/>
          <w:u w:val="thick"/>
        </w:rPr>
        <w:t>CUMPRIMENTO</w:t>
      </w:r>
      <w:r w:rsidRPr="009C79F4">
        <w:rPr>
          <w:b/>
          <w:spacing w:val="1"/>
          <w:u w:val="thick"/>
        </w:rPr>
        <w:t xml:space="preserve"> </w:t>
      </w:r>
      <w:r w:rsidRPr="009C79F4">
        <w:rPr>
          <w:b/>
          <w:u w:val="thick"/>
        </w:rPr>
        <w:t>DO</w:t>
      </w:r>
      <w:r w:rsidRPr="009C79F4">
        <w:rPr>
          <w:b/>
          <w:spacing w:val="-2"/>
          <w:u w:val="thick"/>
        </w:rPr>
        <w:t xml:space="preserve"> </w:t>
      </w:r>
      <w:r w:rsidRPr="009C79F4">
        <w:rPr>
          <w:b/>
          <w:u w:val="thick"/>
        </w:rPr>
        <w:t>ART.</w:t>
      </w:r>
      <w:r w:rsidRPr="009C79F4">
        <w:rPr>
          <w:b/>
          <w:spacing w:val="-1"/>
          <w:u w:val="thick"/>
        </w:rPr>
        <w:t xml:space="preserve"> </w:t>
      </w:r>
      <w:r w:rsidRPr="009C79F4">
        <w:rPr>
          <w:b/>
          <w:u w:val="thick"/>
        </w:rPr>
        <w:t>7º,</w:t>
      </w:r>
      <w:r w:rsidRPr="009C79F4">
        <w:rPr>
          <w:b/>
          <w:spacing w:val="-2"/>
          <w:u w:val="thick"/>
        </w:rPr>
        <w:t xml:space="preserve"> </w:t>
      </w:r>
      <w:r w:rsidRPr="009C79F4">
        <w:rPr>
          <w:b/>
          <w:u w:val="thick"/>
        </w:rPr>
        <w:t>XXXIII</w:t>
      </w:r>
      <w:r w:rsidRPr="009C79F4">
        <w:rPr>
          <w:b/>
          <w:spacing w:val="-1"/>
          <w:u w:val="thick"/>
        </w:rPr>
        <w:t xml:space="preserve"> </w:t>
      </w:r>
      <w:r w:rsidRPr="009C79F4">
        <w:rPr>
          <w:b/>
          <w:u w:val="thick"/>
        </w:rPr>
        <w:t>DA</w:t>
      </w:r>
      <w:r w:rsidRPr="009C79F4">
        <w:rPr>
          <w:b/>
          <w:spacing w:val="-4"/>
          <w:u w:val="thick"/>
        </w:rPr>
        <w:t xml:space="preserve"> </w:t>
      </w:r>
      <w:r w:rsidRPr="009C79F4">
        <w:rPr>
          <w:b/>
          <w:spacing w:val="-2"/>
          <w:u w:val="thick"/>
        </w:rPr>
        <w:t>CRFB/88:</w:t>
      </w:r>
    </w:p>
    <w:p w14:paraId="68996F89" w14:textId="77777777" w:rsidR="009C79F4" w:rsidRPr="009C79F4" w:rsidRDefault="009C79F4" w:rsidP="00FB509E">
      <w:pPr>
        <w:numPr>
          <w:ilvl w:val="0"/>
          <w:numId w:val="5"/>
        </w:numPr>
        <w:tabs>
          <w:tab w:val="left" w:pos="1278"/>
        </w:tabs>
        <w:ind w:right="855"/>
        <w:jc w:val="both"/>
      </w:pPr>
      <w:r w:rsidRPr="009C79F4">
        <w:t>O</w:t>
      </w:r>
      <w:r w:rsidRPr="009C79F4">
        <w:rPr>
          <w:spacing w:val="-1"/>
        </w:rPr>
        <w:t xml:space="preserve"> </w:t>
      </w:r>
      <w:r w:rsidRPr="009C79F4">
        <w:t>licitante</w:t>
      </w:r>
      <w:r w:rsidRPr="009C79F4">
        <w:rPr>
          <w:spacing w:val="-1"/>
        </w:rPr>
        <w:t xml:space="preserve"> </w:t>
      </w:r>
      <w:r w:rsidRPr="009C79F4">
        <w:t>deverá</w:t>
      </w:r>
      <w:r w:rsidRPr="009C79F4">
        <w:rPr>
          <w:spacing w:val="-1"/>
        </w:rPr>
        <w:t xml:space="preserve"> </w:t>
      </w:r>
      <w:r w:rsidRPr="009C79F4">
        <w:t>assinalar</w:t>
      </w:r>
      <w:r w:rsidRPr="009C79F4">
        <w:rPr>
          <w:spacing w:val="-1"/>
        </w:rPr>
        <w:t xml:space="preserve"> </w:t>
      </w:r>
      <w:r w:rsidRPr="009C79F4">
        <w:t>em campo próprio</w:t>
      </w:r>
      <w:r w:rsidRPr="009C79F4">
        <w:rPr>
          <w:spacing w:val="-1"/>
        </w:rPr>
        <w:t xml:space="preserve"> </w:t>
      </w:r>
      <w:r w:rsidRPr="009C79F4">
        <w:t>do sistema</w:t>
      </w:r>
      <w:r w:rsidRPr="009C79F4">
        <w:rPr>
          <w:spacing w:val="-1"/>
        </w:rPr>
        <w:t xml:space="preserve"> </w:t>
      </w:r>
      <w:r w:rsidRPr="009C79F4">
        <w:t>a</w:t>
      </w:r>
      <w:r w:rsidRPr="009C79F4">
        <w:rPr>
          <w:spacing w:val="-1"/>
        </w:rPr>
        <w:t xml:space="preserve"> </w:t>
      </w:r>
      <w:r w:rsidRPr="009C79F4">
        <w:t>situação em que</w:t>
      </w:r>
      <w:r w:rsidRPr="009C79F4">
        <w:rPr>
          <w:spacing w:val="-1"/>
        </w:rPr>
        <w:t xml:space="preserve"> </w:t>
      </w:r>
      <w:r w:rsidRPr="009C79F4">
        <w:t>se</w:t>
      </w:r>
      <w:r w:rsidRPr="009C79F4">
        <w:rPr>
          <w:spacing w:val="-1"/>
        </w:rPr>
        <w:t xml:space="preserve"> </w:t>
      </w:r>
      <w:r w:rsidRPr="009C79F4">
        <w:t>enquadra a empresa no que se refere ao cumprimento do art. 7º, XXXIII da CRFB/88;</w:t>
      </w:r>
    </w:p>
    <w:p w14:paraId="6158D6D9" w14:textId="77777777" w:rsidR="009C79F4" w:rsidRPr="009C79F4" w:rsidRDefault="009C79F4" w:rsidP="00FB509E">
      <w:pPr>
        <w:numPr>
          <w:ilvl w:val="0"/>
          <w:numId w:val="5"/>
        </w:numPr>
        <w:tabs>
          <w:tab w:val="left" w:pos="1278"/>
        </w:tabs>
        <w:ind w:right="858"/>
        <w:jc w:val="both"/>
      </w:pPr>
      <w:r w:rsidRPr="009C79F4">
        <w:t>Sob pena de inabilitação, todos os documentos apresentados para habilitação deverão estar em nome do licitante e, preferencialmente, com número do CNPJ e endereço respectivo, observando-se que:</w:t>
      </w:r>
    </w:p>
    <w:p w14:paraId="28373B3E" w14:textId="77777777" w:rsidR="009C79F4" w:rsidRPr="009C79F4" w:rsidRDefault="009C79F4" w:rsidP="00FB509E">
      <w:pPr>
        <w:numPr>
          <w:ilvl w:val="0"/>
          <w:numId w:val="5"/>
        </w:numPr>
        <w:tabs>
          <w:tab w:val="left" w:pos="1278"/>
        </w:tabs>
        <w:ind w:left="1278" w:hanging="378"/>
        <w:jc w:val="both"/>
      </w:pPr>
      <w:r w:rsidRPr="009C79F4">
        <w:t>Se</w:t>
      </w:r>
      <w:r w:rsidRPr="009C79F4">
        <w:rPr>
          <w:spacing w:val="-7"/>
        </w:rPr>
        <w:t xml:space="preserve"> </w:t>
      </w:r>
      <w:r w:rsidRPr="009C79F4">
        <w:t>o</w:t>
      </w:r>
      <w:r w:rsidRPr="009C79F4">
        <w:rPr>
          <w:spacing w:val="-1"/>
        </w:rPr>
        <w:t xml:space="preserve"> </w:t>
      </w:r>
      <w:r w:rsidRPr="009C79F4">
        <w:t>licitante for</w:t>
      </w:r>
      <w:r w:rsidRPr="009C79F4">
        <w:rPr>
          <w:spacing w:val="-1"/>
        </w:rPr>
        <w:t xml:space="preserve"> </w:t>
      </w:r>
      <w:r w:rsidRPr="009C79F4">
        <w:t>a</w:t>
      </w:r>
      <w:r w:rsidRPr="009C79F4">
        <w:rPr>
          <w:spacing w:val="-4"/>
        </w:rPr>
        <w:t xml:space="preserve"> </w:t>
      </w:r>
      <w:r w:rsidRPr="009C79F4">
        <w:t>matriz, todos</w:t>
      </w:r>
      <w:r w:rsidRPr="009C79F4">
        <w:rPr>
          <w:spacing w:val="-1"/>
        </w:rPr>
        <w:t xml:space="preserve"> </w:t>
      </w:r>
      <w:r w:rsidRPr="009C79F4">
        <w:t>os</w:t>
      </w:r>
      <w:r w:rsidRPr="009C79F4">
        <w:rPr>
          <w:spacing w:val="-1"/>
        </w:rPr>
        <w:t xml:space="preserve"> </w:t>
      </w:r>
      <w:r w:rsidRPr="009C79F4">
        <w:t>documentos deverão</w:t>
      </w:r>
      <w:r w:rsidRPr="009C79F4">
        <w:rPr>
          <w:spacing w:val="-1"/>
        </w:rPr>
        <w:t xml:space="preserve"> </w:t>
      </w:r>
      <w:r w:rsidRPr="009C79F4">
        <w:t>estar em nome</w:t>
      </w:r>
      <w:r w:rsidRPr="009C79F4">
        <w:rPr>
          <w:spacing w:val="-1"/>
        </w:rPr>
        <w:t xml:space="preserve"> </w:t>
      </w:r>
      <w:r w:rsidRPr="009C79F4">
        <w:t>da</w:t>
      </w:r>
      <w:r w:rsidRPr="009C79F4">
        <w:rPr>
          <w:spacing w:val="1"/>
        </w:rPr>
        <w:t xml:space="preserve"> </w:t>
      </w:r>
      <w:r w:rsidRPr="009C79F4">
        <w:rPr>
          <w:spacing w:val="-2"/>
        </w:rPr>
        <w:t>matriz;</w:t>
      </w:r>
    </w:p>
    <w:p w14:paraId="69E88F64" w14:textId="77777777" w:rsidR="009C79F4" w:rsidRPr="009C79F4" w:rsidRDefault="009C79F4" w:rsidP="00FB509E">
      <w:pPr>
        <w:numPr>
          <w:ilvl w:val="0"/>
          <w:numId w:val="5"/>
        </w:numPr>
        <w:tabs>
          <w:tab w:val="left" w:pos="1278"/>
        </w:tabs>
        <w:ind w:right="845"/>
        <w:jc w:val="both"/>
      </w:pPr>
      <w:r w:rsidRPr="009C79F4">
        <w:t>Se o licitante for a filial, todos os documentos deverão estar em nome da filial, salvo aqueles</w:t>
      </w:r>
      <w:r w:rsidRPr="009C79F4">
        <w:rPr>
          <w:spacing w:val="-1"/>
        </w:rPr>
        <w:t xml:space="preserve"> </w:t>
      </w:r>
      <w:r w:rsidRPr="009C79F4">
        <w:t>que, pela</w:t>
      </w:r>
      <w:r w:rsidRPr="009C79F4">
        <w:rPr>
          <w:spacing w:val="-1"/>
        </w:rPr>
        <w:t xml:space="preserve"> </w:t>
      </w:r>
      <w:r w:rsidRPr="009C79F4">
        <w:lastRenderedPageBreak/>
        <w:t>própria natureza,</w:t>
      </w:r>
      <w:r w:rsidRPr="009C79F4">
        <w:rPr>
          <w:spacing w:val="-1"/>
        </w:rPr>
        <w:t xml:space="preserve"> </w:t>
      </w:r>
      <w:r w:rsidRPr="009C79F4">
        <w:t>comprovadamente, só</w:t>
      </w:r>
      <w:r w:rsidRPr="009C79F4">
        <w:rPr>
          <w:spacing w:val="-1"/>
        </w:rPr>
        <w:t xml:space="preserve"> </w:t>
      </w:r>
      <w:r w:rsidRPr="009C79F4">
        <w:t>puderem ser emitidos em</w:t>
      </w:r>
      <w:r w:rsidRPr="009C79F4">
        <w:rPr>
          <w:spacing w:val="-1"/>
        </w:rPr>
        <w:t xml:space="preserve"> </w:t>
      </w:r>
      <w:r w:rsidRPr="009C79F4">
        <w:t>nome</w:t>
      </w:r>
      <w:r w:rsidRPr="009C79F4">
        <w:rPr>
          <w:spacing w:val="-1"/>
        </w:rPr>
        <w:t xml:space="preserve"> </w:t>
      </w:r>
      <w:r w:rsidRPr="009C79F4">
        <w:t>da Matriz ou aqueles que abrangem matriz e filiais;</w:t>
      </w:r>
    </w:p>
    <w:p w14:paraId="19D1CF50" w14:textId="77777777" w:rsidR="009C79F4" w:rsidRPr="009C79F4" w:rsidRDefault="009C79F4" w:rsidP="00FB509E">
      <w:pPr>
        <w:numPr>
          <w:ilvl w:val="0"/>
          <w:numId w:val="5"/>
        </w:numPr>
        <w:tabs>
          <w:tab w:val="left" w:pos="1278"/>
        </w:tabs>
        <w:ind w:right="848"/>
        <w:jc w:val="both"/>
      </w:pPr>
      <w:r w:rsidRPr="009C79F4">
        <w:t>Todos os documentos que não possuírem data de validade estabelecida pelo órgão expedidor deverão ter sido emitidos nos últimos 90 (noventa) dias.</w:t>
      </w:r>
    </w:p>
    <w:p w14:paraId="210AFDB1" w14:textId="77777777" w:rsidR="009C79F4" w:rsidRPr="009C79F4" w:rsidRDefault="009C79F4" w:rsidP="00FB509E">
      <w:pPr>
        <w:numPr>
          <w:ilvl w:val="0"/>
          <w:numId w:val="5"/>
        </w:numPr>
        <w:tabs>
          <w:tab w:val="left" w:pos="1278"/>
        </w:tabs>
        <w:ind w:right="853"/>
        <w:jc w:val="both"/>
      </w:pPr>
      <w:r w:rsidRPr="009C79F4">
        <w:t>Os documentos retirados da internet terão sua autenticidade certificada junto aos “sites” dos órgãos emissores.</w:t>
      </w:r>
    </w:p>
    <w:p w14:paraId="3DB329AC" w14:textId="77777777" w:rsidR="009C79F4" w:rsidRPr="009C79F4" w:rsidRDefault="009C79F4" w:rsidP="00FB509E">
      <w:pPr>
        <w:numPr>
          <w:ilvl w:val="1"/>
          <w:numId w:val="22"/>
        </w:numPr>
        <w:tabs>
          <w:tab w:val="left" w:pos="1423"/>
        </w:tabs>
        <w:spacing w:before="8"/>
        <w:ind w:left="900" w:right="857"/>
        <w:jc w:val="both"/>
        <w:outlineLvl w:val="1"/>
        <w:rPr>
          <w:b/>
          <w:bCs/>
        </w:rPr>
      </w:pPr>
      <w:r w:rsidRPr="009C79F4">
        <w:rPr>
          <w:b/>
          <w:bCs/>
        </w:rPr>
        <w:t>Após o encerramento do julgamento das propostas e o prazo de manifestação de intenção de recurso das propostas, o Pregoeiro abrirá o prazo de 2 (duas) horas, para</w:t>
      </w:r>
      <w:r w:rsidRPr="009C79F4">
        <w:rPr>
          <w:b/>
          <w:bCs/>
          <w:spacing w:val="40"/>
        </w:rPr>
        <w:t xml:space="preserve"> </w:t>
      </w:r>
      <w:r w:rsidRPr="009C79F4">
        <w:rPr>
          <w:b/>
          <w:bCs/>
        </w:rPr>
        <w:t>o licitante mais bem colocado, apresentar os documentos de habilitação, de acordo</w:t>
      </w:r>
      <w:r w:rsidRPr="009C79F4">
        <w:rPr>
          <w:b/>
          <w:bCs/>
          <w:spacing w:val="40"/>
        </w:rPr>
        <w:t xml:space="preserve"> </w:t>
      </w:r>
      <w:r w:rsidRPr="009C79F4">
        <w:rPr>
          <w:b/>
          <w:bCs/>
        </w:rPr>
        <w:t>com inciso II do art. 63 da Lei 14.133/21;</w:t>
      </w:r>
    </w:p>
    <w:p w14:paraId="1D527212" w14:textId="77777777" w:rsidR="009C79F4" w:rsidRPr="009C79F4" w:rsidRDefault="009C79F4" w:rsidP="00FB509E">
      <w:pPr>
        <w:numPr>
          <w:ilvl w:val="1"/>
          <w:numId w:val="22"/>
        </w:numPr>
        <w:tabs>
          <w:tab w:val="left" w:pos="1423"/>
        </w:tabs>
        <w:ind w:left="900" w:right="852"/>
        <w:jc w:val="both"/>
        <w:rPr>
          <w:b/>
        </w:rPr>
      </w:pPr>
      <w:r w:rsidRPr="009C79F4">
        <w:t>O licitante deverá enviar os documentos relativos à Habilitação exclusivamente por meio do sistema eletrônico no sítio de realização do pregão, sob pena de inabilitação.</w:t>
      </w:r>
    </w:p>
    <w:p w14:paraId="7EEED40F" w14:textId="77777777" w:rsidR="009C79F4" w:rsidRPr="009C79F4" w:rsidRDefault="009C79F4" w:rsidP="00FB509E">
      <w:pPr>
        <w:numPr>
          <w:ilvl w:val="1"/>
          <w:numId w:val="22"/>
        </w:numPr>
        <w:tabs>
          <w:tab w:val="left" w:pos="1423"/>
        </w:tabs>
        <w:ind w:left="900" w:right="846"/>
        <w:jc w:val="both"/>
        <w:rPr>
          <w:b/>
        </w:rPr>
      </w:pPr>
      <w:r w:rsidRPr="009C79F4">
        <w:t>O não cumprimento do envio dos documentos de habilitação dentro dos prazos estabelecidos</w:t>
      </w:r>
      <w:r w:rsidRPr="009C79F4">
        <w:rPr>
          <w:spacing w:val="-8"/>
        </w:rPr>
        <w:t xml:space="preserve"> </w:t>
      </w:r>
      <w:r w:rsidRPr="009C79F4">
        <w:t>acarretará</w:t>
      </w:r>
      <w:r w:rsidRPr="009C79F4">
        <w:rPr>
          <w:spacing w:val="-10"/>
        </w:rPr>
        <w:t xml:space="preserve"> </w:t>
      </w:r>
      <w:r w:rsidRPr="009C79F4">
        <w:t>a</w:t>
      </w:r>
      <w:r w:rsidRPr="009C79F4">
        <w:rPr>
          <w:spacing w:val="-11"/>
        </w:rPr>
        <w:t xml:space="preserve"> </w:t>
      </w:r>
      <w:r w:rsidRPr="009C79F4">
        <w:t>desclassificação</w:t>
      </w:r>
      <w:r w:rsidRPr="009C79F4">
        <w:rPr>
          <w:spacing w:val="-5"/>
        </w:rPr>
        <w:t xml:space="preserve"> </w:t>
      </w:r>
      <w:r w:rsidRPr="009C79F4">
        <w:t>e/ou</w:t>
      </w:r>
      <w:r w:rsidRPr="009C79F4">
        <w:rPr>
          <w:spacing w:val="-7"/>
        </w:rPr>
        <w:t xml:space="preserve"> </w:t>
      </w:r>
      <w:r w:rsidRPr="009C79F4">
        <w:t>inabilitação</w:t>
      </w:r>
      <w:r w:rsidRPr="009C79F4">
        <w:rPr>
          <w:spacing w:val="-7"/>
        </w:rPr>
        <w:t xml:space="preserve"> </w:t>
      </w:r>
      <w:r w:rsidRPr="009C79F4">
        <w:t>da</w:t>
      </w:r>
      <w:r w:rsidRPr="009C79F4">
        <w:rPr>
          <w:spacing w:val="-11"/>
        </w:rPr>
        <w:t xml:space="preserve"> </w:t>
      </w:r>
      <w:r w:rsidRPr="009C79F4">
        <w:t>licitante,</w:t>
      </w:r>
      <w:r w:rsidRPr="009C79F4">
        <w:rPr>
          <w:spacing w:val="-7"/>
        </w:rPr>
        <w:t xml:space="preserve"> </w:t>
      </w:r>
      <w:r w:rsidRPr="009C79F4">
        <w:t>podendo</w:t>
      </w:r>
      <w:r w:rsidRPr="009C79F4">
        <w:rPr>
          <w:spacing w:val="-8"/>
        </w:rPr>
        <w:t xml:space="preserve"> </w:t>
      </w:r>
      <w:r w:rsidRPr="009C79F4">
        <w:t>o</w:t>
      </w:r>
      <w:r w:rsidRPr="009C79F4">
        <w:rPr>
          <w:spacing w:val="-8"/>
        </w:rPr>
        <w:t xml:space="preserve"> </w:t>
      </w:r>
      <w:r w:rsidRPr="009C79F4">
        <w:t>pregoeiro convocar a empresa que apresentou a proposta ou o lance subsequente.</w:t>
      </w:r>
    </w:p>
    <w:p w14:paraId="2B4A3425" w14:textId="77777777" w:rsidR="009C79F4" w:rsidRPr="009C79F4" w:rsidRDefault="009C79F4" w:rsidP="00FB509E">
      <w:pPr>
        <w:numPr>
          <w:ilvl w:val="1"/>
          <w:numId w:val="22"/>
        </w:numPr>
        <w:tabs>
          <w:tab w:val="left" w:pos="1468"/>
        </w:tabs>
        <w:ind w:left="900" w:right="854"/>
        <w:jc w:val="both"/>
        <w:rPr>
          <w:b/>
        </w:rPr>
      </w:pPr>
      <w:r w:rsidRPr="009C79F4">
        <w:t>A empresa participante e seu representante legal são responsáveis pela autenticidade e veracidade dos documentos enviados eletronicamente.</w:t>
      </w:r>
    </w:p>
    <w:p w14:paraId="58BF2A1C" w14:textId="77777777" w:rsidR="009C79F4" w:rsidRPr="009C79F4" w:rsidRDefault="009C79F4" w:rsidP="00FB509E">
      <w:pPr>
        <w:numPr>
          <w:ilvl w:val="1"/>
          <w:numId w:val="22"/>
        </w:numPr>
        <w:tabs>
          <w:tab w:val="left" w:pos="1423"/>
        </w:tabs>
        <w:ind w:left="900" w:right="847"/>
        <w:jc w:val="both"/>
        <w:rPr>
          <w:b/>
        </w:rPr>
      </w:pPr>
      <w:r w:rsidRPr="009C79F4">
        <w:t>Da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8BF56A1" w14:textId="77777777" w:rsidR="009C79F4" w:rsidRPr="009C79F4" w:rsidRDefault="009C79F4" w:rsidP="00FB509E">
      <w:pPr>
        <w:numPr>
          <w:ilvl w:val="1"/>
          <w:numId w:val="22"/>
        </w:numPr>
        <w:tabs>
          <w:tab w:val="left" w:pos="1423"/>
        </w:tabs>
        <w:ind w:left="900" w:right="850"/>
        <w:jc w:val="both"/>
        <w:rPr>
          <w:b/>
        </w:rPr>
      </w:pPr>
      <w:r w:rsidRPr="009C79F4">
        <w:t>Os documentos exigidos para fins de habilitação poderão ser substituídos por registro cadastral emitido por órgão ou entidade pública, desde que o registro tenha sido feito em obediência ao disposto na Lei nº 14.133/2021.</w:t>
      </w:r>
    </w:p>
    <w:p w14:paraId="1F6B2BE4" w14:textId="77777777" w:rsidR="009C79F4" w:rsidRPr="009C79F4" w:rsidRDefault="009C79F4" w:rsidP="00FB509E">
      <w:pPr>
        <w:numPr>
          <w:ilvl w:val="1"/>
          <w:numId w:val="22"/>
        </w:numPr>
        <w:tabs>
          <w:tab w:val="left" w:pos="1468"/>
        </w:tabs>
        <w:spacing w:before="87" w:line="237" w:lineRule="auto"/>
        <w:ind w:left="900" w:right="846"/>
        <w:jc w:val="both"/>
        <w:rPr>
          <w:b/>
        </w:rPr>
      </w:pPr>
      <w:r w:rsidRPr="009C79F4">
        <w:t>Será verificado se o licitante declarou que atende aos requisitos de habilitação e o declarante responderá pela veracidade das informações prestadas, na forma da lei (</w:t>
      </w:r>
      <w:hyperlink r:id="rId36" w:anchor="art63">
        <w:r w:rsidRPr="009C79F4">
          <w:t>art. 63, I,</w:t>
        </w:r>
      </w:hyperlink>
    </w:p>
    <w:p w14:paraId="6D7F95A7" w14:textId="77777777" w:rsidR="009C79F4" w:rsidRPr="009C79F4" w:rsidRDefault="00D52A4A" w:rsidP="00FB509E">
      <w:pPr>
        <w:spacing w:line="268" w:lineRule="exact"/>
        <w:ind w:left="900"/>
        <w:jc w:val="both"/>
      </w:pPr>
      <w:hyperlink r:id="rId37" w:anchor="art63">
        <w:r w:rsidR="009C79F4" w:rsidRPr="009C79F4">
          <w:t>da</w:t>
        </w:r>
        <w:r w:rsidR="009C79F4" w:rsidRPr="009C79F4">
          <w:rPr>
            <w:spacing w:val="-1"/>
          </w:rPr>
          <w:t xml:space="preserve"> </w:t>
        </w:r>
        <w:r w:rsidR="009C79F4" w:rsidRPr="009C79F4">
          <w:t>Lei</w:t>
        </w:r>
        <w:r w:rsidR="009C79F4" w:rsidRPr="009C79F4">
          <w:rPr>
            <w:spacing w:val="-1"/>
          </w:rPr>
          <w:t xml:space="preserve"> </w:t>
        </w:r>
        <w:r w:rsidR="009C79F4" w:rsidRPr="009C79F4">
          <w:t>nº</w:t>
        </w:r>
        <w:r w:rsidR="009C79F4" w:rsidRPr="009C79F4">
          <w:rPr>
            <w:spacing w:val="-1"/>
          </w:rPr>
          <w:t xml:space="preserve"> </w:t>
        </w:r>
        <w:r w:rsidR="009C79F4" w:rsidRPr="009C79F4">
          <w:rPr>
            <w:spacing w:val="-2"/>
          </w:rPr>
          <w:t>14.133/2021</w:t>
        </w:r>
      </w:hyperlink>
      <w:r w:rsidR="009C79F4" w:rsidRPr="009C79F4">
        <w:rPr>
          <w:spacing w:val="-2"/>
        </w:rPr>
        <w:t>).</w:t>
      </w:r>
    </w:p>
    <w:p w14:paraId="529D20FA" w14:textId="77777777" w:rsidR="009C79F4" w:rsidRPr="009C79F4" w:rsidRDefault="009C79F4" w:rsidP="00FB509E">
      <w:pPr>
        <w:numPr>
          <w:ilvl w:val="1"/>
          <w:numId w:val="22"/>
        </w:numPr>
        <w:tabs>
          <w:tab w:val="left" w:pos="1468"/>
        </w:tabs>
        <w:ind w:left="900" w:right="847"/>
        <w:jc w:val="both"/>
        <w:rPr>
          <w:b/>
        </w:rPr>
      </w:pPr>
      <w:r w:rsidRPr="009C79F4">
        <w:t>Será</w:t>
      </w:r>
      <w:r w:rsidRPr="009C79F4">
        <w:rPr>
          <w:spacing w:val="-15"/>
        </w:rPr>
        <w:t xml:space="preserve"> </w:t>
      </w:r>
      <w:r w:rsidRPr="009C79F4">
        <w:t>verificado</w:t>
      </w:r>
      <w:r w:rsidRPr="009C79F4">
        <w:rPr>
          <w:spacing w:val="-15"/>
        </w:rPr>
        <w:t xml:space="preserve"> </w:t>
      </w:r>
      <w:r w:rsidRPr="009C79F4">
        <w:t>se</w:t>
      </w:r>
      <w:r w:rsidRPr="009C79F4">
        <w:rPr>
          <w:spacing w:val="-15"/>
        </w:rPr>
        <w:t xml:space="preserve"> </w:t>
      </w:r>
      <w:r w:rsidRPr="009C79F4">
        <w:t>o</w:t>
      </w:r>
      <w:r w:rsidRPr="009C79F4">
        <w:rPr>
          <w:spacing w:val="-15"/>
        </w:rPr>
        <w:t xml:space="preserve"> </w:t>
      </w:r>
      <w:r w:rsidRPr="009C79F4">
        <w:t>licitante</w:t>
      </w:r>
      <w:r w:rsidRPr="009C79F4">
        <w:rPr>
          <w:spacing w:val="-15"/>
        </w:rPr>
        <w:t xml:space="preserve"> </w:t>
      </w:r>
      <w:r w:rsidRPr="009C79F4">
        <w:t>declarou</w:t>
      </w:r>
      <w:r w:rsidRPr="009C79F4">
        <w:rPr>
          <w:spacing w:val="-15"/>
        </w:rPr>
        <w:t xml:space="preserve"> </w:t>
      </w:r>
      <w:r w:rsidRPr="009C79F4">
        <w:t>no</w:t>
      </w:r>
      <w:r w:rsidRPr="009C79F4">
        <w:rPr>
          <w:spacing w:val="-15"/>
        </w:rPr>
        <w:t xml:space="preserve"> </w:t>
      </w:r>
      <w:r w:rsidRPr="009C79F4">
        <w:t>sistema</w:t>
      </w:r>
      <w:r w:rsidRPr="009C79F4">
        <w:rPr>
          <w:spacing w:val="-15"/>
        </w:rPr>
        <w:t xml:space="preserve"> </w:t>
      </w:r>
      <w:r w:rsidRPr="009C79F4">
        <w:t>que</w:t>
      </w:r>
      <w:r w:rsidRPr="009C79F4">
        <w:rPr>
          <w:spacing w:val="-15"/>
        </w:rPr>
        <w:t xml:space="preserve"> </w:t>
      </w:r>
      <w:r w:rsidRPr="009C79F4">
        <w:t>cumpre</w:t>
      </w:r>
      <w:r w:rsidRPr="009C79F4">
        <w:rPr>
          <w:spacing w:val="-15"/>
        </w:rPr>
        <w:t xml:space="preserve"> </w:t>
      </w:r>
      <w:r w:rsidRPr="009C79F4">
        <w:t>as</w:t>
      </w:r>
      <w:r w:rsidRPr="009C79F4">
        <w:rPr>
          <w:spacing w:val="-15"/>
        </w:rPr>
        <w:t xml:space="preserve"> </w:t>
      </w:r>
      <w:r w:rsidRPr="009C79F4">
        <w:t>exigências</w:t>
      </w:r>
      <w:r w:rsidRPr="009C79F4">
        <w:rPr>
          <w:spacing w:val="-13"/>
        </w:rPr>
        <w:t xml:space="preserve"> </w:t>
      </w:r>
      <w:r w:rsidRPr="009C79F4">
        <w:t>de</w:t>
      </w:r>
      <w:r w:rsidRPr="009C79F4">
        <w:rPr>
          <w:spacing w:val="-15"/>
        </w:rPr>
        <w:t xml:space="preserve"> </w:t>
      </w:r>
      <w:r w:rsidRPr="009C79F4">
        <w:t>reservade cargos para pessoa com deficiência e para reabilitado da Previdência Social, previstas emlei e em outras normas específicas(</w:t>
      </w:r>
      <w:hyperlink r:id="rId38" w:anchor="art63">
        <w:r w:rsidRPr="009C79F4">
          <w:t>art. 63, IV, da Lei nº 14.133/2021</w:t>
        </w:r>
      </w:hyperlink>
      <w:r w:rsidRPr="009C79F4">
        <w:t>).</w:t>
      </w:r>
    </w:p>
    <w:p w14:paraId="7106F3A7" w14:textId="77777777" w:rsidR="009C79F4" w:rsidRPr="009C79F4" w:rsidRDefault="009C79F4" w:rsidP="00FB509E">
      <w:pPr>
        <w:numPr>
          <w:ilvl w:val="1"/>
          <w:numId w:val="22"/>
        </w:numPr>
        <w:tabs>
          <w:tab w:val="left" w:pos="1468"/>
        </w:tabs>
        <w:ind w:left="900" w:right="852"/>
        <w:jc w:val="both"/>
        <w:rPr>
          <w:b/>
        </w:rPr>
      </w:pPr>
      <w:r w:rsidRPr="009C79F4">
        <w:t>É de responsabilidade do licitante conferir a exatidão dos seus dados cadastrais e mantê-los atualizados junto aos órgãos responsáveis pela informação, devendo proceder, imediatamente, à correção ou à alteração dos registros tão logo identifique incorreção ou aqueles se tornem desatualizados.</w:t>
      </w:r>
    </w:p>
    <w:p w14:paraId="32BE4FE5" w14:textId="77777777" w:rsidR="009C79F4" w:rsidRPr="009C79F4" w:rsidRDefault="009C79F4" w:rsidP="00FB509E">
      <w:pPr>
        <w:spacing w:before="9"/>
        <w:jc w:val="both"/>
      </w:pPr>
    </w:p>
    <w:p w14:paraId="4A0BD257" w14:textId="77777777" w:rsidR="009C79F4" w:rsidRPr="009C79F4" w:rsidRDefault="009C79F4" w:rsidP="00FB509E">
      <w:pPr>
        <w:numPr>
          <w:ilvl w:val="0"/>
          <w:numId w:val="22"/>
        </w:numPr>
        <w:tabs>
          <w:tab w:val="left" w:pos="1185"/>
        </w:tabs>
        <w:spacing w:before="1" w:line="272" w:lineRule="exact"/>
        <w:ind w:hanging="285"/>
        <w:jc w:val="both"/>
        <w:outlineLvl w:val="0"/>
        <w:rPr>
          <w:b/>
          <w:bCs/>
        </w:rPr>
      </w:pPr>
      <w:r w:rsidRPr="009C79F4">
        <w:rPr>
          <w:b/>
          <w:bCs/>
          <w:u w:val="thick"/>
        </w:rPr>
        <w:t>DA</w:t>
      </w:r>
      <w:r w:rsidRPr="009C79F4">
        <w:rPr>
          <w:b/>
          <w:bCs/>
          <w:spacing w:val="-5"/>
          <w:u w:val="thick"/>
        </w:rPr>
        <w:t xml:space="preserve"> </w:t>
      </w:r>
      <w:r w:rsidRPr="009C79F4">
        <w:rPr>
          <w:b/>
          <w:bCs/>
          <w:u w:val="thick"/>
        </w:rPr>
        <w:t>ATA</w:t>
      </w:r>
      <w:r w:rsidRPr="009C79F4">
        <w:rPr>
          <w:b/>
          <w:bCs/>
          <w:spacing w:val="-2"/>
          <w:u w:val="thick"/>
        </w:rPr>
        <w:t xml:space="preserve"> </w:t>
      </w:r>
      <w:r w:rsidRPr="009C79F4">
        <w:rPr>
          <w:b/>
          <w:bCs/>
          <w:u w:val="thick"/>
        </w:rPr>
        <w:t>DE</w:t>
      </w:r>
      <w:r w:rsidRPr="009C79F4">
        <w:rPr>
          <w:b/>
          <w:bCs/>
          <w:spacing w:val="-1"/>
          <w:u w:val="thick"/>
        </w:rPr>
        <w:t xml:space="preserve"> </w:t>
      </w:r>
      <w:r w:rsidRPr="009C79F4">
        <w:rPr>
          <w:b/>
          <w:bCs/>
          <w:u w:val="thick"/>
        </w:rPr>
        <w:t>REGISTRO DE</w:t>
      </w:r>
      <w:r w:rsidRPr="009C79F4">
        <w:rPr>
          <w:b/>
          <w:bCs/>
          <w:spacing w:val="-1"/>
          <w:u w:val="thick"/>
        </w:rPr>
        <w:t xml:space="preserve"> </w:t>
      </w:r>
      <w:r w:rsidRPr="009C79F4">
        <w:rPr>
          <w:b/>
          <w:bCs/>
          <w:spacing w:val="-2"/>
          <w:u w:val="thick"/>
        </w:rPr>
        <w:t>PREÇOS</w:t>
      </w:r>
    </w:p>
    <w:p w14:paraId="42913EC1" w14:textId="77777777" w:rsidR="009C79F4" w:rsidRPr="009C79F4" w:rsidRDefault="009C79F4" w:rsidP="00FB509E">
      <w:pPr>
        <w:numPr>
          <w:ilvl w:val="1"/>
          <w:numId w:val="22"/>
        </w:numPr>
        <w:tabs>
          <w:tab w:val="left" w:pos="1341"/>
        </w:tabs>
        <w:ind w:left="900" w:right="802"/>
        <w:jc w:val="both"/>
        <w:rPr>
          <w:b/>
        </w:rPr>
      </w:pPr>
      <w:r w:rsidRPr="009C79F4">
        <w:t xml:space="preserve">Homologado o resultado da licitação, o licitante declarado vencedor terá o prazo de </w:t>
      </w:r>
      <w:r w:rsidRPr="009C79F4">
        <w:rPr>
          <w:b/>
        </w:rPr>
        <w:t>5 dias</w:t>
      </w:r>
      <w:r w:rsidRPr="009C79F4">
        <w:t>, contados a partir da data de sua convocação, para assinar a Ata de Registro de Preços na plataforma, cujo prazo de validade encontra-se nela fixado, sob pena de decadência do direito à contratação, sem prejuízo das sanções previstas na Lei nº 14.133, de 2021.</w:t>
      </w:r>
    </w:p>
    <w:p w14:paraId="59214236" w14:textId="77777777" w:rsidR="009C79F4" w:rsidRPr="009C79F4" w:rsidRDefault="009C79F4" w:rsidP="00FB509E">
      <w:pPr>
        <w:numPr>
          <w:ilvl w:val="1"/>
          <w:numId w:val="22"/>
        </w:numPr>
        <w:tabs>
          <w:tab w:val="left" w:pos="1319"/>
        </w:tabs>
        <w:ind w:left="1319" w:hanging="419"/>
        <w:jc w:val="both"/>
        <w:rPr>
          <w:b/>
        </w:rPr>
      </w:pPr>
      <w:r w:rsidRPr="009C79F4">
        <w:t>A</w:t>
      </w:r>
      <w:r w:rsidRPr="009C79F4">
        <w:rPr>
          <w:spacing w:val="-3"/>
        </w:rPr>
        <w:t xml:space="preserve"> </w:t>
      </w:r>
      <w:r w:rsidRPr="009C79F4">
        <w:t>Ata</w:t>
      </w:r>
      <w:r w:rsidRPr="009C79F4">
        <w:rPr>
          <w:spacing w:val="-1"/>
        </w:rPr>
        <w:t xml:space="preserve"> </w:t>
      </w:r>
      <w:r w:rsidRPr="009C79F4">
        <w:t>de</w:t>
      </w:r>
      <w:r w:rsidRPr="009C79F4">
        <w:rPr>
          <w:spacing w:val="-3"/>
        </w:rPr>
        <w:t xml:space="preserve"> </w:t>
      </w:r>
      <w:r w:rsidRPr="009C79F4">
        <w:t>Registro</w:t>
      </w:r>
      <w:r w:rsidRPr="009C79F4">
        <w:rPr>
          <w:spacing w:val="-1"/>
        </w:rPr>
        <w:t xml:space="preserve"> </w:t>
      </w:r>
      <w:r w:rsidRPr="009C79F4">
        <w:t>de</w:t>
      </w:r>
      <w:r w:rsidRPr="009C79F4">
        <w:rPr>
          <w:spacing w:val="-1"/>
        </w:rPr>
        <w:t xml:space="preserve"> </w:t>
      </w:r>
      <w:r w:rsidRPr="009C79F4">
        <w:t>Preços</w:t>
      </w:r>
      <w:r w:rsidRPr="009C79F4">
        <w:rPr>
          <w:spacing w:val="-1"/>
        </w:rPr>
        <w:t xml:space="preserve"> </w:t>
      </w:r>
      <w:r w:rsidRPr="009C79F4">
        <w:t>será</w:t>
      </w:r>
      <w:r w:rsidRPr="009C79F4">
        <w:rPr>
          <w:spacing w:val="-2"/>
        </w:rPr>
        <w:t xml:space="preserve"> </w:t>
      </w:r>
      <w:r w:rsidRPr="009C79F4">
        <w:t>formalizada em</w:t>
      </w:r>
      <w:r w:rsidRPr="009C79F4">
        <w:rPr>
          <w:spacing w:val="-1"/>
        </w:rPr>
        <w:t xml:space="preserve"> </w:t>
      </w:r>
      <w:r w:rsidRPr="009C79F4">
        <w:t>campo</w:t>
      </w:r>
      <w:r w:rsidRPr="009C79F4">
        <w:rPr>
          <w:spacing w:val="-1"/>
        </w:rPr>
        <w:t xml:space="preserve"> </w:t>
      </w:r>
      <w:r w:rsidRPr="009C79F4">
        <w:t>próprio</w:t>
      </w:r>
      <w:r w:rsidRPr="009C79F4">
        <w:rPr>
          <w:spacing w:val="-1"/>
        </w:rPr>
        <w:t xml:space="preserve"> </w:t>
      </w:r>
      <w:r w:rsidRPr="009C79F4">
        <w:t>do</w:t>
      </w:r>
      <w:r w:rsidRPr="009C79F4">
        <w:rPr>
          <w:spacing w:val="1"/>
        </w:rPr>
        <w:t xml:space="preserve"> </w:t>
      </w:r>
      <w:r w:rsidRPr="009C79F4">
        <w:rPr>
          <w:spacing w:val="-2"/>
        </w:rPr>
        <w:t>Licitanet.</w:t>
      </w:r>
    </w:p>
    <w:p w14:paraId="6BF5F21F" w14:textId="77777777" w:rsidR="009C79F4" w:rsidRPr="009C79F4" w:rsidRDefault="009C79F4" w:rsidP="00FB509E">
      <w:pPr>
        <w:numPr>
          <w:ilvl w:val="1"/>
          <w:numId w:val="22"/>
        </w:numPr>
        <w:tabs>
          <w:tab w:val="left" w:pos="1353"/>
        </w:tabs>
        <w:ind w:left="900" w:right="808"/>
        <w:jc w:val="both"/>
        <w:rPr>
          <w:b/>
        </w:rPr>
      </w:pPr>
      <w:r w:rsidRPr="009C79F4">
        <w:t>O prazo de convocação poderá ser prorrogado uma vez, por igual período, mediante solicitação do licitante mais bem classificado ou do fornecedor convocado, desde que:</w:t>
      </w:r>
    </w:p>
    <w:p w14:paraId="55568DAA" w14:textId="77777777" w:rsidR="009C79F4" w:rsidRPr="009C79F4" w:rsidRDefault="009C79F4" w:rsidP="00FB509E">
      <w:pPr>
        <w:numPr>
          <w:ilvl w:val="0"/>
          <w:numId w:val="4"/>
        </w:numPr>
        <w:tabs>
          <w:tab w:val="left" w:pos="1043"/>
        </w:tabs>
        <w:spacing w:line="293" w:lineRule="exact"/>
        <w:ind w:left="1043" w:hanging="143"/>
        <w:jc w:val="both"/>
      </w:pPr>
      <w:r w:rsidRPr="009C79F4">
        <w:t>a</w:t>
      </w:r>
      <w:r w:rsidRPr="009C79F4">
        <w:rPr>
          <w:spacing w:val="-4"/>
        </w:rPr>
        <w:t xml:space="preserve"> </w:t>
      </w:r>
      <w:r w:rsidRPr="009C79F4">
        <w:t>solicitação</w:t>
      </w:r>
      <w:r w:rsidRPr="009C79F4">
        <w:rPr>
          <w:spacing w:val="-1"/>
        </w:rPr>
        <w:t xml:space="preserve"> </w:t>
      </w:r>
      <w:r w:rsidRPr="009C79F4">
        <w:t>seja devidamente</w:t>
      </w:r>
      <w:r w:rsidRPr="009C79F4">
        <w:rPr>
          <w:spacing w:val="-2"/>
        </w:rPr>
        <w:t xml:space="preserve"> </w:t>
      </w:r>
      <w:r w:rsidRPr="009C79F4">
        <w:t>justificada</w:t>
      </w:r>
      <w:r w:rsidRPr="009C79F4">
        <w:rPr>
          <w:spacing w:val="-2"/>
        </w:rPr>
        <w:t xml:space="preserve"> </w:t>
      </w:r>
      <w:r w:rsidRPr="009C79F4">
        <w:t>e apresentada</w:t>
      </w:r>
      <w:r w:rsidRPr="009C79F4">
        <w:rPr>
          <w:spacing w:val="-3"/>
        </w:rPr>
        <w:t xml:space="preserve"> </w:t>
      </w:r>
      <w:r w:rsidRPr="009C79F4">
        <w:t>dentro</w:t>
      </w:r>
      <w:r w:rsidRPr="009C79F4">
        <w:rPr>
          <w:spacing w:val="-1"/>
        </w:rPr>
        <w:t xml:space="preserve"> </w:t>
      </w:r>
      <w:r w:rsidRPr="009C79F4">
        <w:t>do</w:t>
      </w:r>
      <w:r w:rsidRPr="009C79F4">
        <w:rPr>
          <w:spacing w:val="-1"/>
        </w:rPr>
        <w:t xml:space="preserve"> </w:t>
      </w:r>
      <w:r w:rsidRPr="009C79F4">
        <w:t xml:space="preserve">prazo; </w:t>
      </w:r>
      <w:r w:rsidRPr="009C79F4">
        <w:rPr>
          <w:spacing w:val="-10"/>
        </w:rPr>
        <w:t>e</w:t>
      </w:r>
    </w:p>
    <w:p w14:paraId="74859D14" w14:textId="77777777" w:rsidR="009C79F4" w:rsidRPr="009C79F4" w:rsidRDefault="009C79F4" w:rsidP="00FB509E">
      <w:pPr>
        <w:numPr>
          <w:ilvl w:val="0"/>
          <w:numId w:val="4"/>
        </w:numPr>
        <w:tabs>
          <w:tab w:val="left" w:pos="1043"/>
        </w:tabs>
        <w:spacing w:line="292" w:lineRule="exact"/>
        <w:ind w:left="1043" w:hanging="143"/>
        <w:jc w:val="both"/>
      </w:pPr>
      <w:r w:rsidRPr="009C79F4">
        <w:t>a</w:t>
      </w:r>
      <w:r w:rsidRPr="009C79F4">
        <w:rPr>
          <w:spacing w:val="-4"/>
        </w:rPr>
        <w:t xml:space="preserve"> </w:t>
      </w:r>
      <w:r w:rsidRPr="009C79F4">
        <w:t>justificativa</w:t>
      </w:r>
      <w:r w:rsidRPr="009C79F4">
        <w:rPr>
          <w:spacing w:val="-2"/>
        </w:rPr>
        <w:t xml:space="preserve"> </w:t>
      </w:r>
      <w:r w:rsidRPr="009C79F4">
        <w:t>apresentada</w:t>
      </w:r>
      <w:r w:rsidRPr="009C79F4">
        <w:rPr>
          <w:spacing w:val="-2"/>
        </w:rPr>
        <w:t xml:space="preserve"> </w:t>
      </w:r>
      <w:r w:rsidRPr="009C79F4">
        <w:t>seja</w:t>
      </w:r>
      <w:r w:rsidRPr="009C79F4">
        <w:rPr>
          <w:spacing w:val="-1"/>
        </w:rPr>
        <w:t xml:space="preserve"> </w:t>
      </w:r>
      <w:r w:rsidRPr="009C79F4">
        <w:t>aceita</w:t>
      </w:r>
      <w:r w:rsidRPr="009C79F4">
        <w:rPr>
          <w:spacing w:val="-2"/>
        </w:rPr>
        <w:t xml:space="preserve"> </w:t>
      </w:r>
      <w:r w:rsidRPr="009C79F4">
        <w:t>pela</w:t>
      </w:r>
      <w:r w:rsidRPr="009C79F4">
        <w:rPr>
          <w:spacing w:val="-1"/>
        </w:rPr>
        <w:t xml:space="preserve"> </w:t>
      </w:r>
      <w:r w:rsidRPr="009C79F4">
        <w:rPr>
          <w:spacing w:val="-2"/>
        </w:rPr>
        <w:t>Administração.</w:t>
      </w:r>
    </w:p>
    <w:p w14:paraId="44E7FECD" w14:textId="77777777" w:rsidR="009C79F4" w:rsidRPr="009C79F4" w:rsidRDefault="009C79F4" w:rsidP="00FB509E">
      <w:pPr>
        <w:numPr>
          <w:ilvl w:val="1"/>
          <w:numId w:val="22"/>
        </w:numPr>
        <w:tabs>
          <w:tab w:val="left" w:pos="1401"/>
        </w:tabs>
        <w:ind w:left="900" w:right="805"/>
        <w:jc w:val="both"/>
        <w:rPr>
          <w:b/>
        </w:rPr>
      </w:pPr>
      <w:r w:rsidRPr="009C79F4">
        <w:t>Decorrido o prazo estipulado no subitem 9.1, se a Adjudicatária não assinar o instrumento no prazo e</w:t>
      </w:r>
      <w:r w:rsidRPr="009C79F4">
        <w:rPr>
          <w:spacing w:val="-1"/>
        </w:rPr>
        <w:t xml:space="preserve"> </w:t>
      </w:r>
      <w:r w:rsidRPr="009C79F4">
        <w:t>condições estabelecidas,</w:t>
      </w:r>
      <w:r w:rsidRPr="009C79F4">
        <w:rPr>
          <w:spacing w:val="-1"/>
        </w:rPr>
        <w:t xml:space="preserve"> </w:t>
      </w:r>
      <w:r w:rsidRPr="009C79F4">
        <w:t>decairá</w:t>
      </w:r>
      <w:r w:rsidRPr="009C79F4">
        <w:rPr>
          <w:spacing w:val="-1"/>
        </w:rPr>
        <w:t xml:space="preserve"> </w:t>
      </w:r>
      <w:r w:rsidRPr="009C79F4">
        <w:t>do direito à</w:t>
      </w:r>
      <w:r w:rsidRPr="009C79F4">
        <w:rPr>
          <w:spacing w:val="-1"/>
        </w:rPr>
        <w:t xml:space="preserve"> </w:t>
      </w:r>
      <w:r w:rsidRPr="009C79F4">
        <w:t>mesma, sujeitando-se</w:t>
      </w:r>
      <w:r w:rsidRPr="009C79F4">
        <w:rPr>
          <w:spacing w:val="-1"/>
        </w:rPr>
        <w:t xml:space="preserve"> </w:t>
      </w:r>
      <w:r w:rsidRPr="009C79F4">
        <w:t xml:space="preserve">às sanções previstas no art. 90 da Lei 14.133/2021, sem prejuízo das demais medidas legais </w:t>
      </w:r>
      <w:r w:rsidRPr="009C79F4">
        <w:rPr>
          <w:spacing w:val="-2"/>
        </w:rPr>
        <w:t>cabíveis.</w:t>
      </w:r>
    </w:p>
    <w:p w14:paraId="1326E61A" w14:textId="77777777" w:rsidR="009C79F4" w:rsidRPr="009C79F4" w:rsidRDefault="009C79F4" w:rsidP="00FB509E">
      <w:pPr>
        <w:numPr>
          <w:ilvl w:val="1"/>
          <w:numId w:val="22"/>
        </w:numPr>
        <w:tabs>
          <w:tab w:val="left" w:pos="1334"/>
        </w:tabs>
        <w:ind w:left="900" w:right="810"/>
        <w:jc w:val="both"/>
        <w:rPr>
          <w:b/>
        </w:rPr>
      </w:pPr>
      <w:r w:rsidRPr="009C79F4">
        <w:t>Serão formalizadas tantas Atas de Registro de Preços quantas forem necessárias para o registro de todos os itens constantes neste edital, com a indicação do licitante vencedor, a descrição</w:t>
      </w:r>
      <w:r w:rsidRPr="009C79F4">
        <w:rPr>
          <w:spacing w:val="40"/>
        </w:rPr>
        <w:t xml:space="preserve"> </w:t>
      </w:r>
      <w:r w:rsidRPr="009C79F4">
        <w:t>do</w:t>
      </w:r>
      <w:r w:rsidRPr="009C79F4">
        <w:rPr>
          <w:spacing w:val="40"/>
        </w:rPr>
        <w:t xml:space="preserve"> </w:t>
      </w:r>
      <w:r w:rsidRPr="009C79F4">
        <w:t>(s)</w:t>
      </w:r>
      <w:r w:rsidRPr="009C79F4">
        <w:rPr>
          <w:spacing w:val="40"/>
        </w:rPr>
        <w:t xml:space="preserve"> </w:t>
      </w:r>
      <w:r w:rsidRPr="009C79F4">
        <w:t>item(ns),</w:t>
      </w:r>
      <w:r w:rsidRPr="009C79F4">
        <w:rPr>
          <w:spacing w:val="40"/>
        </w:rPr>
        <w:t xml:space="preserve"> </w:t>
      </w:r>
      <w:r w:rsidRPr="009C79F4">
        <w:t>as</w:t>
      </w:r>
      <w:r w:rsidRPr="009C79F4">
        <w:rPr>
          <w:spacing w:val="40"/>
        </w:rPr>
        <w:t xml:space="preserve"> </w:t>
      </w:r>
      <w:r w:rsidRPr="009C79F4">
        <w:t>respectivas</w:t>
      </w:r>
      <w:r w:rsidRPr="009C79F4">
        <w:rPr>
          <w:spacing w:val="40"/>
        </w:rPr>
        <w:t xml:space="preserve"> </w:t>
      </w:r>
      <w:r w:rsidRPr="009C79F4">
        <w:t>quantidades,</w:t>
      </w:r>
      <w:r w:rsidRPr="009C79F4">
        <w:rPr>
          <w:spacing w:val="40"/>
        </w:rPr>
        <w:t xml:space="preserve"> </w:t>
      </w:r>
      <w:r w:rsidRPr="009C79F4">
        <w:t>preços</w:t>
      </w:r>
      <w:r w:rsidRPr="009C79F4">
        <w:rPr>
          <w:spacing w:val="40"/>
        </w:rPr>
        <w:t xml:space="preserve"> </w:t>
      </w:r>
      <w:r w:rsidRPr="009C79F4">
        <w:t>registrados</w:t>
      </w:r>
      <w:r w:rsidRPr="009C79F4">
        <w:rPr>
          <w:spacing w:val="40"/>
        </w:rPr>
        <w:t xml:space="preserve"> </w:t>
      </w:r>
      <w:r w:rsidRPr="009C79F4">
        <w:t>e</w:t>
      </w:r>
      <w:r w:rsidRPr="009C79F4">
        <w:rPr>
          <w:spacing w:val="40"/>
        </w:rPr>
        <w:t xml:space="preserve"> </w:t>
      </w:r>
      <w:r w:rsidRPr="009C79F4">
        <w:t xml:space="preserve">demais </w:t>
      </w:r>
      <w:r w:rsidRPr="009C79F4">
        <w:rPr>
          <w:spacing w:val="-2"/>
        </w:rPr>
        <w:t>condições.</w:t>
      </w:r>
    </w:p>
    <w:p w14:paraId="56562EF0" w14:textId="77777777" w:rsidR="009C79F4" w:rsidRPr="009C79F4" w:rsidRDefault="009C79F4" w:rsidP="00FB509E">
      <w:pPr>
        <w:numPr>
          <w:ilvl w:val="1"/>
          <w:numId w:val="22"/>
        </w:numPr>
        <w:tabs>
          <w:tab w:val="left" w:pos="1411"/>
        </w:tabs>
        <w:ind w:left="900" w:right="808"/>
        <w:jc w:val="both"/>
        <w:rPr>
          <w:b/>
        </w:rPr>
      </w:pPr>
      <w:r w:rsidRPr="009C79F4">
        <w:t>A existência de preços registrados implicará compromisso de fornecimento nas condições estabelecidas, mas não obrigará a Administração a contratar, facultada a</w:t>
      </w:r>
      <w:r w:rsidRPr="009C79F4">
        <w:rPr>
          <w:spacing w:val="40"/>
        </w:rPr>
        <w:t xml:space="preserve"> </w:t>
      </w:r>
      <w:r w:rsidRPr="009C79F4">
        <w:t xml:space="preserve">realização de licitação específica para a aquisição pretendida, desde que devidamente </w:t>
      </w:r>
      <w:r w:rsidRPr="009C79F4">
        <w:rPr>
          <w:spacing w:val="-2"/>
        </w:rPr>
        <w:t>justificada.</w:t>
      </w:r>
    </w:p>
    <w:p w14:paraId="43538F92" w14:textId="77777777" w:rsidR="009C79F4" w:rsidRPr="009C79F4" w:rsidRDefault="009C79F4" w:rsidP="00FB509E">
      <w:pPr>
        <w:numPr>
          <w:ilvl w:val="1"/>
          <w:numId w:val="22"/>
        </w:numPr>
        <w:tabs>
          <w:tab w:val="left" w:pos="1358"/>
        </w:tabs>
        <w:ind w:left="900" w:right="806"/>
        <w:jc w:val="both"/>
        <w:rPr>
          <w:b/>
        </w:rPr>
      </w:pPr>
      <w:r w:rsidRPr="009C79F4">
        <w:t xml:space="preserve">Na hipótese de o convocado não assinar a ata de registro de preços no prazo e nas condições </w:t>
      </w:r>
      <w:r w:rsidRPr="009C79F4">
        <w:lastRenderedPageBreak/>
        <w:t>estabelecidas, fica facultado à Administração convocar os licitantes</w:t>
      </w:r>
      <w:r w:rsidRPr="009C79F4">
        <w:rPr>
          <w:spacing w:val="40"/>
        </w:rPr>
        <w:t xml:space="preserve"> </w:t>
      </w:r>
      <w:r w:rsidRPr="009C79F4">
        <w:t>remanescentes do cadastro de reserva, na ordem de classificação, para fazê-lo em igual</w:t>
      </w:r>
      <w:r w:rsidRPr="009C79F4">
        <w:rPr>
          <w:spacing w:val="80"/>
        </w:rPr>
        <w:t xml:space="preserve"> </w:t>
      </w:r>
      <w:r w:rsidRPr="009C79F4">
        <w:t>prazo e</w:t>
      </w:r>
      <w:r w:rsidRPr="009C79F4">
        <w:rPr>
          <w:spacing w:val="40"/>
        </w:rPr>
        <w:t xml:space="preserve"> </w:t>
      </w:r>
      <w:r w:rsidRPr="009C79F4">
        <w:t>nas condições propostas pelo primeiro classificado.</w:t>
      </w:r>
    </w:p>
    <w:p w14:paraId="1641B5BA" w14:textId="77777777" w:rsidR="00FB509E" w:rsidRPr="00FB509E" w:rsidRDefault="009C79F4" w:rsidP="00FB509E">
      <w:pPr>
        <w:numPr>
          <w:ilvl w:val="1"/>
          <w:numId w:val="22"/>
        </w:numPr>
        <w:tabs>
          <w:tab w:val="left" w:pos="1331"/>
        </w:tabs>
        <w:ind w:left="900" w:right="813"/>
        <w:jc w:val="both"/>
        <w:rPr>
          <w:b/>
        </w:rPr>
      </w:pPr>
      <w:r w:rsidRPr="009C79F4">
        <w:t>O fornecedor ficará obrigado a atender a todos os pedidos efetuados durante a vigência da Ata.</w:t>
      </w:r>
    </w:p>
    <w:p w14:paraId="59ADE3E7" w14:textId="0E4A9F19" w:rsidR="009C79F4" w:rsidRPr="00FB509E" w:rsidRDefault="009C79F4" w:rsidP="00FB509E">
      <w:pPr>
        <w:pStyle w:val="PargrafodaLista"/>
        <w:numPr>
          <w:ilvl w:val="1"/>
          <w:numId w:val="23"/>
        </w:numPr>
        <w:tabs>
          <w:tab w:val="left" w:pos="1331"/>
        </w:tabs>
        <w:ind w:right="813"/>
        <w:rPr>
          <w:b/>
        </w:rPr>
      </w:pPr>
      <w:r w:rsidRPr="009C79F4">
        <w:t>O termo de contrato será substituído pela nota de empenho, conforme estabelece o art. 95 da Lei nº 14.133/21.</w:t>
      </w:r>
    </w:p>
    <w:p w14:paraId="7F0D0DEC" w14:textId="016CAABF" w:rsidR="009C79F4" w:rsidRPr="00FB509E" w:rsidRDefault="009C79F4" w:rsidP="00FB509E">
      <w:pPr>
        <w:pStyle w:val="PargrafodaLista"/>
        <w:numPr>
          <w:ilvl w:val="1"/>
          <w:numId w:val="24"/>
        </w:numPr>
        <w:tabs>
          <w:tab w:val="left" w:pos="1458"/>
        </w:tabs>
        <w:spacing w:before="3"/>
        <w:ind w:right="810"/>
        <w:rPr>
          <w:b/>
        </w:rPr>
      </w:pPr>
      <w:r w:rsidRPr="00FB509E">
        <w:rPr>
          <w:b/>
        </w:rPr>
        <w:t>A Ata de Registro de Preço vigorará pelo prazo de 1 (um) ano, prorrogável por mais um, desde que comprovada vantajosidade para o SAAE, conforme previsto no Art. 84 da Lei 14.133/2021.</w:t>
      </w:r>
    </w:p>
    <w:p w14:paraId="32DC245A" w14:textId="77777777" w:rsidR="009C79F4" w:rsidRPr="009C79F4" w:rsidRDefault="009C79F4" w:rsidP="00FB509E">
      <w:pPr>
        <w:tabs>
          <w:tab w:val="left" w:pos="1458"/>
        </w:tabs>
        <w:spacing w:before="3"/>
        <w:ind w:left="900" w:right="810"/>
        <w:jc w:val="both"/>
        <w:rPr>
          <w:b/>
        </w:rPr>
      </w:pPr>
    </w:p>
    <w:p w14:paraId="426B4FDC" w14:textId="77777777" w:rsidR="009C79F4" w:rsidRPr="009C79F4" w:rsidRDefault="009C79F4" w:rsidP="00FB509E">
      <w:pPr>
        <w:tabs>
          <w:tab w:val="left" w:pos="1458"/>
        </w:tabs>
        <w:spacing w:before="3"/>
        <w:ind w:left="900" w:right="810"/>
        <w:jc w:val="both"/>
        <w:rPr>
          <w:b/>
        </w:rPr>
      </w:pPr>
    </w:p>
    <w:p w14:paraId="191E165E" w14:textId="77777777" w:rsidR="009C79F4" w:rsidRPr="009C79F4" w:rsidRDefault="009C79F4" w:rsidP="00FB509E">
      <w:pPr>
        <w:numPr>
          <w:ilvl w:val="0"/>
          <w:numId w:val="24"/>
        </w:numPr>
        <w:tabs>
          <w:tab w:val="left" w:pos="1324"/>
        </w:tabs>
        <w:spacing w:before="1" w:line="274" w:lineRule="exact"/>
        <w:ind w:left="1324" w:hanging="424"/>
        <w:jc w:val="both"/>
        <w:outlineLvl w:val="0"/>
        <w:rPr>
          <w:b/>
          <w:bCs/>
        </w:rPr>
      </w:pPr>
      <w:r w:rsidRPr="009C79F4">
        <w:rPr>
          <w:b/>
          <w:bCs/>
          <w:u w:val="thick"/>
        </w:rPr>
        <w:t>DA</w:t>
      </w:r>
      <w:r w:rsidRPr="009C79F4">
        <w:rPr>
          <w:b/>
          <w:bCs/>
          <w:spacing w:val="-5"/>
          <w:u w:val="thick"/>
        </w:rPr>
        <w:t xml:space="preserve"> </w:t>
      </w:r>
      <w:r w:rsidRPr="009C79F4">
        <w:rPr>
          <w:b/>
          <w:bCs/>
          <w:u w:val="thick"/>
        </w:rPr>
        <w:t xml:space="preserve">DISPONIBILIDADE </w:t>
      </w:r>
      <w:r w:rsidRPr="009C79F4">
        <w:rPr>
          <w:b/>
          <w:bCs/>
          <w:spacing w:val="-2"/>
          <w:u w:val="thick"/>
        </w:rPr>
        <w:t>ORÇAMENTÁRIA</w:t>
      </w:r>
    </w:p>
    <w:p w14:paraId="324CD018" w14:textId="77777777" w:rsidR="009C79F4" w:rsidRPr="009C79F4" w:rsidRDefault="009C79F4" w:rsidP="00FB509E">
      <w:pPr>
        <w:tabs>
          <w:tab w:val="left" w:pos="1324"/>
        </w:tabs>
        <w:spacing w:before="1" w:line="274" w:lineRule="exact"/>
        <w:ind w:left="1324"/>
        <w:jc w:val="both"/>
        <w:outlineLvl w:val="0"/>
        <w:rPr>
          <w:b/>
          <w:bCs/>
        </w:rPr>
      </w:pPr>
    </w:p>
    <w:p w14:paraId="47D7E82F" w14:textId="77777777" w:rsidR="009C79F4" w:rsidRPr="009C79F4" w:rsidRDefault="009C79F4" w:rsidP="00FB509E">
      <w:pPr>
        <w:numPr>
          <w:ilvl w:val="1"/>
          <w:numId w:val="24"/>
        </w:numPr>
        <w:tabs>
          <w:tab w:val="left" w:pos="1468"/>
        </w:tabs>
        <w:ind w:right="797"/>
        <w:jc w:val="both"/>
        <w:rPr>
          <w:b/>
        </w:rPr>
      </w:pPr>
      <w:r w:rsidRPr="009C79F4">
        <w:t>A (s) projeção (s) da (s) despesas para atender a esta licitação estão programadas em dotação(s) orçamentária (s) própria (s), consignada (s) no orçamento municipal para o exercício corrente, na (s) seguinte (s) rubrica (s):.</w:t>
      </w:r>
    </w:p>
    <w:p w14:paraId="40F32725" w14:textId="77777777" w:rsidR="009C79F4" w:rsidRPr="009C79F4" w:rsidRDefault="009C79F4" w:rsidP="00FB509E">
      <w:pPr>
        <w:spacing w:before="2"/>
        <w:jc w:val="both"/>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1E0" w:firstRow="1" w:lastRow="1" w:firstColumn="1" w:lastColumn="1" w:noHBand="0" w:noVBand="0"/>
      </w:tblPr>
      <w:tblGrid>
        <w:gridCol w:w="2290"/>
        <w:gridCol w:w="2224"/>
        <w:gridCol w:w="1147"/>
        <w:gridCol w:w="2323"/>
      </w:tblGrid>
      <w:tr w:rsidR="009C79F4" w:rsidRPr="009C79F4" w14:paraId="4653B905" w14:textId="77777777" w:rsidTr="00BB7415">
        <w:trPr>
          <w:trHeight w:val="292"/>
          <w:jc w:val="center"/>
        </w:trPr>
        <w:tc>
          <w:tcPr>
            <w:tcW w:w="7984" w:type="dxa"/>
            <w:gridSpan w:val="4"/>
            <w:shd w:val="clear" w:color="auto" w:fill="FFFFFF" w:themeFill="background1"/>
          </w:tcPr>
          <w:p w14:paraId="4B3188A3" w14:textId="77777777" w:rsidR="009C79F4" w:rsidRPr="009C79F4" w:rsidRDefault="009C79F4" w:rsidP="00FB509E">
            <w:pPr>
              <w:spacing w:before="57"/>
              <w:ind w:left="2513"/>
              <w:jc w:val="both"/>
              <w:rPr>
                <w:rFonts w:eastAsia="Arial"/>
                <w:b/>
              </w:rPr>
            </w:pPr>
            <w:r w:rsidRPr="009C79F4">
              <w:rPr>
                <w:rFonts w:eastAsia="Arial"/>
                <w:b/>
                <w:w w:val="80"/>
              </w:rPr>
              <w:t>SAAE -SERVIÇO AUTÔNOMO DE ÁGUA E ESGOTO</w:t>
            </w:r>
          </w:p>
        </w:tc>
      </w:tr>
      <w:tr w:rsidR="009C79F4" w:rsidRPr="009C79F4" w14:paraId="14082687" w14:textId="77777777" w:rsidTr="00BB7415">
        <w:trPr>
          <w:trHeight w:val="387"/>
          <w:jc w:val="center"/>
        </w:trPr>
        <w:tc>
          <w:tcPr>
            <w:tcW w:w="2290" w:type="dxa"/>
            <w:shd w:val="clear" w:color="auto" w:fill="FFFFFF" w:themeFill="background1"/>
          </w:tcPr>
          <w:p w14:paraId="14EDCC8F" w14:textId="77777777" w:rsidR="009C79F4" w:rsidRPr="009C79F4" w:rsidRDefault="009C79F4" w:rsidP="00FB509E">
            <w:pPr>
              <w:spacing w:before="114"/>
              <w:ind w:left="7" w:right="2"/>
              <w:jc w:val="both"/>
              <w:rPr>
                <w:rFonts w:eastAsia="Arial"/>
                <w:b/>
              </w:rPr>
            </w:pPr>
            <w:r w:rsidRPr="009C79F4">
              <w:rPr>
                <w:rFonts w:eastAsia="Arial"/>
                <w:b/>
                <w:spacing w:val="-2"/>
                <w:w w:val="90"/>
              </w:rPr>
              <w:t>CLASSIFICAÇÃO</w:t>
            </w:r>
          </w:p>
        </w:tc>
        <w:tc>
          <w:tcPr>
            <w:tcW w:w="2224" w:type="dxa"/>
            <w:shd w:val="clear" w:color="auto" w:fill="FFFFFF" w:themeFill="background1"/>
          </w:tcPr>
          <w:p w14:paraId="01CD5854" w14:textId="77777777" w:rsidR="009C79F4" w:rsidRPr="009C79F4" w:rsidRDefault="009C79F4" w:rsidP="00FB509E">
            <w:pPr>
              <w:spacing w:before="114"/>
              <w:ind w:left="7" w:right="3"/>
              <w:jc w:val="both"/>
              <w:rPr>
                <w:rFonts w:eastAsia="Arial"/>
                <w:b/>
              </w:rPr>
            </w:pPr>
            <w:r w:rsidRPr="009C79F4">
              <w:rPr>
                <w:rFonts w:eastAsia="Arial"/>
                <w:b/>
                <w:spacing w:val="-2"/>
                <w:w w:val="90"/>
              </w:rPr>
              <w:t>ESPECIFICAÇÃO</w:t>
            </w:r>
          </w:p>
        </w:tc>
        <w:tc>
          <w:tcPr>
            <w:tcW w:w="1147" w:type="dxa"/>
            <w:shd w:val="clear" w:color="auto" w:fill="FFFFFF" w:themeFill="background1"/>
          </w:tcPr>
          <w:p w14:paraId="3DC241D8" w14:textId="77777777" w:rsidR="009C79F4" w:rsidRPr="009C79F4" w:rsidRDefault="009C79F4" w:rsidP="00FB509E">
            <w:pPr>
              <w:spacing w:before="114"/>
              <w:ind w:left="9"/>
              <w:jc w:val="both"/>
              <w:rPr>
                <w:rFonts w:eastAsia="Arial"/>
                <w:b/>
              </w:rPr>
            </w:pPr>
            <w:r w:rsidRPr="009C79F4">
              <w:rPr>
                <w:rFonts w:eastAsia="Arial"/>
                <w:b/>
                <w:spacing w:val="-2"/>
                <w:w w:val="90"/>
              </w:rPr>
              <w:t>FICHA</w:t>
            </w:r>
          </w:p>
        </w:tc>
        <w:tc>
          <w:tcPr>
            <w:tcW w:w="2323" w:type="dxa"/>
            <w:shd w:val="clear" w:color="auto" w:fill="FFFFFF" w:themeFill="background1"/>
          </w:tcPr>
          <w:p w14:paraId="6064BF34" w14:textId="77777777" w:rsidR="009C79F4" w:rsidRPr="009C79F4" w:rsidRDefault="009C79F4" w:rsidP="00FB509E">
            <w:pPr>
              <w:spacing w:line="228" w:lineRule="exact"/>
              <w:ind w:left="512" w:right="285" w:hanging="214"/>
              <w:jc w:val="both"/>
              <w:rPr>
                <w:rFonts w:eastAsia="Arial"/>
                <w:b/>
              </w:rPr>
            </w:pPr>
            <w:r w:rsidRPr="009C79F4">
              <w:rPr>
                <w:rFonts w:eastAsia="Arial"/>
                <w:b/>
                <w:w w:val="80"/>
              </w:rPr>
              <w:t xml:space="preserve">   DESTINAÇÃO</w:t>
            </w:r>
            <w:r w:rsidRPr="009C79F4">
              <w:rPr>
                <w:rFonts w:eastAsia="Arial"/>
                <w:b/>
                <w:spacing w:val="-3"/>
                <w:w w:val="80"/>
              </w:rPr>
              <w:t xml:space="preserve"> </w:t>
            </w:r>
            <w:r w:rsidRPr="009C79F4">
              <w:rPr>
                <w:rFonts w:eastAsia="Arial"/>
                <w:b/>
                <w:w w:val="80"/>
              </w:rPr>
              <w:t xml:space="preserve">DE </w:t>
            </w:r>
            <w:r w:rsidRPr="009C79F4">
              <w:rPr>
                <w:rFonts w:eastAsia="Arial"/>
                <w:b/>
                <w:spacing w:val="-2"/>
                <w:w w:val="90"/>
              </w:rPr>
              <w:t>RECURSOS</w:t>
            </w:r>
          </w:p>
        </w:tc>
      </w:tr>
      <w:tr w:rsidR="009C79F4" w:rsidRPr="009C79F4" w14:paraId="46C2BB9E" w14:textId="77777777" w:rsidTr="00BB7415">
        <w:trPr>
          <w:trHeight w:val="403"/>
          <w:jc w:val="center"/>
        </w:trPr>
        <w:tc>
          <w:tcPr>
            <w:tcW w:w="2290" w:type="dxa"/>
            <w:shd w:val="clear" w:color="auto" w:fill="FFFFFF" w:themeFill="background1"/>
          </w:tcPr>
          <w:p w14:paraId="17BACD75" w14:textId="77777777" w:rsidR="009C79F4" w:rsidRPr="009C79F4" w:rsidRDefault="009C79F4" w:rsidP="00FB509E">
            <w:pPr>
              <w:spacing w:before="230"/>
              <w:ind w:left="7"/>
              <w:jc w:val="both"/>
              <w:rPr>
                <w:rFonts w:eastAsia="Arial"/>
              </w:rPr>
            </w:pPr>
            <w:r w:rsidRPr="009C79F4">
              <w:rPr>
                <w:rFonts w:eastAsia="Arial"/>
              </w:rPr>
              <w:t>17.512.1704.1762</w:t>
            </w:r>
          </w:p>
        </w:tc>
        <w:tc>
          <w:tcPr>
            <w:tcW w:w="2224" w:type="dxa"/>
            <w:shd w:val="clear" w:color="auto" w:fill="FFFFFF" w:themeFill="background1"/>
          </w:tcPr>
          <w:p w14:paraId="7468AEC2" w14:textId="77777777" w:rsidR="009C79F4" w:rsidRPr="009C79F4" w:rsidRDefault="009C79F4" w:rsidP="00FB509E">
            <w:pPr>
              <w:spacing w:before="230"/>
              <w:ind w:left="7"/>
              <w:jc w:val="both"/>
              <w:rPr>
                <w:rFonts w:eastAsia="Arial"/>
              </w:rPr>
            </w:pPr>
            <w:r w:rsidRPr="009C79F4">
              <w:rPr>
                <w:rFonts w:eastAsia="Arial"/>
              </w:rPr>
              <w:t>4.4.90.52.00</w:t>
            </w:r>
          </w:p>
        </w:tc>
        <w:tc>
          <w:tcPr>
            <w:tcW w:w="1147" w:type="dxa"/>
            <w:shd w:val="clear" w:color="auto" w:fill="FFFFFF" w:themeFill="background1"/>
          </w:tcPr>
          <w:p w14:paraId="6F053D96" w14:textId="77777777" w:rsidR="009C79F4" w:rsidRPr="009C79F4" w:rsidRDefault="009C79F4" w:rsidP="00FB509E">
            <w:pPr>
              <w:spacing w:before="230"/>
              <w:ind w:left="9" w:right="1"/>
              <w:jc w:val="both"/>
              <w:rPr>
                <w:rFonts w:eastAsia="Arial"/>
              </w:rPr>
            </w:pPr>
            <w:r w:rsidRPr="009C79F4">
              <w:rPr>
                <w:rFonts w:eastAsia="Arial"/>
              </w:rPr>
              <w:t>529</w:t>
            </w:r>
          </w:p>
        </w:tc>
        <w:tc>
          <w:tcPr>
            <w:tcW w:w="2323" w:type="dxa"/>
            <w:shd w:val="clear" w:color="auto" w:fill="FFFFFF" w:themeFill="background1"/>
          </w:tcPr>
          <w:p w14:paraId="3718A019" w14:textId="77777777" w:rsidR="009C79F4" w:rsidRPr="009C79F4" w:rsidRDefault="009C79F4" w:rsidP="00FB509E">
            <w:pPr>
              <w:spacing w:line="229" w:lineRule="exact"/>
              <w:ind w:left="79" w:right="72"/>
              <w:jc w:val="both"/>
              <w:rPr>
                <w:rFonts w:eastAsia="Arial"/>
              </w:rPr>
            </w:pPr>
            <w:r w:rsidRPr="009C79F4">
              <w:rPr>
                <w:rFonts w:eastAsia="Arial"/>
              </w:rPr>
              <w:t>Ampliação do Serviço Administrativos</w:t>
            </w:r>
          </w:p>
        </w:tc>
      </w:tr>
      <w:tr w:rsidR="009C79F4" w:rsidRPr="009C79F4" w14:paraId="2A37E01F" w14:textId="77777777" w:rsidTr="00BB7415">
        <w:trPr>
          <w:trHeight w:val="403"/>
          <w:jc w:val="center"/>
        </w:trPr>
        <w:tc>
          <w:tcPr>
            <w:tcW w:w="2290" w:type="dxa"/>
            <w:shd w:val="clear" w:color="auto" w:fill="FFFFFF" w:themeFill="background1"/>
          </w:tcPr>
          <w:p w14:paraId="37A482C0" w14:textId="77777777" w:rsidR="009C79F4" w:rsidRPr="009C79F4" w:rsidRDefault="009C79F4" w:rsidP="00FB509E">
            <w:pPr>
              <w:spacing w:before="230"/>
              <w:ind w:left="7"/>
              <w:jc w:val="both"/>
              <w:rPr>
                <w:rFonts w:eastAsia="Arial"/>
              </w:rPr>
            </w:pPr>
            <w:r w:rsidRPr="009C79F4">
              <w:rPr>
                <w:rFonts w:eastAsia="Arial"/>
              </w:rPr>
              <w:t>17.512.0404.2762</w:t>
            </w:r>
          </w:p>
        </w:tc>
        <w:tc>
          <w:tcPr>
            <w:tcW w:w="2224" w:type="dxa"/>
            <w:shd w:val="clear" w:color="auto" w:fill="FFFFFF" w:themeFill="background1"/>
          </w:tcPr>
          <w:p w14:paraId="3D38DE3C" w14:textId="77777777" w:rsidR="009C79F4" w:rsidRPr="009C79F4" w:rsidRDefault="009C79F4" w:rsidP="00FB509E">
            <w:pPr>
              <w:spacing w:before="230"/>
              <w:ind w:left="7"/>
              <w:jc w:val="both"/>
              <w:rPr>
                <w:rFonts w:eastAsia="Arial"/>
                <w:spacing w:val="-2"/>
                <w:w w:val="90"/>
              </w:rPr>
            </w:pPr>
            <w:r w:rsidRPr="009C79F4">
              <w:rPr>
                <w:rFonts w:eastAsia="Arial"/>
              </w:rPr>
              <w:t>3.3.90.30.00</w:t>
            </w:r>
          </w:p>
        </w:tc>
        <w:tc>
          <w:tcPr>
            <w:tcW w:w="1147" w:type="dxa"/>
            <w:shd w:val="clear" w:color="auto" w:fill="FFFFFF" w:themeFill="background1"/>
          </w:tcPr>
          <w:p w14:paraId="49B27F82" w14:textId="77777777" w:rsidR="009C79F4" w:rsidRPr="009C79F4" w:rsidRDefault="009C79F4" w:rsidP="00FB509E">
            <w:pPr>
              <w:spacing w:before="230"/>
              <w:ind w:left="9" w:right="1"/>
              <w:jc w:val="both"/>
              <w:rPr>
                <w:rFonts w:eastAsia="Arial"/>
                <w:spacing w:val="-5"/>
                <w:w w:val="90"/>
              </w:rPr>
            </w:pPr>
            <w:r w:rsidRPr="009C79F4">
              <w:rPr>
                <w:rFonts w:eastAsia="Arial"/>
              </w:rPr>
              <w:t>540</w:t>
            </w:r>
          </w:p>
        </w:tc>
        <w:tc>
          <w:tcPr>
            <w:tcW w:w="2323" w:type="dxa"/>
            <w:shd w:val="clear" w:color="auto" w:fill="FFFFFF" w:themeFill="background1"/>
          </w:tcPr>
          <w:p w14:paraId="5FD284A7" w14:textId="77777777" w:rsidR="009C79F4" w:rsidRPr="009C79F4" w:rsidRDefault="009C79F4" w:rsidP="00FB509E">
            <w:pPr>
              <w:spacing w:line="229" w:lineRule="exact"/>
              <w:ind w:left="79" w:right="72"/>
              <w:jc w:val="both"/>
              <w:rPr>
                <w:rFonts w:eastAsia="Arial"/>
                <w:w w:val="80"/>
              </w:rPr>
            </w:pPr>
            <w:r w:rsidRPr="009C79F4">
              <w:rPr>
                <w:rFonts w:eastAsia="Arial"/>
              </w:rPr>
              <w:t>Manutenção do Serviço Administrativos</w:t>
            </w:r>
          </w:p>
        </w:tc>
      </w:tr>
      <w:tr w:rsidR="009C79F4" w:rsidRPr="009C79F4" w14:paraId="3B61ABDB" w14:textId="77777777" w:rsidTr="00BB7415">
        <w:trPr>
          <w:trHeight w:val="403"/>
          <w:jc w:val="center"/>
        </w:trPr>
        <w:tc>
          <w:tcPr>
            <w:tcW w:w="2290" w:type="dxa"/>
            <w:shd w:val="clear" w:color="auto" w:fill="FFFFFF" w:themeFill="background1"/>
          </w:tcPr>
          <w:p w14:paraId="3C9DDCDA" w14:textId="77777777" w:rsidR="009C79F4" w:rsidRPr="009C79F4" w:rsidRDefault="009C79F4" w:rsidP="00FB509E">
            <w:pPr>
              <w:spacing w:before="230"/>
              <w:ind w:left="7"/>
              <w:jc w:val="both"/>
              <w:rPr>
                <w:rFonts w:eastAsia="Arial"/>
              </w:rPr>
            </w:pPr>
            <w:r w:rsidRPr="009C79F4">
              <w:rPr>
                <w:rFonts w:eastAsia="Arial"/>
              </w:rPr>
              <w:t>17.512.0404.2762</w:t>
            </w:r>
          </w:p>
        </w:tc>
        <w:tc>
          <w:tcPr>
            <w:tcW w:w="2224" w:type="dxa"/>
            <w:shd w:val="clear" w:color="auto" w:fill="FFFFFF" w:themeFill="background1"/>
          </w:tcPr>
          <w:p w14:paraId="0F2E7E00" w14:textId="77777777" w:rsidR="009C79F4" w:rsidRPr="009C79F4" w:rsidRDefault="009C79F4" w:rsidP="00FB509E">
            <w:pPr>
              <w:spacing w:before="230"/>
              <w:ind w:left="7"/>
              <w:jc w:val="both"/>
              <w:rPr>
                <w:rFonts w:eastAsia="Arial"/>
              </w:rPr>
            </w:pPr>
            <w:r w:rsidRPr="009C79F4">
              <w:rPr>
                <w:rFonts w:eastAsia="Arial"/>
              </w:rPr>
              <w:t>3.3.90.90.00</w:t>
            </w:r>
          </w:p>
        </w:tc>
        <w:tc>
          <w:tcPr>
            <w:tcW w:w="1147" w:type="dxa"/>
            <w:shd w:val="clear" w:color="auto" w:fill="FFFFFF" w:themeFill="background1"/>
          </w:tcPr>
          <w:p w14:paraId="05A48192" w14:textId="77777777" w:rsidR="009C79F4" w:rsidRPr="009C79F4" w:rsidRDefault="009C79F4" w:rsidP="00FB509E">
            <w:pPr>
              <w:spacing w:before="230"/>
              <w:ind w:left="9" w:right="1"/>
              <w:jc w:val="both"/>
              <w:rPr>
                <w:rFonts w:eastAsia="Arial"/>
              </w:rPr>
            </w:pPr>
            <w:r w:rsidRPr="009C79F4">
              <w:rPr>
                <w:rFonts w:eastAsia="Arial"/>
              </w:rPr>
              <w:t>563</w:t>
            </w:r>
          </w:p>
        </w:tc>
        <w:tc>
          <w:tcPr>
            <w:tcW w:w="2323" w:type="dxa"/>
            <w:shd w:val="clear" w:color="auto" w:fill="FFFFFF" w:themeFill="background1"/>
          </w:tcPr>
          <w:p w14:paraId="130B8107" w14:textId="77777777" w:rsidR="009C79F4" w:rsidRPr="009C79F4" w:rsidRDefault="009C79F4" w:rsidP="00FB509E">
            <w:pPr>
              <w:spacing w:line="229" w:lineRule="exact"/>
              <w:ind w:left="79" w:right="72"/>
              <w:jc w:val="both"/>
              <w:rPr>
                <w:rFonts w:eastAsia="Arial"/>
              </w:rPr>
            </w:pPr>
            <w:r w:rsidRPr="009C79F4">
              <w:rPr>
                <w:rFonts w:eastAsia="Arial"/>
              </w:rPr>
              <w:t>Manutenção do Serviço Administrativos</w:t>
            </w:r>
          </w:p>
        </w:tc>
      </w:tr>
      <w:tr w:rsidR="009C79F4" w:rsidRPr="009C79F4" w14:paraId="0387BE30" w14:textId="77777777" w:rsidTr="00BB7415">
        <w:trPr>
          <w:trHeight w:val="585"/>
          <w:jc w:val="center"/>
        </w:trPr>
        <w:tc>
          <w:tcPr>
            <w:tcW w:w="2290" w:type="dxa"/>
            <w:shd w:val="clear" w:color="auto" w:fill="FFFFFF" w:themeFill="background1"/>
          </w:tcPr>
          <w:p w14:paraId="2D0AC0E2" w14:textId="77777777" w:rsidR="009C79F4" w:rsidRPr="009C79F4" w:rsidRDefault="009C79F4" w:rsidP="00FB509E">
            <w:pPr>
              <w:spacing w:before="230"/>
              <w:ind w:left="7"/>
              <w:jc w:val="both"/>
              <w:rPr>
                <w:rFonts w:eastAsia="Arial"/>
              </w:rPr>
            </w:pPr>
            <w:r w:rsidRPr="009C79F4">
              <w:rPr>
                <w:rFonts w:eastAsia="Arial"/>
              </w:rPr>
              <w:t>17.512.1704.1760</w:t>
            </w:r>
          </w:p>
        </w:tc>
        <w:tc>
          <w:tcPr>
            <w:tcW w:w="2224" w:type="dxa"/>
            <w:shd w:val="clear" w:color="auto" w:fill="FFFFFF" w:themeFill="background1"/>
          </w:tcPr>
          <w:p w14:paraId="10966D27" w14:textId="77777777" w:rsidR="009C79F4" w:rsidRPr="009C79F4" w:rsidRDefault="009C79F4" w:rsidP="00FB509E">
            <w:pPr>
              <w:spacing w:before="230"/>
              <w:ind w:left="7"/>
              <w:jc w:val="both"/>
              <w:rPr>
                <w:rFonts w:eastAsia="Arial"/>
                <w:spacing w:val="-2"/>
                <w:w w:val="90"/>
              </w:rPr>
            </w:pPr>
            <w:r w:rsidRPr="009C79F4">
              <w:rPr>
                <w:rFonts w:eastAsia="Arial"/>
              </w:rPr>
              <w:t>4.4.90.52.00</w:t>
            </w:r>
          </w:p>
        </w:tc>
        <w:tc>
          <w:tcPr>
            <w:tcW w:w="1147" w:type="dxa"/>
            <w:shd w:val="clear" w:color="auto" w:fill="FFFFFF" w:themeFill="background1"/>
          </w:tcPr>
          <w:p w14:paraId="75E63CD8" w14:textId="77777777" w:rsidR="009C79F4" w:rsidRPr="009C79F4" w:rsidRDefault="009C79F4" w:rsidP="00FB509E">
            <w:pPr>
              <w:spacing w:before="230"/>
              <w:ind w:left="9" w:right="1"/>
              <w:jc w:val="both"/>
              <w:rPr>
                <w:rFonts w:eastAsia="Arial"/>
                <w:spacing w:val="-5"/>
                <w:w w:val="90"/>
              </w:rPr>
            </w:pPr>
            <w:r w:rsidRPr="009C79F4">
              <w:rPr>
                <w:rFonts w:eastAsia="Arial"/>
              </w:rPr>
              <w:t>552</w:t>
            </w:r>
          </w:p>
        </w:tc>
        <w:tc>
          <w:tcPr>
            <w:tcW w:w="2323" w:type="dxa"/>
            <w:shd w:val="clear" w:color="auto" w:fill="FFFFFF" w:themeFill="background1"/>
          </w:tcPr>
          <w:p w14:paraId="1CB915D8" w14:textId="77777777" w:rsidR="009C79F4" w:rsidRPr="009C79F4" w:rsidRDefault="009C79F4" w:rsidP="00FB509E">
            <w:pPr>
              <w:spacing w:line="229" w:lineRule="exact"/>
              <w:ind w:left="79" w:right="72"/>
              <w:jc w:val="both"/>
              <w:rPr>
                <w:rFonts w:eastAsia="Arial"/>
                <w:w w:val="80"/>
              </w:rPr>
            </w:pPr>
            <w:r w:rsidRPr="009C79F4">
              <w:rPr>
                <w:rFonts w:eastAsia="Arial"/>
              </w:rPr>
              <w:t xml:space="preserve">Ampliação do Serviço de Água </w:t>
            </w:r>
          </w:p>
        </w:tc>
      </w:tr>
      <w:tr w:rsidR="009C79F4" w:rsidRPr="009C79F4" w14:paraId="47CD8B02" w14:textId="77777777" w:rsidTr="00BB7415">
        <w:trPr>
          <w:trHeight w:val="585"/>
          <w:jc w:val="center"/>
        </w:trPr>
        <w:tc>
          <w:tcPr>
            <w:tcW w:w="2290" w:type="dxa"/>
            <w:shd w:val="clear" w:color="auto" w:fill="FFFFFF" w:themeFill="background1"/>
          </w:tcPr>
          <w:p w14:paraId="0997EC31" w14:textId="77777777" w:rsidR="009C79F4" w:rsidRPr="009C79F4" w:rsidRDefault="009C79F4" w:rsidP="00FB509E">
            <w:pPr>
              <w:spacing w:before="230"/>
              <w:ind w:left="7"/>
              <w:jc w:val="both"/>
              <w:rPr>
                <w:rFonts w:eastAsia="Arial"/>
              </w:rPr>
            </w:pPr>
            <w:r w:rsidRPr="009C79F4">
              <w:rPr>
                <w:rFonts w:eastAsia="Arial"/>
              </w:rPr>
              <w:t>17.512.1704.2760</w:t>
            </w:r>
          </w:p>
        </w:tc>
        <w:tc>
          <w:tcPr>
            <w:tcW w:w="2224" w:type="dxa"/>
            <w:shd w:val="clear" w:color="auto" w:fill="FFFFFF" w:themeFill="background1"/>
          </w:tcPr>
          <w:p w14:paraId="244CC27C" w14:textId="77777777" w:rsidR="009C79F4" w:rsidRPr="009C79F4" w:rsidRDefault="009C79F4" w:rsidP="00FB509E">
            <w:pPr>
              <w:spacing w:before="230"/>
              <w:ind w:left="7"/>
              <w:jc w:val="both"/>
              <w:rPr>
                <w:rFonts w:eastAsia="Arial"/>
              </w:rPr>
            </w:pPr>
            <w:r w:rsidRPr="009C79F4">
              <w:rPr>
                <w:rFonts w:eastAsia="Arial"/>
              </w:rPr>
              <w:t>3.3.90.30.00</w:t>
            </w:r>
          </w:p>
        </w:tc>
        <w:tc>
          <w:tcPr>
            <w:tcW w:w="1147" w:type="dxa"/>
            <w:shd w:val="clear" w:color="auto" w:fill="FFFFFF" w:themeFill="background1"/>
          </w:tcPr>
          <w:p w14:paraId="2FCDC8BE" w14:textId="77777777" w:rsidR="009C79F4" w:rsidRPr="009C79F4" w:rsidRDefault="009C79F4" w:rsidP="00FB509E">
            <w:pPr>
              <w:spacing w:before="230"/>
              <w:ind w:left="9" w:right="1"/>
              <w:jc w:val="both"/>
              <w:rPr>
                <w:rFonts w:eastAsia="Arial"/>
              </w:rPr>
            </w:pPr>
            <w:r w:rsidRPr="009C79F4">
              <w:rPr>
                <w:rFonts w:eastAsia="Arial"/>
              </w:rPr>
              <w:t>560</w:t>
            </w:r>
          </w:p>
        </w:tc>
        <w:tc>
          <w:tcPr>
            <w:tcW w:w="2323" w:type="dxa"/>
            <w:shd w:val="clear" w:color="auto" w:fill="FFFFFF" w:themeFill="background1"/>
          </w:tcPr>
          <w:p w14:paraId="049AF59F" w14:textId="77777777" w:rsidR="009C79F4" w:rsidRPr="009C79F4" w:rsidRDefault="009C79F4" w:rsidP="00FB509E">
            <w:pPr>
              <w:spacing w:line="229" w:lineRule="exact"/>
              <w:ind w:left="79" w:right="72"/>
              <w:jc w:val="both"/>
              <w:rPr>
                <w:rFonts w:eastAsia="Arial"/>
              </w:rPr>
            </w:pPr>
            <w:r w:rsidRPr="009C79F4">
              <w:rPr>
                <w:rFonts w:eastAsia="Arial"/>
              </w:rPr>
              <w:t xml:space="preserve">Maanutenção do Serviço de Água </w:t>
            </w:r>
          </w:p>
        </w:tc>
      </w:tr>
      <w:tr w:rsidR="009C79F4" w:rsidRPr="009C79F4" w14:paraId="53ED8D04" w14:textId="77777777" w:rsidTr="00BB7415">
        <w:trPr>
          <w:trHeight w:val="585"/>
          <w:jc w:val="center"/>
        </w:trPr>
        <w:tc>
          <w:tcPr>
            <w:tcW w:w="2290" w:type="dxa"/>
            <w:shd w:val="clear" w:color="auto" w:fill="FFFFFF" w:themeFill="background1"/>
          </w:tcPr>
          <w:p w14:paraId="335AB90C" w14:textId="77777777" w:rsidR="009C79F4" w:rsidRPr="009C79F4" w:rsidRDefault="009C79F4" w:rsidP="00FB509E">
            <w:pPr>
              <w:spacing w:before="230"/>
              <w:ind w:left="7"/>
              <w:jc w:val="both"/>
              <w:rPr>
                <w:rFonts w:eastAsia="Arial"/>
              </w:rPr>
            </w:pPr>
            <w:r w:rsidRPr="009C79F4">
              <w:rPr>
                <w:rFonts w:eastAsia="Arial"/>
              </w:rPr>
              <w:t>17.512.1704.2760</w:t>
            </w:r>
          </w:p>
        </w:tc>
        <w:tc>
          <w:tcPr>
            <w:tcW w:w="2224" w:type="dxa"/>
            <w:shd w:val="clear" w:color="auto" w:fill="FFFFFF" w:themeFill="background1"/>
          </w:tcPr>
          <w:p w14:paraId="3A79DBB9" w14:textId="77777777" w:rsidR="009C79F4" w:rsidRPr="009C79F4" w:rsidRDefault="009C79F4" w:rsidP="00FB509E">
            <w:pPr>
              <w:spacing w:before="230"/>
              <w:ind w:left="7"/>
              <w:jc w:val="both"/>
              <w:rPr>
                <w:rFonts w:eastAsia="Arial"/>
              </w:rPr>
            </w:pPr>
            <w:r w:rsidRPr="009C79F4">
              <w:rPr>
                <w:rFonts w:eastAsia="Arial"/>
              </w:rPr>
              <w:t>3.3.90.30.00</w:t>
            </w:r>
          </w:p>
        </w:tc>
        <w:tc>
          <w:tcPr>
            <w:tcW w:w="1147" w:type="dxa"/>
            <w:shd w:val="clear" w:color="auto" w:fill="FFFFFF" w:themeFill="background1"/>
          </w:tcPr>
          <w:p w14:paraId="6FEF244B" w14:textId="77777777" w:rsidR="009C79F4" w:rsidRPr="009C79F4" w:rsidRDefault="009C79F4" w:rsidP="00FB509E">
            <w:pPr>
              <w:spacing w:before="230"/>
              <w:ind w:left="9" w:right="1"/>
              <w:jc w:val="both"/>
              <w:rPr>
                <w:rFonts w:eastAsia="Arial"/>
              </w:rPr>
            </w:pPr>
            <w:r w:rsidRPr="009C79F4">
              <w:rPr>
                <w:rFonts w:eastAsia="Arial"/>
              </w:rPr>
              <w:t>563</w:t>
            </w:r>
          </w:p>
        </w:tc>
        <w:tc>
          <w:tcPr>
            <w:tcW w:w="2323" w:type="dxa"/>
            <w:shd w:val="clear" w:color="auto" w:fill="FFFFFF" w:themeFill="background1"/>
          </w:tcPr>
          <w:p w14:paraId="44503427" w14:textId="77777777" w:rsidR="009C79F4" w:rsidRPr="009C79F4" w:rsidRDefault="009C79F4" w:rsidP="00FB509E">
            <w:pPr>
              <w:spacing w:line="229" w:lineRule="exact"/>
              <w:ind w:left="79" w:right="72"/>
              <w:jc w:val="both"/>
              <w:rPr>
                <w:rFonts w:eastAsia="Arial"/>
              </w:rPr>
            </w:pPr>
            <w:r w:rsidRPr="009C79F4">
              <w:rPr>
                <w:rFonts w:eastAsia="Arial"/>
              </w:rPr>
              <w:t xml:space="preserve">Manutenção do Serviço de Água </w:t>
            </w:r>
          </w:p>
        </w:tc>
      </w:tr>
      <w:tr w:rsidR="009C79F4" w:rsidRPr="009C79F4" w14:paraId="11E5F016" w14:textId="77777777" w:rsidTr="00BB7415">
        <w:trPr>
          <w:trHeight w:val="585"/>
          <w:jc w:val="center"/>
        </w:trPr>
        <w:tc>
          <w:tcPr>
            <w:tcW w:w="2290" w:type="dxa"/>
            <w:shd w:val="clear" w:color="auto" w:fill="FFFFFF" w:themeFill="background1"/>
          </w:tcPr>
          <w:p w14:paraId="5B47ABEB" w14:textId="77777777" w:rsidR="009C79F4" w:rsidRPr="009C79F4" w:rsidRDefault="009C79F4" w:rsidP="00FB509E">
            <w:pPr>
              <w:spacing w:before="230"/>
              <w:ind w:left="7"/>
              <w:jc w:val="both"/>
              <w:rPr>
                <w:rFonts w:eastAsia="Arial"/>
              </w:rPr>
            </w:pPr>
            <w:r w:rsidRPr="009C79F4">
              <w:rPr>
                <w:rFonts w:eastAsia="Arial"/>
              </w:rPr>
              <w:t>17.512.1705.1760</w:t>
            </w:r>
          </w:p>
        </w:tc>
        <w:tc>
          <w:tcPr>
            <w:tcW w:w="2224" w:type="dxa"/>
            <w:shd w:val="clear" w:color="auto" w:fill="FFFFFF" w:themeFill="background1"/>
          </w:tcPr>
          <w:p w14:paraId="679B2B90" w14:textId="77777777" w:rsidR="009C79F4" w:rsidRPr="009C79F4" w:rsidRDefault="009C79F4" w:rsidP="00FB509E">
            <w:pPr>
              <w:spacing w:before="230"/>
              <w:ind w:left="7"/>
              <w:jc w:val="both"/>
              <w:rPr>
                <w:rFonts w:eastAsia="Arial"/>
              </w:rPr>
            </w:pPr>
            <w:r w:rsidRPr="009C79F4">
              <w:rPr>
                <w:rFonts w:eastAsia="Arial"/>
              </w:rPr>
              <w:t>4.4.90.52.00</w:t>
            </w:r>
          </w:p>
        </w:tc>
        <w:tc>
          <w:tcPr>
            <w:tcW w:w="1147" w:type="dxa"/>
            <w:shd w:val="clear" w:color="auto" w:fill="FFFFFF" w:themeFill="background1"/>
          </w:tcPr>
          <w:p w14:paraId="46E3214F" w14:textId="77777777" w:rsidR="009C79F4" w:rsidRPr="009C79F4" w:rsidRDefault="009C79F4" w:rsidP="00FB509E">
            <w:pPr>
              <w:spacing w:before="230"/>
              <w:ind w:left="9" w:right="1"/>
              <w:jc w:val="both"/>
              <w:rPr>
                <w:rFonts w:eastAsia="Arial"/>
              </w:rPr>
            </w:pPr>
            <w:r w:rsidRPr="009C79F4">
              <w:rPr>
                <w:rFonts w:eastAsia="Arial"/>
              </w:rPr>
              <w:t>570</w:t>
            </w:r>
          </w:p>
        </w:tc>
        <w:tc>
          <w:tcPr>
            <w:tcW w:w="2323" w:type="dxa"/>
            <w:shd w:val="clear" w:color="auto" w:fill="FFFFFF" w:themeFill="background1"/>
          </w:tcPr>
          <w:p w14:paraId="1281A00E" w14:textId="77777777" w:rsidR="009C79F4" w:rsidRPr="009C79F4" w:rsidRDefault="009C79F4" w:rsidP="00FB509E">
            <w:pPr>
              <w:spacing w:line="229" w:lineRule="exact"/>
              <w:ind w:left="79" w:right="72"/>
              <w:jc w:val="both"/>
              <w:rPr>
                <w:rFonts w:eastAsia="Arial"/>
              </w:rPr>
            </w:pPr>
            <w:r w:rsidRPr="009C79F4">
              <w:rPr>
                <w:rFonts w:eastAsia="Arial"/>
              </w:rPr>
              <w:t>Manutenção do Sistema de Esgoto</w:t>
            </w:r>
          </w:p>
        </w:tc>
      </w:tr>
      <w:tr w:rsidR="009C79F4" w:rsidRPr="009C79F4" w14:paraId="6D97FEEB" w14:textId="77777777" w:rsidTr="00BB7415">
        <w:trPr>
          <w:trHeight w:val="585"/>
          <w:jc w:val="center"/>
        </w:trPr>
        <w:tc>
          <w:tcPr>
            <w:tcW w:w="2290" w:type="dxa"/>
            <w:shd w:val="clear" w:color="auto" w:fill="FFFFFF" w:themeFill="background1"/>
          </w:tcPr>
          <w:p w14:paraId="3D383BE8" w14:textId="77777777" w:rsidR="009C79F4" w:rsidRPr="009C79F4" w:rsidRDefault="009C79F4" w:rsidP="00FB509E">
            <w:pPr>
              <w:spacing w:before="230"/>
              <w:ind w:left="7"/>
              <w:jc w:val="both"/>
              <w:rPr>
                <w:rFonts w:eastAsia="Arial"/>
              </w:rPr>
            </w:pPr>
            <w:r w:rsidRPr="009C79F4">
              <w:rPr>
                <w:rFonts w:eastAsia="Arial"/>
              </w:rPr>
              <w:t>17.512.1704.2761</w:t>
            </w:r>
          </w:p>
        </w:tc>
        <w:tc>
          <w:tcPr>
            <w:tcW w:w="2224" w:type="dxa"/>
            <w:shd w:val="clear" w:color="auto" w:fill="FFFFFF" w:themeFill="background1"/>
          </w:tcPr>
          <w:p w14:paraId="315F0ACC" w14:textId="77777777" w:rsidR="009C79F4" w:rsidRPr="009C79F4" w:rsidRDefault="009C79F4" w:rsidP="00FB509E">
            <w:pPr>
              <w:spacing w:before="230"/>
              <w:ind w:left="7"/>
              <w:jc w:val="both"/>
              <w:rPr>
                <w:rFonts w:eastAsia="Arial"/>
              </w:rPr>
            </w:pPr>
            <w:r w:rsidRPr="009C79F4">
              <w:rPr>
                <w:rFonts w:eastAsia="Arial"/>
              </w:rPr>
              <w:t>3.3.90.30.00</w:t>
            </w:r>
          </w:p>
        </w:tc>
        <w:tc>
          <w:tcPr>
            <w:tcW w:w="1147" w:type="dxa"/>
            <w:shd w:val="clear" w:color="auto" w:fill="FFFFFF" w:themeFill="background1"/>
          </w:tcPr>
          <w:p w14:paraId="262E13F2" w14:textId="77777777" w:rsidR="009C79F4" w:rsidRPr="009C79F4" w:rsidRDefault="009C79F4" w:rsidP="00FB509E">
            <w:pPr>
              <w:spacing w:before="230"/>
              <w:ind w:left="9" w:right="1"/>
              <w:jc w:val="both"/>
              <w:rPr>
                <w:rFonts w:eastAsia="Arial"/>
              </w:rPr>
            </w:pPr>
            <w:r w:rsidRPr="009C79F4">
              <w:rPr>
                <w:rFonts w:eastAsia="Arial"/>
              </w:rPr>
              <w:t>576</w:t>
            </w:r>
          </w:p>
        </w:tc>
        <w:tc>
          <w:tcPr>
            <w:tcW w:w="2323" w:type="dxa"/>
            <w:shd w:val="clear" w:color="auto" w:fill="FFFFFF" w:themeFill="background1"/>
          </w:tcPr>
          <w:p w14:paraId="50BFEA9A" w14:textId="77777777" w:rsidR="009C79F4" w:rsidRPr="009C79F4" w:rsidRDefault="009C79F4" w:rsidP="00FB509E">
            <w:pPr>
              <w:spacing w:line="229" w:lineRule="exact"/>
              <w:ind w:left="79" w:right="72"/>
              <w:jc w:val="both"/>
              <w:rPr>
                <w:rFonts w:eastAsia="Arial"/>
              </w:rPr>
            </w:pPr>
            <w:r w:rsidRPr="009C79F4">
              <w:rPr>
                <w:rFonts w:eastAsia="Arial"/>
              </w:rPr>
              <w:t xml:space="preserve">Manutenção dos sistemas de esgoto sanitário </w:t>
            </w:r>
          </w:p>
        </w:tc>
      </w:tr>
      <w:tr w:rsidR="009C79F4" w:rsidRPr="009C79F4" w14:paraId="79B1C313" w14:textId="77777777" w:rsidTr="00BB7415">
        <w:trPr>
          <w:trHeight w:val="585"/>
          <w:jc w:val="center"/>
        </w:trPr>
        <w:tc>
          <w:tcPr>
            <w:tcW w:w="2290" w:type="dxa"/>
            <w:shd w:val="clear" w:color="auto" w:fill="FFFFFF" w:themeFill="background1"/>
          </w:tcPr>
          <w:p w14:paraId="7B1B6990" w14:textId="77777777" w:rsidR="009C79F4" w:rsidRPr="009C79F4" w:rsidRDefault="009C79F4" w:rsidP="00FB509E">
            <w:pPr>
              <w:spacing w:before="230"/>
              <w:ind w:left="7"/>
              <w:jc w:val="both"/>
              <w:rPr>
                <w:rFonts w:eastAsia="Arial"/>
              </w:rPr>
            </w:pPr>
            <w:r w:rsidRPr="009C79F4">
              <w:rPr>
                <w:rFonts w:eastAsia="Arial"/>
              </w:rPr>
              <w:t>17.512.1705.2761</w:t>
            </w:r>
          </w:p>
        </w:tc>
        <w:tc>
          <w:tcPr>
            <w:tcW w:w="2224" w:type="dxa"/>
            <w:shd w:val="clear" w:color="auto" w:fill="FFFFFF" w:themeFill="background1"/>
          </w:tcPr>
          <w:p w14:paraId="65ADC49A" w14:textId="77777777" w:rsidR="009C79F4" w:rsidRPr="009C79F4" w:rsidRDefault="009C79F4" w:rsidP="00FB509E">
            <w:pPr>
              <w:spacing w:before="230"/>
              <w:ind w:left="7"/>
              <w:jc w:val="both"/>
              <w:rPr>
                <w:rFonts w:eastAsia="Arial"/>
              </w:rPr>
            </w:pPr>
            <w:r w:rsidRPr="009C79F4">
              <w:rPr>
                <w:rFonts w:eastAsia="Arial"/>
              </w:rPr>
              <w:t>3.3.90.39.00</w:t>
            </w:r>
          </w:p>
        </w:tc>
        <w:tc>
          <w:tcPr>
            <w:tcW w:w="1147" w:type="dxa"/>
            <w:shd w:val="clear" w:color="auto" w:fill="FFFFFF" w:themeFill="background1"/>
          </w:tcPr>
          <w:p w14:paraId="565C3B8F" w14:textId="77777777" w:rsidR="009C79F4" w:rsidRPr="009C79F4" w:rsidRDefault="009C79F4" w:rsidP="00FB509E">
            <w:pPr>
              <w:spacing w:before="230"/>
              <w:ind w:left="9" w:right="1"/>
              <w:jc w:val="both"/>
              <w:rPr>
                <w:rFonts w:eastAsia="Arial"/>
              </w:rPr>
            </w:pPr>
            <w:r w:rsidRPr="009C79F4">
              <w:rPr>
                <w:rFonts w:eastAsia="Arial"/>
              </w:rPr>
              <w:t>579</w:t>
            </w:r>
          </w:p>
        </w:tc>
        <w:tc>
          <w:tcPr>
            <w:tcW w:w="2323" w:type="dxa"/>
            <w:shd w:val="clear" w:color="auto" w:fill="FFFFFF" w:themeFill="background1"/>
          </w:tcPr>
          <w:p w14:paraId="2B65C134" w14:textId="77777777" w:rsidR="009C79F4" w:rsidRPr="009C79F4" w:rsidRDefault="009C79F4" w:rsidP="00FB509E">
            <w:pPr>
              <w:spacing w:line="229" w:lineRule="exact"/>
              <w:ind w:left="79" w:right="72"/>
              <w:jc w:val="both"/>
              <w:rPr>
                <w:rFonts w:eastAsia="Arial"/>
              </w:rPr>
            </w:pPr>
            <w:r w:rsidRPr="009C79F4">
              <w:rPr>
                <w:rFonts w:eastAsia="Arial"/>
              </w:rPr>
              <w:t xml:space="preserve">Manutenção dos sistemas de esgoto sanitário </w:t>
            </w:r>
          </w:p>
        </w:tc>
      </w:tr>
    </w:tbl>
    <w:p w14:paraId="3395B247" w14:textId="77777777" w:rsidR="009C79F4" w:rsidRPr="009C79F4" w:rsidRDefault="009C79F4" w:rsidP="00FB509E">
      <w:pPr>
        <w:spacing w:before="2"/>
        <w:jc w:val="both"/>
      </w:pPr>
    </w:p>
    <w:p w14:paraId="10E529BC" w14:textId="77777777" w:rsidR="009C79F4" w:rsidRPr="009C79F4" w:rsidRDefault="009C79F4" w:rsidP="00FB509E">
      <w:pPr>
        <w:spacing w:before="2"/>
        <w:jc w:val="both"/>
      </w:pPr>
    </w:p>
    <w:p w14:paraId="427EBFE7" w14:textId="77777777" w:rsidR="009C79F4" w:rsidRPr="009C79F4" w:rsidRDefault="009C79F4" w:rsidP="00FB509E">
      <w:pPr>
        <w:numPr>
          <w:ilvl w:val="0"/>
          <w:numId w:val="24"/>
        </w:numPr>
        <w:tabs>
          <w:tab w:val="left" w:pos="1324"/>
        </w:tabs>
        <w:spacing w:line="274" w:lineRule="exact"/>
        <w:ind w:left="1324" w:hanging="424"/>
        <w:jc w:val="both"/>
        <w:outlineLvl w:val="0"/>
        <w:rPr>
          <w:b/>
          <w:bCs/>
        </w:rPr>
      </w:pPr>
      <w:r w:rsidRPr="009C79F4">
        <w:rPr>
          <w:b/>
          <w:bCs/>
          <w:u w:val="thick"/>
        </w:rPr>
        <w:t xml:space="preserve">DO </w:t>
      </w:r>
      <w:r w:rsidRPr="009C79F4">
        <w:rPr>
          <w:b/>
          <w:bCs/>
          <w:spacing w:val="-2"/>
          <w:u w:val="thick"/>
        </w:rPr>
        <w:t>REAJUSTE</w:t>
      </w:r>
    </w:p>
    <w:p w14:paraId="1394DA03" w14:textId="77777777" w:rsidR="009C79F4" w:rsidRPr="009C79F4" w:rsidRDefault="009C79F4" w:rsidP="00FB509E">
      <w:pPr>
        <w:numPr>
          <w:ilvl w:val="1"/>
          <w:numId w:val="24"/>
        </w:numPr>
        <w:tabs>
          <w:tab w:val="left" w:pos="1528"/>
        </w:tabs>
        <w:ind w:left="900" w:right="805"/>
        <w:jc w:val="both"/>
        <w:rPr>
          <w:b/>
        </w:rPr>
      </w:pPr>
      <w:r w:rsidRPr="009C79F4">
        <w:t>Os preços inicialmente contratados são fixos e irreajustáveis no prazo de um</w:t>
      </w:r>
      <w:r w:rsidRPr="009C79F4">
        <w:rPr>
          <w:spacing w:val="40"/>
        </w:rPr>
        <w:t xml:space="preserve"> </w:t>
      </w:r>
      <w:r w:rsidRPr="009C79F4">
        <w:t>ano contado da data da ata de registro de preços.</w:t>
      </w:r>
    </w:p>
    <w:p w14:paraId="507C5771" w14:textId="77777777" w:rsidR="009C79F4" w:rsidRPr="009C79F4" w:rsidRDefault="009C79F4" w:rsidP="00FB509E">
      <w:pPr>
        <w:spacing w:before="4"/>
        <w:jc w:val="both"/>
      </w:pPr>
    </w:p>
    <w:p w14:paraId="4D336649" w14:textId="77777777" w:rsidR="009C79F4" w:rsidRPr="009C79F4" w:rsidRDefault="009C79F4" w:rsidP="00FB509E">
      <w:pPr>
        <w:numPr>
          <w:ilvl w:val="0"/>
          <w:numId w:val="24"/>
        </w:numPr>
        <w:tabs>
          <w:tab w:val="left" w:pos="1324"/>
        </w:tabs>
        <w:spacing w:line="274" w:lineRule="exact"/>
        <w:ind w:left="1324" w:hanging="424"/>
        <w:jc w:val="both"/>
        <w:outlineLvl w:val="0"/>
        <w:rPr>
          <w:b/>
          <w:bCs/>
        </w:rPr>
      </w:pPr>
      <w:r w:rsidRPr="009C79F4">
        <w:rPr>
          <w:b/>
          <w:bCs/>
          <w:u w:val="thick"/>
        </w:rPr>
        <w:t xml:space="preserve">DOS </w:t>
      </w:r>
      <w:r w:rsidRPr="009C79F4">
        <w:rPr>
          <w:b/>
          <w:bCs/>
          <w:spacing w:val="-2"/>
          <w:u w:val="thick"/>
        </w:rPr>
        <w:t>RECURSOS</w:t>
      </w:r>
    </w:p>
    <w:p w14:paraId="47E7EF5D" w14:textId="77777777" w:rsidR="009C79F4" w:rsidRPr="009C79F4" w:rsidRDefault="009C79F4" w:rsidP="00FB509E">
      <w:pPr>
        <w:numPr>
          <w:ilvl w:val="1"/>
          <w:numId w:val="24"/>
        </w:numPr>
        <w:tabs>
          <w:tab w:val="left" w:pos="1468"/>
        </w:tabs>
        <w:ind w:left="900" w:right="800"/>
        <w:jc w:val="both"/>
        <w:rPr>
          <w:b/>
        </w:rPr>
      </w:pPr>
      <w:r w:rsidRPr="009C79F4">
        <w:t>A interposição de recurso referente ao julgamento das propostas, à habilitação ou inabilitação de licitantes, à anulação ou revogação da</w:t>
      </w:r>
      <w:r w:rsidRPr="009C79F4">
        <w:rPr>
          <w:spacing w:val="16"/>
        </w:rPr>
        <w:t xml:space="preserve"> </w:t>
      </w:r>
      <w:r w:rsidRPr="009C79F4">
        <w:t>licitação, observará o disposto no</w:t>
      </w:r>
      <w:r w:rsidRPr="009C79F4">
        <w:rPr>
          <w:spacing w:val="14"/>
        </w:rPr>
        <w:t xml:space="preserve"> </w:t>
      </w:r>
      <w:hyperlink r:id="rId39" w:anchor="art165">
        <w:r w:rsidRPr="009C79F4">
          <w:rPr>
            <w:color w:val="0000FF"/>
            <w:u w:val="single" w:color="0000FF"/>
          </w:rPr>
          <w:t>art.</w:t>
        </w:r>
      </w:hyperlink>
    </w:p>
    <w:p w14:paraId="27D68B64" w14:textId="77777777" w:rsidR="009C79F4" w:rsidRPr="009C79F4" w:rsidRDefault="00D52A4A" w:rsidP="00FB509E">
      <w:pPr>
        <w:spacing w:line="268" w:lineRule="exact"/>
        <w:ind w:left="900"/>
        <w:jc w:val="both"/>
      </w:pPr>
      <w:hyperlink r:id="rId40" w:anchor="art165">
        <w:r w:rsidR="009C79F4" w:rsidRPr="009C79F4">
          <w:rPr>
            <w:color w:val="0000FF"/>
            <w:u w:val="single" w:color="0000FF"/>
          </w:rPr>
          <w:t>165</w:t>
        </w:r>
        <w:r w:rsidR="009C79F4" w:rsidRPr="009C79F4">
          <w:rPr>
            <w:color w:val="0000FF"/>
            <w:spacing w:val="-2"/>
            <w:u w:val="single" w:color="0000FF"/>
          </w:rPr>
          <w:t xml:space="preserve"> </w:t>
        </w:r>
        <w:r w:rsidR="009C79F4" w:rsidRPr="009C79F4">
          <w:rPr>
            <w:color w:val="0000FF"/>
            <w:u w:val="single" w:color="0000FF"/>
          </w:rPr>
          <w:t>da Lei nº</w:t>
        </w:r>
        <w:r w:rsidR="009C79F4" w:rsidRPr="009C79F4">
          <w:rPr>
            <w:color w:val="0000FF"/>
            <w:spacing w:val="-1"/>
            <w:u w:val="single" w:color="0000FF"/>
          </w:rPr>
          <w:t xml:space="preserve"> </w:t>
        </w:r>
        <w:r w:rsidR="009C79F4" w:rsidRPr="009C79F4">
          <w:rPr>
            <w:color w:val="0000FF"/>
            <w:u w:val="single" w:color="0000FF"/>
          </w:rPr>
          <w:t>14.133,</w:t>
        </w:r>
        <w:r w:rsidR="009C79F4" w:rsidRPr="009C79F4">
          <w:rPr>
            <w:color w:val="0000FF"/>
            <w:spacing w:val="-1"/>
            <w:u w:val="single" w:color="0000FF"/>
          </w:rPr>
          <w:t xml:space="preserve"> </w:t>
        </w:r>
        <w:r w:rsidR="009C79F4" w:rsidRPr="009C79F4">
          <w:rPr>
            <w:color w:val="0000FF"/>
            <w:u w:val="single" w:color="0000FF"/>
          </w:rPr>
          <w:t>de</w:t>
        </w:r>
        <w:r w:rsidR="009C79F4" w:rsidRPr="009C79F4">
          <w:rPr>
            <w:color w:val="0000FF"/>
            <w:spacing w:val="4"/>
            <w:u w:val="single" w:color="0000FF"/>
          </w:rPr>
          <w:t xml:space="preserve"> </w:t>
        </w:r>
        <w:r w:rsidR="009C79F4" w:rsidRPr="009C79F4">
          <w:rPr>
            <w:color w:val="0000FF"/>
            <w:spacing w:val="-2"/>
            <w:u w:val="single" w:color="0000FF"/>
          </w:rPr>
          <w:t>2021</w:t>
        </w:r>
      </w:hyperlink>
      <w:r w:rsidR="009C79F4" w:rsidRPr="009C79F4">
        <w:rPr>
          <w:spacing w:val="-2"/>
        </w:rPr>
        <w:t>.</w:t>
      </w:r>
    </w:p>
    <w:p w14:paraId="6CAE558A" w14:textId="77777777" w:rsidR="009C79F4" w:rsidRPr="009C79F4" w:rsidRDefault="009C79F4" w:rsidP="00FB509E">
      <w:pPr>
        <w:numPr>
          <w:ilvl w:val="1"/>
          <w:numId w:val="24"/>
        </w:numPr>
        <w:tabs>
          <w:tab w:val="left" w:pos="1468"/>
        </w:tabs>
        <w:ind w:left="900" w:right="803"/>
        <w:jc w:val="both"/>
        <w:rPr>
          <w:b/>
        </w:rPr>
      </w:pPr>
      <w:r w:rsidRPr="009C79F4">
        <w:t>Declarado o vencedor e disparado o aviso de recurso no chat, qualquer licitante que desejar poderá manifestar imediata e motivadamente a intenção de recorrer dentro do prazo de</w:t>
      </w:r>
      <w:r w:rsidRPr="009C79F4">
        <w:rPr>
          <w:spacing w:val="-1"/>
        </w:rPr>
        <w:t xml:space="preserve"> </w:t>
      </w:r>
      <w:r w:rsidRPr="009C79F4">
        <w:t>30 (trinta) minutos em campo próprio no sistema com registro da síntese das suas razões. Quando o recurso apresentado impugnar o julgamento das propostas ou o ato de habilitação ou inabilitação do licitante:</w:t>
      </w:r>
    </w:p>
    <w:p w14:paraId="771483A5" w14:textId="77777777" w:rsidR="009C79F4" w:rsidRPr="009C79F4" w:rsidRDefault="009C79F4" w:rsidP="00FB509E">
      <w:pPr>
        <w:numPr>
          <w:ilvl w:val="0"/>
          <w:numId w:val="3"/>
        </w:numPr>
        <w:tabs>
          <w:tab w:val="left" w:pos="1278"/>
        </w:tabs>
        <w:ind w:left="1278" w:hanging="378"/>
        <w:jc w:val="both"/>
      </w:pPr>
      <w:r w:rsidRPr="009C79F4">
        <w:t>a</w:t>
      </w:r>
      <w:r w:rsidRPr="009C79F4">
        <w:rPr>
          <w:spacing w:val="-7"/>
        </w:rPr>
        <w:t xml:space="preserve"> </w:t>
      </w:r>
      <w:r w:rsidRPr="009C79F4">
        <w:t>intenção</w:t>
      </w:r>
      <w:r w:rsidRPr="009C79F4">
        <w:rPr>
          <w:spacing w:val="-1"/>
        </w:rPr>
        <w:t xml:space="preserve"> </w:t>
      </w:r>
      <w:r w:rsidRPr="009C79F4">
        <w:t>de</w:t>
      </w:r>
      <w:r w:rsidRPr="009C79F4">
        <w:rPr>
          <w:spacing w:val="-1"/>
        </w:rPr>
        <w:t xml:space="preserve"> </w:t>
      </w:r>
      <w:r w:rsidRPr="009C79F4">
        <w:t>recorrer</w:t>
      </w:r>
      <w:r w:rsidRPr="009C79F4">
        <w:rPr>
          <w:spacing w:val="-1"/>
        </w:rPr>
        <w:t xml:space="preserve"> </w:t>
      </w:r>
      <w:r w:rsidRPr="009C79F4">
        <w:t>deverá</w:t>
      </w:r>
      <w:r w:rsidRPr="009C79F4">
        <w:rPr>
          <w:spacing w:val="-5"/>
        </w:rPr>
        <w:t xml:space="preserve"> </w:t>
      </w:r>
      <w:r w:rsidRPr="009C79F4">
        <w:t>ser</w:t>
      </w:r>
      <w:r w:rsidRPr="009C79F4">
        <w:rPr>
          <w:spacing w:val="-1"/>
        </w:rPr>
        <w:t xml:space="preserve"> </w:t>
      </w:r>
      <w:r w:rsidRPr="009C79F4">
        <w:t>manifestada</w:t>
      </w:r>
      <w:r w:rsidRPr="009C79F4">
        <w:rPr>
          <w:spacing w:val="-2"/>
        </w:rPr>
        <w:t xml:space="preserve"> </w:t>
      </w:r>
      <w:r w:rsidRPr="009C79F4">
        <w:t>imediatamente,</w:t>
      </w:r>
      <w:r w:rsidRPr="009C79F4">
        <w:rPr>
          <w:spacing w:val="-1"/>
        </w:rPr>
        <w:t xml:space="preserve"> </w:t>
      </w:r>
      <w:r w:rsidRPr="009C79F4">
        <w:t>sob</w:t>
      </w:r>
      <w:r w:rsidRPr="009C79F4">
        <w:rPr>
          <w:spacing w:val="1"/>
        </w:rPr>
        <w:t xml:space="preserve"> </w:t>
      </w:r>
      <w:r w:rsidRPr="009C79F4">
        <w:t>pena</w:t>
      </w:r>
      <w:r w:rsidRPr="009C79F4">
        <w:rPr>
          <w:spacing w:val="-2"/>
        </w:rPr>
        <w:t xml:space="preserve"> </w:t>
      </w:r>
      <w:r w:rsidRPr="009C79F4">
        <w:t>de</w:t>
      </w:r>
      <w:r w:rsidRPr="009C79F4">
        <w:rPr>
          <w:spacing w:val="1"/>
        </w:rPr>
        <w:t xml:space="preserve"> </w:t>
      </w:r>
      <w:r w:rsidRPr="009C79F4">
        <w:rPr>
          <w:spacing w:val="-2"/>
        </w:rPr>
        <w:t>preclusão;</w:t>
      </w:r>
    </w:p>
    <w:p w14:paraId="690B3C29" w14:textId="77777777" w:rsidR="009C79F4" w:rsidRPr="009C79F4" w:rsidRDefault="009C79F4" w:rsidP="00FB509E">
      <w:pPr>
        <w:numPr>
          <w:ilvl w:val="0"/>
          <w:numId w:val="3"/>
        </w:numPr>
        <w:tabs>
          <w:tab w:val="left" w:pos="1277"/>
        </w:tabs>
        <w:ind w:left="900" w:right="803"/>
        <w:jc w:val="both"/>
      </w:pPr>
      <w:r w:rsidRPr="009C79F4">
        <w:lastRenderedPageBreak/>
        <w:t>o prazo para apresentação das razões recursais será iniciado na data de intimação;</w:t>
      </w:r>
      <w:r w:rsidRPr="009C79F4">
        <w:rPr>
          <w:spacing w:val="-15"/>
        </w:rPr>
        <w:t xml:space="preserve"> </w:t>
      </w:r>
      <w:r w:rsidRPr="009C79F4">
        <w:t>Os recursos deverão ser encaminhados em campo próprio do sistema.</w:t>
      </w:r>
    </w:p>
    <w:p w14:paraId="6F0FEE66" w14:textId="77777777" w:rsidR="009C79F4" w:rsidRPr="009C79F4" w:rsidRDefault="009C79F4" w:rsidP="00FB509E">
      <w:pPr>
        <w:numPr>
          <w:ilvl w:val="1"/>
          <w:numId w:val="24"/>
        </w:numPr>
        <w:tabs>
          <w:tab w:val="left" w:pos="1468"/>
        </w:tabs>
        <w:ind w:left="900" w:right="805"/>
        <w:jc w:val="both"/>
        <w:rPr>
          <w:b/>
        </w:rPr>
      </w:pPr>
      <w:r w:rsidRPr="009C79F4">
        <w:t xml:space="preserve">O recurso será dirigido à autoridade que tiver editado o ato ou proferido a decisão recorrida, a qual poderá reconsiderar sua decisão no prazo de </w:t>
      </w:r>
      <w:r w:rsidRPr="009C79F4">
        <w:rPr>
          <w:b/>
        </w:rPr>
        <w:t xml:space="preserve">3 (três) dias úteis, </w:t>
      </w:r>
      <w:r w:rsidRPr="009C79F4">
        <w:t>ou, nesse mesmo prazo, encaminhar recurso para a autoridade superior, a qual deverá proferir sua decisão no prazo de 10 (dez) dias úteis, contado do recebimento dos autos.</w:t>
      </w:r>
    </w:p>
    <w:p w14:paraId="5139A269" w14:textId="77777777" w:rsidR="009C79F4" w:rsidRPr="009C79F4" w:rsidRDefault="009C79F4" w:rsidP="00FB509E">
      <w:pPr>
        <w:numPr>
          <w:ilvl w:val="1"/>
          <w:numId w:val="24"/>
        </w:numPr>
        <w:tabs>
          <w:tab w:val="left" w:pos="1468"/>
        </w:tabs>
        <w:spacing w:before="1"/>
        <w:ind w:left="1468" w:hanging="568"/>
        <w:jc w:val="both"/>
        <w:rPr>
          <w:b/>
        </w:rPr>
      </w:pPr>
      <w:r w:rsidRPr="009C79F4">
        <w:t>Os</w:t>
      </w:r>
      <w:r w:rsidRPr="009C79F4">
        <w:rPr>
          <w:spacing w:val="-1"/>
        </w:rPr>
        <w:t xml:space="preserve"> </w:t>
      </w:r>
      <w:r w:rsidRPr="009C79F4">
        <w:t>recursos</w:t>
      </w:r>
      <w:r w:rsidRPr="009C79F4">
        <w:rPr>
          <w:spacing w:val="-2"/>
        </w:rPr>
        <w:t xml:space="preserve"> </w:t>
      </w:r>
      <w:r w:rsidRPr="009C79F4">
        <w:t>interpostos</w:t>
      </w:r>
      <w:r w:rsidRPr="009C79F4">
        <w:rPr>
          <w:spacing w:val="-1"/>
        </w:rPr>
        <w:t xml:space="preserve"> </w:t>
      </w:r>
      <w:r w:rsidRPr="009C79F4">
        <w:t>fora</w:t>
      </w:r>
      <w:r w:rsidRPr="009C79F4">
        <w:rPr>
          <w:spacing w:val="-4"/>
        </w:rPr>
        <w:t xml:space="preserve"> </w:t>
      </w:r>
      <w:r w:rsidRPr="009C79F4">
        <w:t>do</w:t>
      </w:r>
      <w:r w:rsidRPr="009C79F4">
        <w:rPr>
          <w:spacing w:val="-1"/>
        </w:rPr>
        <w:t xml:space="preserve"> </w:t>
      </w:r>
      <w:r w:rsidRPr="009C79F4">
        <w:t>prazo</w:t>
      </w:r>
      <w:r w:rsidRPr="009C79F4">
        <w:rPr>
          <w:spacing w:val="-1"/>
        </w:rPr>
        <w:t xml:space="preserve"> </w:t>
      </w:r>
      <w:r w:rsidRPr="009C79F4">
        <w:t>não</w:t>
      </w:r>
      <w:r w:rsidRPr="009C79F4">
        <w:rPr>
          <w:spacing w:val="-1"/>
        </w:rPr>
        <w:t xml:space="preserve"> </w:t>
      </w:r>
      <w:r w:rsidRPr="009C79F4">
        <w:t xml:space="preserve">serão </w:t>
      </w:r>
      <w:r w:rsidRPr="009C79F4">
        <w:rPr>
          <w:spacing w:val="-2"/>
        </w:rPr>
        <w:t>conhecidos.</w:t>
      </w:r>
    </w:p>
    <w:p w14:paraId="2B186A97" w14:textId="77777777" w:rsidR="009C79F4" w:rsidRPr="009C79F4" w:rsidRDefault="009C79F4" w:rsidP="00FB509E">
      <w:pPr>
        <w:numPr>
          <w:ilvl w:val="1"/>
          <w:numId w:val="24"/>
        </w:numPr>
        <w:tabs>
          <w:tab w:val="left" w:pos="1468"/>
        </w:tabs>
        <w:ind w:left="900" w:right="802"/>
        <w:jc w:val="both"/>
        <w:rPr>
          <w:b/>
        </w:rPr>
      </w:pPr>
      <w:r w:rsidRPr="009C79F4">
        <w:t>O prazo para apresentação de contrarrazões ao recurso pelos demais licitantes será de3 (três) dias úteis, contados da data da divulgação da interposição do recurso, assegurada a vista imediata dos elementos indispensáveis à defesa de seus interesses.</w:t>
      </w:r>
    </w:p>
    <w:p w14:paraId="62BDF187" w14:textId="77777777" w:rsidR="009C79F4" w:rsidRPr="009C79F4" w:rsidRDefault="009C79F4" w:rsidP="00FB509E">
      <w:pPr>
        <w:numPr>
          <w:ilvl w:val="1"/>
          <w:numId w:val="24"/>
        </w:numPr>
        <w:tabs>
          <w:tab w:val="left" w:pos="1468"/>
        </w:tabs>
        <w:ind w:left="900" w:right="812"/>
        <w:jc w:val="both"/>
        <w:rPr>
          <w:b/>
        </w:rPr>
      </w:pPr>
      <w:r w:rsidRPr="009C79F4">
        <w:t>O recurso e o pedido de reconsideração terão efeito suspensivo do ato ou da decisão recorrida até que sobrevenha decisão final da autoridade competente.</w:t>
      </w:r>
    </w:p>
    <w:p w14:paraId="2BE7BD9B" w14:textId="77777777" w:rsidR="009C79F4" w:rsidRPr="009C79F4" w:rsidRDefault="009C79F4" w:rsidP="00FB509E">
      <w:pPr>
        <w:numPr>
          <w:ilvl w:val="1"/>
          <w:numId w:val="24"/>
        </w:numPr>
        <w:tabs>
          <w:tab w:val="left" w:pos="1468"/>
        </w:tabs>
        <w:ind w:left="900" w:right="799"/>
        <w:jc w:val="both"/>
        <w:rPr>
          <w:b/>
        </w:rPr>
      </w:pPr>
      <w:r w:rsidRPr="009C79F4">
        <w:t>O acolhimento do recurso invalida tão somente os atos insuscetíveis de</w:t>
      </w:r>
      <w:r w:rsidRPr="009C79F4">
        <w:rPr>
          <w:spacing w:val="40"/>
        </w:rPr>
        <w:t xml:space="preserve"> </w:t>
      </w:r>
      <w:r w:rsidRPr="009C79F4">
        <w:rPr>
          <w:spacing w:val="-2"/>
        </w:rPr>
        <w:t>aproveitamento.</w:t>
      </w:r>
    </w:p>
    <w:p w14:paraId="7461BCEC" w14:textId="77777777" w:rsidR="009C79F4" w:rsidRPr="009C79F4" w:rsidRDefault="009C79F4" w:rsidP="00FB509E">
      <w:pPr>
        <w:numPr>
          <w:ilvl w:val="1"/>
          <w:numId w:val="24"/>
        </w:numPr>
        <w:tabs>
          <w:tab w:val="left" w:pos="1468"/>
        </w:tabs>
        <w:ind w:left="900" w:right="807"/>
        <w:jc w:val="both"/>
        <w:rPr>
          <w:b/>
        </w:rPr>
      </w:pPr>
      <w:r w:rsidRPr="009C79F4">
        <w:t xml:space="preserve">Os autos do processo permanecerão com vista franqueada aos interessados no sítio eletrônico </w:t>
      </w:r>
      <w:hyperlink r:id="rId41" w:history="1">
        <w:r w:rsidRPr="009C79F4">
          <w:rPr>
            <w:color w:val="0000FF" w:themeColor="hyperlink"/>
            <w:u w:val="single"/>
          </w:rPr>
          <w:t>www.saaecorregofundo.com.br</w:t>
        </w:r>
      </w:hyperlink>
      <w:r w:rsidRPr="009C79F4">
        <w:rPr>
          <w:color w:val="0000FF"/>
        </w:rPr>
        <w:t xml:space="preserve"> </w:t>
      </w:r>
      <w:r w:rsidRPr="009C79F4">
        <w:t xml:space="preserve">e </w:t>
      </w:r>
      <w:hyperlink r:id="rId42">
        <w:r w:rsidRPr="009C79F4">
          <w:rPr>
            <w:color w:val="0000FF"/>
            <w:u w:val="single" w:color="0000FF"/>
          </w:rPr>
          <w:t>www.licitanet.com.br.</w:t>
        </w:r>
      </w:hyperlink>
    </w:p>
    <w:p w14:paraId="64998CDD" w14:textId="77777777" w:rsidR="009C79F4" w:rsidRPr="009C79F4" w:rsidRDefault="009C79F4" w:rsidP="00FB509E">
      <w:pPr>
        <w:numPr>
          <w:ilvl w:val="0"/>
          <w:numId w:val="24"/>
        </w:numPr>
        <w:tabs>
          <w:tab w:val="left" w:pos="1324"/>
        </w:tabs>
        <w:spacing w:before="194" w:line="274" w:lineRule="exact"/>
        <w:ind w:left="1324" w:hanging="424"/>
        <w:jc w:val="both"/>
        <w:outlineLvl w:val="0"/>
        <w:rPr>
          <w:b/>
          <w:bCs/>
        </w:rPr>
      </w:pPr>
      <w:r w:rsidRPr="009C79F4">
        <w:rPr>
          <w:b/>
          <w:bCs/>
          <w:u w:val="thick"/>
        </w:rPr>
        <w:t>DAS</w:t>
      </w:r>
      <w:r w:rsidRPr="009C79F4">
        <w:rPr>
          <w:b/>
          <w:bCs/>
          <w:spacing w:val="-4"/>
          <w:u w:val="thick"/>
        </w:rPr>
        <w:t xml:space="preserve"> </w:t>
      </w:r>
      <w:r w:rsidRPr="009C79F4">
        <w:rPr>
          <w:b/>
          <w:bCs/>
          <w:u w:val="thick"/>
        </w:rPr>
        <w:t>INFRAÇÕES</w:t>
      </w:r>
      <w:r w:rsidRPr="009C79F4">
        <w:rPr>
          <w:b/>
          <w:bCs/>
          <w:spacing w:val="-2"/>
          <w:u w:val="thick"/>
        </w:rPr>
        <w:t xml:space="preserve"> </w:t>
      </w:r>
      <w:r w:rsidRPr="009C79F4">
        <w:rPr>
          <w:b/>
          <w:bCs/>
          <w:u w:val="thick"/>
        </w:rPr>
        <w:t>ADMINISTRATIVAS</w:t>
      </w:r>
      <w:r w:rsidRPr="009C79F4">
        <w:rPr>
          <w:b/>
          <w:bCs/>
          <w:spacing w:val="-3"/>
          <w:u w:val="thick"/>
        </w:rPr>
        <w:t xml:space="preserve"> </w:t>
      </w:r>
      <w:r w:rsidRPr="009C79F4">
        <w:rPr>
          <w:b/>
          <w:bCs/>
          <w:u w:val="thick"/>
        </w:rPr>
        <w:t>E</w:t>
      </w:r>
      <w:r w:rsidRPr="009C79F4">
        <w:rPr>
          <w:b/>
          <w:bCs/>
          <w:spacing w:val="-1"/>
          <w:u w:val="thick"/>
        </w:rPr>
        <w:t xml:space="preserve"> </w:t>
      </w:r>
      <w:r w:rsidRPr="009C79F4">
        <w:rPr>
          <w:b/>
          <w:bCs/>
          <w:spacing w:val="-2"/>
          <w:u w:val="thick"/>
        </w:rPr>
        <w:t>SANÇÕES</w:t>
      </w:r>
    </w:p>
    <w:p w14:paraId="71BDE01C" w14:textId="77777777" w:rsidR="009C79F4" w:rsidRPr="009C79F4" w:rsidRDefault="009C79F4" w:rsidP="00FB509E">
      <w:pPr>
        <w:numPr>
          <w:ilvl w:val="1"/>
          <w:numId w:val="24"/>
        </w:numPr>
        <w:tabs>
          <w:tab w:val="left" w:pos="1468"/>
        </w:tabs>
        <w:ind w:left="900" w:right="807"/>
        <w:jc w:val="both"/>
        <w:rPr>
          <w:b/>
        </w:rPr>
      </w:pPr>
      <w:r w:rsidRPr="009C79F4">
        <w:t>Comete infração administrativa, nos termos da lei, o licitante que, com dolo ou culpa pratica as condutas previstas no artigo 155 da Lei 14.133/2021.</w:t>
      </w:r>
    </w:p>
    <w:p w14:paraId="1C4B8C9B" w14:textId="77777777" w:rsidR="009C79F4" w:rsidRPr="009C79F4" w:rsidRDefault="009C79F4" w:rsidP="00FB509E">
      <w:pPr>
        <w:numPr>
          <w:ilvl w:val="1"/>
          <w:numId w:val="24"/>
        </w:numPr>
        <w:tabs>
          <w:tab w:val="left" w:pos="1468"/>
        </w:tabs>
        <w:ind w:left="900" w:right="802"/>
        <w:jc w:val="both"/>
        <w:rPr>
          <w:b/>
        </w:rPr>
      </w:pPr>
      <w:r w:rsidRPr="009C79F4">
        <w:t>Com fulcro na Lei nº 14.133, de 2021, a Administração poderá, garantida a prévia defesa, aplicar aos licitantes e/ou adjudicatários as seguintes sanções, sem prejuízo das responsabilidades civil e criminal:</w:t>
      </w:r>
    </w:p>
    <w:p w14:paraId="195DE8A8" w14:textId="77777777" w:rsidR="009C79F4" w:rsidRPr="009C79F4" w:rsidRDefault="009C79F4" w:rsidP="00FB509E">
      <w:pPr>
        <w:numPr>
          <w:ilvl w:val="2"/>
          <w:numId w:val="24"/>
        </w:numPr>
        <w:tabs>
          <w:tab w:val="left" w:pos="1559"/>
        </w:tabs>
        <w:ind w:left="1559" w:hanging="659"/>
        <w:jc w:val="both"/>
        <w:rPr>
          <w:b/>
        </w:rPr>
      </w:pPr>
      <w:r w:rsidRPr="009C79F4">
        <w:rPr>
          <w:spacing w:val="-2"/>
        </w:rPr>
        <w:t>advertência;</w:t>
      </w:r>
    </w:p>
    <w:p w14:paraId="42B34069" w14:textId="77777777" w:rsidR="009C79F4" w:rsidRPr="009C79F4" w:rsidRDefault="009C79F4" w:rsidP="00FB509E">
      <w:pPr>
        <w:numPr>
          <w:ilvl w:val="2"/>
          <w:numId w:val="24"/>
        </w:numPr>
        <w:tabs>
          <w:tab w:val="left" w:pos="1559"/>
        </w:tabs>
        <w:ind w:left="1559" w:hanging="659"/>
        <w:jc w:val="both"/>
        <w:rPr>
          <w:b/>
        </w:rPr>
      </w:pPr>
      <w:r w:rsidRPr="009C79F4">
        <w:rPr>
          <w:spacing w:val="-2"/>
        </w:rPr>
        <w:t>multa;</w:t>
      </w:r>
    </w:p>
    <w:p w14:paraId="1D67849C" w14:textId="77777777" w:rsidR="002273FE" w:rsidRPr="002273FE" w:rsidRDefault="009C79F4" w:rsidP="00FB509E">
      <w:pPr>
        <w:numPr>
          <w:ilvl w:val="2"/>
          <w:numId w:val="24"/>
        </w:numPr>
        <w:tabs>
          <w:tab w:val="left" w:pos="1559"/>
        </w:tabs>
        <w:ind w:left="900" w:right="806"/>
        <w:jc w:val="both"/>
        <w:rPr>
          <w:b/>
        </w:rPr>
      </w:pPr>
      <w:r w:rsidRPr="009C79F4">
        <w:t>impedimento</w:t>
      </w:r>
      <w:r w:rsidRPr="002273FE">
        <w:rPr>
          <w:spacing w:val="-1"/>
        </w:rPr>
        <w:t xml:space="preserve"> </w:t>
      </w:r>
      <w:r w:rsidRPr="009C79F4">
        <w:t>de</w:t>
      </w:r>
      <w:r w:rsidRPr="002273FE">
        <w:rPr>
          <w:spacing w:val="-1"/>
        </w:rPr>
        <w:t xml:space="preserve"> </w:t>
      </w:r>
      <w:r w:rsidRPr="009C79F4">
        <w:t>licitar</w:t>
      </w:r>
      <w:r w:rsidRPr="002273FE">
        <w:rPr>
          <w:spacing w:val="-3"/>
        </w:rPr>
        <w:t xml:space="preserve"> </w:t>
      </w:r>
      <w:r w:rsidRPr="009C79F4">
        <w:t>e contratar</w:t>
      </w:r>
      <w:r w:rsidRPr="002273FE">
        <w:rPr>
          <w:spacing w:val="-1"/>
        </w:rPr>
        <w:t xml:space="preserve"> </w:t>
      </w:r>
      <w:r w:rsidRPr="002273FE">
        <w:rPr>
          <w:spacing w:val="-10"/>
        </w:rPr>
        <w:t>e</w:t>
      </w:r>
    </w:p>
    <w:p w14:paraId="26234811" w14:textId="14A8739A" w:rsidR="009C79F4" w:rsidRPr="002273FE" w:rsidRDefault="009C79F4" w:rsidP="00FB509E">
      <w:pPr>
        <w:numPr>
          <w:ilvl w:val="2"/>
          <w:numId w:val="24"/>
        </w:numPr>
        <w:tabs>
          <w:tab w:val="left" w:pos="1559"/>
        </w:tabs>
        <w:ind w:left="900" w:right="806"/>
        <w:jc w:val="both"/>
        <w:rPr>
          <w:b/>
        </w:rPr>
      </w:pPr>
      <w:r w:rsidRPr="009C79F4">
        <w:t>declaração de inidoneidade para licitar ou contratar, enquanto perdurarem os motivos determinantes da punição ou até que seja promovida sua reabilitação perante a própria autoridade que aplicou a penalidade.</w:t>
      </w:r>
    </w:p>
    <w:p w14:paraId="329086D3" w14:textId="77777777" w:rsidR="009C79F4" w:rsidRPr="009C79F4" w:rsidRDefault="009C79F4" w:rsidP="00FB509E">
      <w:pPr>
        <w:numPr>
          <w:ilvl w:val="1"/>
          <w:numId w:val="24"/>
        </w:numPr>
        <w:tabs>
          <w:tab w:val="left" w:pos="1468"/>
        </w:tabs>
        <w:ind w:left="1468" w:hanging="568"/>
        <w:jc w:val="both"/>
        <w:rPr>
          <w:b/>
        </w:rPr>
      </w:pPr>
      <w:r w:rsidRPr="009C79F4">
        <w:t>Na</w:t>
      </w:r>
      <w:r w:rsidRPr="009C79F4">
        <w:rPr>
          <w:spacing w:val="-4"/>
        </w:rPr>
        <w:t xml:space="preserve"> </w:t>
      </w:r>
      <w:r w:rsidRPr="009C79F4">
        <w:t>aplicação</w:t>
      </w:r>
      <w:r w:rsidRPr="009C79F4">
        <w:rPr>
          <w:spacing w:val="-1"/>
        </w:rPr>
        <w:t xml:space="preserve"> </w:t>
      </w:r>
      <w:r w:rsidRPr="009C79F4">
        <w:t>das</w:t>
      </w:r>
      <w:r w:rsidRPr="009C79F4">
        <w:rPr>
          <w:spacing w:val="-1"/>
        </w:rPr>
        <w:t xml:space="preserve"> </w:t>
      </w:r>
      <w:r w:rsidRPr="009C79F4">
        <w:t>sanções</w:t>
      </w:r>
      <w:r w:rsidRPr="009C79F4">
        <w:rPr>
          <w:spacing w:val="-1"/>
        </w:rPr>
        <w:t xml:space="preserve"> </w:t>
      </w:r>
      <w:r w:rsidRPr="009C79F4">
        <w:t>serão</w:t>
      </w:r>
      <w:r w:rsidRPr="009C79F4">
        <w:rPr>
          <w:spacing w:val="-1"/>
        </w:rPr>
        <w:t xml:space="preserve"> </w:t>
      </w:r>
      <w:r w:rsidRPr="009C79F4">
        <w:rPr>
          <w:spacing w:val="-2"/>
        </w:rPr>
        <w:t>considerados:</w:t>
      </w:r>
    </w:p>
    <w:p w14:paraId="6D910D8A" w14:textId="77777777" w:rsidR="009C79F4" w:rsidRPr="009C79F4" w:rsidRDefault="009C79F4" w:rsidP="00FB509E">
      <w:pPr>
        <w:numPr>
          <w:ilvl w:val="2"/>
          <w:numId w:val="24"/>
        </w:numPr>
        <w:tabs>
          <w:tab w:val="left" w:pos="1610"/>
        </w:tabs>
        <w:ind w:left="1610" w:hanging="710"/>
        <w:jc w:val="both"/>
        <w:rPr>
          <w:b/>
        </w:rPr>
      </w:pPr>
      <w:r w:rsidRPr="009C79F4">
        <w:t>a</w:t>
      </w:r>
      <w:r w:rsidRPr="009C79F4">
        <w:rPr>
          <w:spacing w:val="-2"/>
        </w:rPr>
        <w:t xml:space="preserve"> </w:t>
      </w:r>
      <w:r w:rsidRPr="009C79F4">
        <w:t>natureza</w:t>
      </w:r>
      <w:r w:rsidRPr="009C79F4">
        <w:rPr>
          <w:spacing w:val="-2"/>
        </w:rPr>
        <w:t xml:space="preserve"> </w:t>
      </w:r>
      <w:r w:rsidRPr="009C79F4">
        <w:t>e a</w:t>
      </w:r>
      <w:r w:rsidRPr="009C79F4">
        <w:rPr>
          <w:spacing w:val="1"/>
        </w:rPr>
        <w:t xml:space="preserve"> </w:t>
      </w:r>
      <w:r w:rsidRPr="009C79F4">
        <w:t>gravidade</w:t>
      </w:r>
      <w:r w:rsidRPr="009C79F4">
        <w:rPr>
          <w:spacing w:val="-1"/>
        </w:rPr>
        <w:t xml:space="preserve"> </w:t>
      </w:r>
      <w:r w:rsidRPr="009C79F4">
        <w:t>da</w:t>
      </w:r>
      <w:r w:rsidRPr="009C79F4">
        <w:rPr>
          <w:spacing w:val="-2"/>
        </w:rPr>
        <w:t xml:space="preserve"> </w:t>
      </w:r>
      <w:r w:rsidRPr="009C79F4">
        <w:t xml:space="preserve">infração </w:t>
      </w:r>
      <w:r w:rsidRPr="009C79F4">
        <w:rPr>
          <w:spacing w:val="-2"/>
        </w:rPr>
        <w:t>cometida.</w:t>
      </w:r>
    </w:p>
    <w:p w14:paraId="70C14C82" w14:textId="77777777" w:rsidR="009C79F4" w:rsidRPr="009C79F4" w:rsidRDefault="009C79F4" w:rsidP="00FB509E">
      <w:pPr>
        <w:numPr>
          <w:ilvl w:val="2"/>
          <w:numId w:val="24"/>
        </w:numPr>
        <w:tabs>
          <w:tab w:val="left" w:pos="1610"/>
        </w:tabs>
        <w:ind w:left="1610" w:hanging="710"/>
        <w:jc w:val="both"/>
        <w:rPr>
          <w:b/>
        </w:rPr>
      </w:pPr>
      <w:r w:rsidRPr="009C79F4">
        <w:t>as</w:t>
      </w:r>
      <w:r w:rsidRPr="009C79F4">
        <w:rPr>
          <w:spacing w:val="-2"/>
        </w:rPr>
        <w:t xml:space="preserve"> </w:t>
      </w:r>
      <w:r w:rsidRPr="009C79F4">
        <w:t>peculiaridades</w:t>
      </w:r>
      <w:r w:rsidRPr="009C79F4">
        <w:rPr>
          <w:spacing w:val="-1"/>
        </w:rPr>
        <w:t xml:space="preserve"> </w:t>
      </w:r>
      <w:r w:rsidRPr="009C79F4">
        <w:t>do</w:t>
      </w:r>
      <w:r w:rsidRPr="009C79F4">
        <w:rPr>
          <w:spacing w:val="-1"/>
        </w:rPr>
        <w:t xml:space="preserve"> </w:t>
      </w:r>
      <w:r w:rsidRPr="009C79F4">
        <w:t>caso</w:t>
      </w:r>
      <w:r w:rsidRPr="009C79F4">
        <w:rPr>
          <w:spacing w:val="1"/>
        </w:rPr>
        <w:t xml:space="preserve"> </w:t>
      </w:r>
      <w:r w:rsidRPr="009C79F4">
        <w:rPr>
          <w:spacing w:val="-2"/>
        </w:rPr>
        <w:t>concreto</w:t>
      </w:r>
    </w:p>
    <w:p w14:paraId="42A10E4A" w14:textId="77777777" w:rsidR="009C79F4" w:rsidRPr="009C79F4" w:rsidRDefault="009C79F4" w:rsidP="00FB509E">
      <w:pPr>
        <w:numPr>
          <w:ilvl w:val="2"/>
          <w:numId w:val="24"/>
        </w:numPr>
        <w:tabs>
          <w:tab w:val="left" w:pos="1610"/>
        </w:tabs>
        <w:ind w:left="1610" w:hanging="710"/>
        <w:jc w:val="both"/>
        <w:rPr>
          <w:b/>
        </w:rPr>
      </w:pPr>
      <w:r w:rsidRPr="009C79F4">
        <w:t>as</w:t>
      </w:r>
      <w:r w:rsidRPr="009C79F4">
        <w:rPr>
          <w:spacing w:val="-4"/>
        </w:rPr>
        <w:t xml:space="preserve"> </w:t>
      </w:r>
      <w:r w:rsidRPr="009C79F4">
        <w:t>circunstâncias</w:t>
      </w:r>
      <w:r w:rsidRPr="009C79F4">
        <w:rPr>
          <w:spacing w:val="-1"/>
        </w:rPr>
        <w:t xml:space="preserve"> </w:t>
      </w:r>
      <w:r w:rsidRPr="009C79F4">
        <w:t>agravantes</w:t>
      </w:r>
      <w:r w:rsidRPr="009C79F4">
        <w:rPr>
          <w:spacing w:val="-2"/>
        </w:rPr>
        <w:t xml:space="preserve"> </w:t>
      </w:r>
      <w:r w:rsidRPr="009C79F4">
        <w:t>ou</w:t>
      </w:r>
      <w:r w:rsidRPr="009C79F4">
        <w:rPr>
          <w:spacing w:val="-1"/>
        </w:rPr>
        <w:t xml:space="preserve"> </w:t>
      </w:r>
      <w:r w:rsidRPr="009C79F4">
        <w:rPr>
          <w:spacing w:val="-2"/>
        </w:rPr>
        <w:t>atenuantes</w:t>
      </w:r>
    </w:p>
    <w:p w14:paraId="37ADF87C" w14:textId="77777777" w:rsidR="009C79F4" w:rsidRPr="009C79F4" w:rsidRDefault="009C79F4" w:rsidP="00FB509E">
      <w:pPr>
        <w:numPr>
          <w:ilvl w:val="2"/>
          <w:numId w:val="24"/>
        </w:numPr>
        <w:tabs>
          <w:tab w:val="left" w:pos="1610"/>
        </w:tabs>
        <w:ind w:left="1610" w:hanging="710"/>
        <w:jc w:val="both"/>
        <w:rPr>
          <w:b/>
        </w:rPr>
      </w:pPr>
      <w:r w:rsidRPr="009C79F4">
        <w:t>os</w:t>
      </w:r>
      <w:r w:rsidRPr="009C79F4">
        <w:rPr>
          <w:spacing w:val="-3"/>
        </w:rPr>
        <w:t xml:space="preserve"> </w:t>
      </w:r>
      <w:r w:rsidRPr="009C79F4">
        <w:t>danos</w:t>
      </w:r>
      <w:r w:rsidRPr="009C79F4">
        <w:rPr>
          <w:spacing w:val="-1"/>
        </w:rPr>
        <w:t xml:space="preserve"> </w:t>
      </w:r>
      <w:r w:rsidRPr="009C79F4">
        <w:t>que</w:t>
      </w:r>
      <w:r w:rsidRPr="009C79F4">
        <w:rPr>
          <w:spacing w:val="-2"/>
        </w:rPr>
        <w:t xml:space="preserve"> </w:t>
      </w:r>
      <w:r w:rsidRPr="009C79F4">
        <w:t>dela</w:t>
      </w:r>
      <w:r w:rsidRPr="009C79F4">
        <w:rPr>
          <w:spacing w:val="-1"/>
        </w:rPr>
        <w:t xml:space="preserve"> </w:t>
      </w:r>
      <w:r w:rsidRPr="009C79F4">
        <w:t>provierem</w:t>
      </w:r>
      <w:r w:rsidRPr="009C79F4">
        <w:rPr>
          <w:spacing w:val="-1"/>
        </w:rPr>
        <w:t xml:space="preserve"> </w:t>
      </w:r>
      <w:r w:rsidRPr="009C79F4">
        <w:t>para a</w:t>
      </w:r>
      <w:r w:rsidRPr="009C79F4">
        <w:rPr>
          <w:spacing w:val="-2"/>
        </w:rPr>
        <w:t xml:space="preserve"> </w:t>
      </w:r>
      <w:r w:rsidRPr="009C79F4">
        <w:t>Administração</w:t>
      </w:r>
      <w:r w:rsidRPr="009C79F4">
        <w:rPr>
          <w:spacing w:val="1"/>
        </w:rPr>
        <w:t xml:space="preserve"> </w:t>
      </w:r>
      <w:r w:rsidRPr="009C79F4">
        <w:rPr>
          <w:spacing w:val="-2"/>
        </w:rPr>
        <w:t>Pública</w:t>
      </w:r>
    </w:p>
    <w:p w14:paraId="28229174" w14:textId="77777777" w:rsidR="009C79F4" w:rsidRPr="009C79F4" w:rsidRDefault="009C79F4" w:rsidP="00FB509E">
      <w:pPr>
        <w:numPr>
          <w:ilvl w:val="2"/>
          <w:numId w:val="24"/>
        </w:numPr>
        <w:tabs>
          <w:tab w:val="left" w:pos="1610"/>
        </w:tabs>
        <w:ind w:left="900" w:right="811"/>
        <w:jc w:val="both"/>
        <w:rPr>
          <w:b/>
        </w:rPr>
      </w:pPr>
      <w:r w:rsidRPr="009C79F4">
        <w:t>a implantação ou o aperfeiçoamento de programa de integridade, conforme normas e orientações dos órgãos de controle.</w:t>
      </w:r>
    </w:p>
    <w:p w14:paraId="5132D1E7" w14:textId="77777777" w:rsidR="009C79F4" w:rsidRPr="009C79F4" w:rsidRDefault="009C79F4" w:rsidP="00FB509E">
      <w:pPr>
        <w:numPr>
          <w:ilvl w:val="1"/>
          <w:numId w:val="24"/>
        </w:numPr>
        <w:tabs>
          <w:tab w:val="left" w:pos="1468"/>
        </w:tabs>
        <w:ind w:left="900" w:right="805"/>
        <w:jc w:val="both"/>
        <w:rPr>
          <w:b/>
        </w:rPr>
      </w:pPr>
      <w:r w:rsidRPr="009C79F4">
        <w:t>A multa será recolhida em percentual de 0,5% a 30% incidente sobre o valor total do fornecimento não executado, tendo como referência a tabela do mês anterior a aplicação da penalidade, devendo ser recolhida no prazo máximo estipulado pela Administração, a contar da comunicação oficial, podendo ser aplicada em qualquer das infrações administrativas previstas no art. 155 da Lei 14.133/2021, podendo ser cumulativamente ou não com as demais sanções.</w:t>
      </w:r>
    </w:p>
    <w:p w14:paraId="25AB5EB1" w14:textId="77777777" w:rsidR="009C79F4" w:rsidRPr="009C79F4" w:rsidRDefault="009C79F4" w:rsidP="00FB509E">
      <w:pPr>
        <w:numPr>
          <w:ilvl w:val="1"/>
          <w:numId w:val="24"/>
        </w:numPr>
        <w:tabs>
          <w:tab w:val="left" w:pos="1468"/>
        </w:tabs>
        <w:ind w:left="900" w:right="803"/>
        <w:jc w:val="both"/>
        <w:rPr>
          <w:b/>
        </w:rPr>
      </w:pPr>
      <w:r w:rsidRPr="009C79F4">
        <w:t>Será</w:t>
      </w:r>
      <w:r w:rsidRPr="009C79F4">
        <w:rPr>
          <w:spacing w:val="-1"/>
        </w:rPr>
        <w:t xml:space="preserve"> </w:t>
      </w:r>
      <w:r w:rsidRPr="009C79F4">
        <w:t>aplicada advertência exclusivamente nos casos de inexecução parcial do contrato, quando não se justificar a imposição de penalidade mais grave.</w:t>
      </w:r>
    </w:p>
    <w:p w14:paraId="3A5C62A0" w14:textId="77777777" w:rsidR="009C79F4" w:rsidRPr="009C79F4" w:rsidRDefault="009C79F4" w:rsidP="00FB509E">
      <w:pPr>
        <w:numPr>
          <w:ilvl w:val="1"/>
          <w:numId w:val="24"/>
        </w:numPr>
        <w:tabs>
          <w:tab w:val="left" w:pos="1528"/>
        </w:tabs>
        <w:ind w:left="900" w:right="813"/>
        <w:jc w:val="both"/>
        <w:rPr>
          <w:b/>
        </w:rPr>
      </w:pPr>
      <w:r w:rsidRPr="009C79F4">
        <w:t>A sanção de impedimento de licitar e contratar, pelo prazo máximo de 03 (três) anos, será aplicada nos seguintes casos:</w:t>
      </w:r>
    </w:p>
    <w:p w14:paraId="0540620E" w14:textId="77777777" w:rsidR="009C79F4" w:rsidRPr="009C79F4" w:rsidRDefault="009C79F4" w:rsidP="00FB509E">
      <w:pPr>
        <w:numPr>
          <w:ilvl w:val="2"/>
          <w:numId w:val="24"/>
        </w:numPr>
        <w:tabs>
          <w:tab w:val="left" w:pos="1670"/>
        </w:tabs>
        <w:ind w:left="900" w:right="803"/>
        <w:jc w:val="both"/>
        <w:rPr>
          <w:b/>
        </w:rPr>
      </w:pPr>
      <w:r w:rsidRPr="009C79F4">
        <w:t>dar causa à inexecução parcial do contrato que cause grave dano à Administração,</w:t>
      </w:r>
      <w:r w:rsidRPr="009C79F4">
        <w:rPr>
          <w:spacing w:val="80"/>
        </w:rPr>
        <w:t xml:space="preserve"> </w:t>
      </w:r>
      <w:r w:rsidRPr="009C79F4">
        <w:t>ao funcionamento dos serviços públicos ou ao interesse coletivo;</w:t>
      </w:r>
    </w:p>
    <w:p w14:paraId="11FE62F8" w14:textId="77777777" w:rsidR="009C79F4" w:rsidRPr="009C79F4" w:rsidRDefault="009C79F4" w:rsidP="00FB509E">
      <w:pPr>
        <w:numPr>
          <w:ilvl w:val="2"/>
          <w:numId w:val="24"/>
        </w:numPr>
        <w:tabs>
          <w:tab w:val="left" w:pos="1610"/>
        </w:tabs>
        <w:ind w:left="1610" w:hanging="710"/>
        <w:jc w:val="both"/>
        <w:rPr>
          <w:b/>
        </w:rPr>
      </w:pPr>
      <w:r w:rsidRPr="009C79F4">
        <w:t>dar</w:t>
      </w:r>
      <w:r w:rsidRPr="009C79F4">
        <w:rPr>
          <w:spacing w:val="-1"/>
        </w:rPr>
        <w:t xml:space="preserve"> </w:t>
      </w:r>
      <w:r w:rsidRPr="009C79F4">
        <w:t>causa</w:t>
      </w:r>
      <w:r w:rsidRPr="009C79F4">
        <w:rPr>
          <w:spacing w:val="-1"/>
        </w:rPr>
        <w:t xml:space="preserve"> </w:t>
      </w:r>
      <w:r w:rsidRPr="009C79F4">
        <w:t>à</w:t>
      </w:r>
      <w:r w:rsidRPr="009C79F4">
        <w:rPr>
          <w:spacing w:val="-1"/>
        </w:rPr>
        <w:t xml:space="preserve"> </w:t>
      </w:r>
      <w:r w:rsidRPr="009C79F4">
        <w:t xml:space="preserve">inexecução total do </w:t>
      </w:r>
      <w:r w:rsidRPr="009C79F4">
        <w:rPr>
          <w:spacing w:val="-2"/>
        </w:rPr>
        <w:t>contrato;</w:t>
      </w:r>
    </w:p>
    <w:p w14:paraId="67277A31" w14:textId="77777777" w:rsidR="009C79F4" w:rsidRPr="009C79F4" w:rsidRDefault="009C79F4" w:rsidP="00FB509E">
      <w:pPr>
        <w:numPr>
          <w:ilvl w:val="2"/>
          <w:numId w:val="24"/>
        </w:numPr>
        <w:tabs>
          <w:tab w:val="left" w:pos="1610"/>
        </w:tabs>
        <w:ind w:left="1610" w:hanging="710"/>
        <w:jc w:val="both"/>
        <w:rPr>
          <w:b/>
        </w:rPr>
      </w:pPr>
      <w:r w:rsidRPr="009C79F4">
        <w:t>deixar</w:t>
      </w:r>
      <w:r w:rsidRPr="009C79F4">
        <w:rPr>
          <w:spacing w:val="-3"/>
        </w:rPr>
        <w:t xml:space="preserve"> </w:t>
      </w:r>
      <w:r w:rsidRPr="009C79F4">
        <w:t>de</w:t>
      </w:r>
      <w:r w:rsidRPr="009C79F4">
        <w:rPr>
          <w:spacing w:val="-2"/>
        </w:rPr>
        <w:t xml:space="preserve"> </w:t>
      </w:r>
      <w:r w:rsidRPr="009C79F4">
        <w:t>entregar</w:t>
      </w:r>
      <w:r w:rsidRPr="009C79F4">
        <w:rPr>
          <w:spacing w:val="-1"/>
        </w:rPr>
        <w:t xml:space="preserve"> </w:t>
      </w:r>
      <w:r w:rsidRPr="009C79F4">
        <w:t>a</w:t>
      </w:r>
      <w:r w:rsidRPr="009C79F4">
        <w:rPr>
          <w:spacing w:val="-2"/>
        </w:rPr>
        <w:t xml:space="preserve"> </w:t>
      </w:r>
      <w:r w:rsidRPr="009C79F4">
        <w:t>documentação</w:t>
      </w:r>
      <w:r w:rsidRPr="009C79F4">
        <w:rPr>
          <w:spacing w:val="1"/>
        </w:rPr>
        <w:t xml:space="preserve"> </w:t>
      </w:r>
      <w:r w:rsidRPr="009C79F4">
        <w:t>exigida para</w:t>
      </w:r>
      <w:r w:rsidRPr="009C79F4">
        <w:rPr>
          <w:spacing w:val="-2"/>
        </w:rPr>
        <w:t xml:space="preserve"> </w:t>
      </w:r>
      <w:r w:rsidRPr="009C79F4">
        <w:t>o</w:t>
      </w:r>
      <w:r w:rsidRPr="009C79F4">
        <w:rPr>
          <w:spacing w:val="2"/>
        </w:rPr>
        <w:t xml:space="preserve"> </w:t>
      </w:r>
      <w:r w:rsidRPr="009C79F4">
        <w:rPr>
          <w:spacing w:val="-2"/>
        </w:rPr>
        <w:t>certame;</w:t>
      </w:r>
    </w:p>
    <w:p w14:paraId="7087892F" w14:textId="77777777" w:rsidR="009C79F4" w:rsidRPr="009C79F4" w:rsidRDefault="009C79F4" w:rsidP="00FB509E">
      <w:pPr>
        <w:numPr>
          <w:ilvl w:val="2"/>
          <w:numId w:val="24"/>
        </w:numPr>
        <w:tabs>
          <w:tab w:val="left" w:pos="1610"/>
        </w:tabs>
        <w:ind w:left="900" w:right="807"/>
        <w:jc w:val="both"/>
        <w:rPr>
          <w:b/>
        </w:rPr>
      </w:pPr>
      <w:r w:rsidRPr="009C79F4">
        <w:t xml:space="preserve">não manter a proposta, salvo em decorrência de fato superveniente devidamente </w:t>
      </w:r>
      <w:r w:rsidRPr="009C79F4">
        <w:rPr>
          <w:spacing w:val="-2"/>
        </w:rPr>
        <w:t>justificado;</w:t>
      </w:r>
    </w:p>
    <w:p w14:paraId="1AA6B2AF" w14:textId="77777777" w:rsidR="009C79F4" w:rsidRPr="009C79F4" w:rsidRDefault="009C79F4" w:rsidP="00FB509E">
      <w:pPr>
        <w:numPr>
          <w:ilvl w:val="2"/>
          <w:numId w:val="24"/>
        </w:numPr>
        <w:tabs>
          <w:tab w:val="left" w:pos="1610"/>
        </w:tabs>
        <w:ind w:left="900" w:right="812"/>
        <w:jc w:val="both"/>
        <w:rPr>
          <w:b/>
        </w:rPr>
      </w:pPr>
      <w:r w:rsidRPr="009C79F4">
        <w:t>não celebrar o contrato ou não entregar a documentação exigida para a contratação, quando convocado dentro do prazo de validade de sua proposta;</w:t>
      </w:r>
    </w:p>
    <w:p w14:paraId="0821988D" w14:textId="77777777" w:rsidR="009C79F4" w:rsidRPr="009C79F4" w:rsidRDefault="009C79F4" w:rsidP="00FB509E">
      <w:pPr>
        <w:numPr>
          <w:ilvl w:val="2"/>
          <w:numId w:val="24"/>
        </w:numPr>
        <w:tabs>
          <w:tab w:val="left" w:pos="1610"/>
        </w:tabs>
        <w:ind w:left="900" w:right="802"/>
        <w:jc w:val="both"/>
        <w:rPr>
          <w:b/>
        </w:rPr>
      </w:pPr>
      <w:r w:rsidRPr="009C79F4">
        <w:t xml:space="preserve">ensejar o retardamento da execução ou da entrega do objeto da licitação sem motivo </w:t>
      </w:r>
      <w:r w:rsidRPr="009C79F4">
        <w:rPr>
          <w:spacing w:val="-2"/>
        </w:rPr>
        <w:t>justificado;</w:t>
      </w:r>
    </w:p>
    <w:p w14:paraId="0BE61CD0" w14:textId="77777777" w:rsidR="009C79F4" w:rsidRPr="009C79F4" w:rsidRDefault="009C79F4" w:rsidP="00FB509E">
      <w:pPr>
        <w:numPr>
          <w:ilvl w:val="1"/>
          <w:numId w:val="24"/>
        </w:numPr>
        <w:tabs>
          <w:tab w:val="left" w:pos="1468"/>
        </w:tabs>
        <w:ind w:left="1468" w:hanging="568"/>
        <w:jc w:val="both"/>
        <w:rPr>
          <w:b/>
        </w:rPr>
      </w:pPr>
      <w:r w:rsidRPr="009C79F4">
        <w:t>Quando</w:t>
      </w:r>
      <w:r w:rsidRPr="009C79F4">
        <w:rPr>
          <w:spacing w:val="7"/>
        </w:rPr>
        <w:t xml:space="preserve"> </w:t>
      </w:r>
      <w:r w:rsidRPr="009C79F4">
        <w:t>justificar</w:t>
      </w:r>
      <w:r w:rsidRPr="009C79F4">
        <w:rPr>
          <w:spacing w:val="10"/>
        </w:rPr>
        <w:t xml:space="preserve"> </w:t>
      </w:r>
      <w:r w:rsidRPr="009C79F4">
        <w:t>a</w:t>
      </w:r>
      <w:r w:rsidRPr="009C79F4">
        <w:rPr>
          <w:spacing w:val="9"/>
        </w:rPr>
        <w:t xml:space="preserve"> </w:t>
      </w:r>
      <w:r w:rsidRPr="009C79F4">
        <w:t>imposição</w:t>
      </w:r>
      <w:r w:rsidRPr="009C79F4">
        <w:rPr>
          <w:spacing w:val="10"/>
        </w:rPr>
        <w:t xml:space="preserve"> </w:t>
      </w:r>
      <w:r w:rsidRPr="009C79F4">
        <w:t>de</w:t>
      </w:r>
      <w:r w:rsidRPr="009C79F4">
        <w:rPr>
          <w:spacing w:val="8"/>
        </w:rPr>
        <w:t xml:space="preserve"> </w:t>
      </w:r>
      <w:r w:rsidRPr="009C79F4">
        <w:t>penalidade</w:t>
      </w:r>
      <w:r w:rsidRPr="009C79F4">
        <w:rPr>
          <w:spacing w:val="9"/>
        </w:rPr>
        <w:t xml:space="preserve"> </w:t>
      </w:r>
      <w:r w:rsidRPr="009C79F4">
        <w:t>mais</w:t>
      </w:r>
      <w:r w:rsidRPr="009C79F4">
        <w:rPr>
          <w:spacing w:val="13"/>
        </w:rPr>
        <w:t xml:space="preserve"> </w:t>
      </w:r>
      <w:r w:rsidRPr="009C79F4">
        <w:t>grave,</w:t>
      </w:r>
      <w:r w:rsidRPr="009C79F4">
        <w:rPr>
          <w:spacing w:val="10"/>
        </w:rPr>
        <w:t xml:space="preserve"> </w:t>
      </w:r>
      <w:r w:rsidRPr="009C79F4">
        <w:t>nos</w:t>
      </w:r>
      <w:r w:rsidRPr="009C79F4">
        <w:rPr>
          <w:spacing w:val="10"/>
        </w:rPr>
        <w:t xml:space="preserve"> </w:t>
      </w:r>
      <w:r w:rsidRPr="009C79F4">
        <w:t>casos</w:t>
      </w:r>
      <w:r w:rsidRPr="009C79F4">
        <w:rPr>
          <w:spacing w:val="11"/>
        </w:rPr>
        <w:t xml:space="preserve"> </w:t>
      </w:r>
      <w:r w:rsidRPr="009C79F4">
        <w:t>descritos</w:t>
      </w:r>
      <w:r w:rsidRPr="009C79F4">
        <w:rPr>
          <w:spacing w:val="11"/>
        </w:rPr>
        <w:t xml:space="preserve"> </w:t>
      </w:r>
      <w:r w:rsidRPr="009C79F4">
        <w:t>nos</w:t>
      </w:r>
      <w:r w:rsidRPr="009C79F4">
        <w:rPr>
          <w:spacing w:val="11"/>
        </w:rPr>
        <w:t xml:space="preserve"> </w:t>
      </w:r>
      <w:r w:rsidRPr="009C79F4">
        <w:rPr>
          <w:spacing w:val="-2"/>
        </w:rPr>
        <w:t>itens</w:t>
      </w:r>
    </w:p>
    <w:p w14:paraId="15EC04E6" w14:textId="77777777" w:rsidR="009C79F4" w:rsidRPr="009C79F4" w:rsidRDefault="009C79F4" w:rsidP="00FB509E">
      <w:pPr>
        <w:ind w:left="900" w:right="814"/>
        <w:jc w:val="both"/>
      </w:pPr>
      <w:r w:rsidRPr="009C79F4">
        <w:t xml:space="preserve">14.6.1 a 14.6.6, poderá ser aplicada a sanção de declaração de inidoneidade para licitar ou </w:t>
      </w:r>
      <w:r w:rsidRPr="009C79F4">
        <w:rPr>
          <w:spacing w:val="-2"/>
        </w:rPr>
        <w:t>contratar.</w:t>
      </w:r>
    </w:p>
    <w:p w14:paraId="4600122C" w14:textId="77777777" w:rsidR="00B40BE3" w:rsidRPr="00B40BE3" w:rsidRDefault="009C79F4" w:rsidP="00FB509E">
      <w:pPr>
        <w:numPr>
          <w:ilvl w:val="2"/>
          <w:numId w:val="24"/>
        </w:numPr>
        <w:tabs>
          <w:tab w:val="left" w:pos="1468"/>
        </w:tabs>
        <w:ind w:left="900" w:right="809"/>
        <w:jc w:val="both"/>
        <w:rPr>
          <w:b/>
        </w:rPr>
      </w:pPr>
      <w:r w:rsidRPr="009C79F4">
        <w:t xml:space="preserve">A sanção de declaração de inidoneidade para licitar ou contratar será aplicada pelo prazo mínimo de </w:t>
      </w:r>
      <w:r w:rsidRPr="009C79F4">
        <w:lastRenderedPageBreak/>
        <w:t>03 (três) anos e máximo de 06 (seis) anos, nos seguintes casos:</w:t>
      </w:r>
      <w:r w:rsidR="00B40BE3">
        <w:t xml:space="preserve"> </w:t>
      </w:r>
    </w:p>
    <w:p w14:paraId="6C37AEB0" w14:textId="60157090" w:rsidR="009C79F4" w:rsidRPr="00B40BE3" w:rsidRDefault="00B40BE3" w:rsidP="00B40BE3">
      <w:pPr>
        <w:tabs>
          <w:tab w:val="left" w:pos="1468"/>
        </w:tabs>
        <w:ind w:left="900" w:right="809"/>
        <w:jc w:val="both"/>
        <w:rPr>
          <w:b/>
        </w:rPr>
      </w:pPr>
      <w:r w:rsidRPr="00B40BE3">
        <w:rPr>
          <w:b/>
          <w:bCs/>
        </w:rPr>
        <w:t>12.17.2</w:t>
      </w:r>
      <w:r>
        <w:t xml:space="preserve"> </w:t>
      </w:r>
      <w:r w:rsidR="009C79F4" w:rsidRPr="009C79F4">
        <w:t>apresentar declaração ou documentação falsa exigida para o certame ou prestar declaração falsa durante a licitação ou a execução do contrato;</w:t>
      </w:r>
    </w:p>
    <w:p w14:paraId="2F35922C" w14:textId="77777777" w:rsidR="009C79F4" w:rsidRPr="009C79F4" w:rsidRDefault="009C79F4" w:rsidP="00FB509E">
      <w:pPr>
        <w:numPr>
          <w:ilvl w:val="2"/>
          <w:numId w:val="24"/>
        </w:numPr>
        <w:tabs>
          <w:tab w:val="left" w:pos="1610"/>
        </w:tabs>
        <w:ind w:left="1610" w:hanging="710"/>
        <w:jc w:val="both"/>
        <w:rPr>
          <w:b/>
        </w:rPr>
      </w:pPr>
      <w:r w:rsidRPr="009C79F4">
        <w:t>fraudar</w:t>
      </w:r>
      <w:r w:rsidRPr="009C79F4">
        <w:rPr>
          <w:spacing w:val="-1"/>
        </w:rPr>
        <w:t xml:space="preserve"> </w:t>
      </w:r>
      <w:r w:rsidRPr="009C79F4">
        <w:t>a</w:t>
      </w:r>
      <w:r w:rsidRPr="009C79F4">
        <w:rPr>
          <w:spacing w:val="-3"/>
        </w:rPr>
        <w:t xml:space="preserve"> </w:t>
      </w:r>
      <w:r w:rsidRPr="009C79F4">
        <w:t>licitação</w:t>
      </w:r>
      <w:r w:rsidRPr="009C79F4">
        <w:rPr>
          <w:spacing w:val="-1"/>
        </w:rPr>
        <w:t xml:space="preserve"> </w:t>
      </w:r>
      <w:r w:rsidRPr="009C79F4">
        <w:t>ou</w:t>
      </w:r>
      <w:r w:rsidRPr="009C79F4">
        <w:rPr>
          <w:spacing w:val="-1"/>
        </w:rPr>
        <w:t xml:space="preserve"> </w:t>
      </w:r>
      <w:r w:rsidRPr="009C79F4">
        <w:t>praticar</w:t>
      </w:r>
      <w:r w:rsidRPr="009C79F4">
        <w:rPr>
          <w:spacing w:val="-1"/>
        </w:rPr>
        <w:t xml:space="preserve"> </w:t>
      </w:r>
      <w:r w:rsidRPr="009C79F4">
        <w:t>ato</w:t>
      </w:r>
      <w:r w:rsidRPr="009C79F4">
        <w:rPr>
          <w:spacing w:val="-1"/>
        </w:rPr>
        <w:t xml:space="preserve"> </w:t>
      </w:r>
      <w:r w:rsidRPr="009C79F4">
        <w:t>fraudulento</w:t>
      </w:r>
      <w:r w:rsidRPr="009C79F4">
        <w:rPr>
          <w:spacing w:val="-1"/>
        </w:rPr>
        <w:t xml:space="preserve"> </w:t>
      </w:r>
      <w:r w:rsidRPr="009C79F4">
        <w:t>na execução</w:t>
      </w:r>
      <w:r w:rsidRPr="009C79F4">
        <w:rPr>
          <w:spacing w:val="-1"/>
        </w:rPr>
        <w:t xml:space="preserve"> </w:t>
      </w:r>
      <w:r w:rsidRPr="009C79F4">
        <w:t xml:space="preserve">do </w:t>
      </w:r>
      <w:r w:rsidRPr="009C79F4">
        <w:rPr>
          <w:spacing w:val="-2"/>
        </w:rPr>
        <w:t>contrato;</w:t>
      </w:r>
    </w:p>
    <w:p w14:paraId="35355BC1" w14:textId="77777777" w:rsidR="009C79F4" w:rsidRPr="009C79F4" w:rsidRDefault="009C79F4" w:rsidP="00FB509E">
      <w:pPr>
        <w:numPr>
          <w:ilvl w:val="2"/>
          <w:numId w:val="24"/>
        </w:numPr>
        <w:tabs>
          <w:tab w:val="left" w:pos="1610"/>
        </w:tabs>
        <w:ind w:left="1610" w:hanging="710"/>
        <w:jc w:val="both"/>
        <w:rPr>
          <w:b/>
        </w:rPr>
      </w:pPr>
      <w:r w:rsidRPr="009C79F4">
        <w:t>comportar-se</w:t>
      </w:r>
      <w:r w:rsidRPr="009C79F4">
        <w:rPr>
          <w:spacing w:val="-4"/>
        </w:rPr>
        <w:t xml:space="preserve"> </w:t>
      </w:r>
      <w:r w:rsidRPr="009C79F4">
        <w:t>de</w:t>
      </w:r>
      <w:r w:rsidRPr="009C79F4">
        <w:rPr>
          <w:spacing w:val="-1"/>
        </w:rPr>
        <w:t xml:space="preserve"> </w:t>
      </w:r>
      <w:r w:rsidRPr="009C79F4">
        <w:t>modo</w:t>
      </w:r>
      <w:r w:rsidRPr="009C79F4">
        <w:rPr>
          <w:spacing w:val="-1"/>
        </w:rPr>
        <w:t xml:space="preserve"> </w:t>
      </w:r>
      <w:r w:rsidRPr="009C79F4">
        <w:t>inidôneo ou</w:t>
      </w:r>
      <w:r w:rsidRPr="009C79F4">
        <w:rPr>
          <w:spacing w:val="-1"/>
        </w:rPr>
        <w:t xml:space="preserve"> </w:t>
      </w:r>
      <w:r w:rsidRPr="009C79F4">
        <w:t>cometer</w:t>
      </w:r>
      <w:r w:rsidRPr="009C79F4">
        <w:rPr>
          <w:spacing w:val="1"/>
        </w:rPr>
        <w:t xml:space="preserve"> </w:t>
      </w:r>
      <w:r w:rsidRPr="009C79F4">
        <w:t>fraude</w:t>
      </w:r>
      <w:r w:rsidRPr="009C79F4">
        <w:rPr>
          <w:spacing w:val="-2"/>
        </w:rPr>
        <w:t xml:space="preserve"> </w:t>
      </w:r>
      <w:r w:rsidRPr="009C79F4">
        <w:t>de</w:t>
      </w:r>
      <w:r w:rsidRPr="009C79F4">
        <w:rPr>
          <w:spacing w:val="-1"/>
        </w:rPr>
        <w:t xml:space="preserve"> </w:t>
      </w:r>
      <w:r w:rsidRPr="009C79F4">
        <w:t xml:space="preserve">qualquer </w:t>
      </w:r>
      <w:r w:rsidRPr="009C79F4">
        <w:rPr>
          <w:spacing w:val="-2"/>
        </w:rPr>
        <w:t>natureza;</w:t>
      </w:r>
    </w:p>
    <w:p w14:paraId="5B0DD6AD" w14:textId="77777777" w:rsidR="009C79F4" w:rsidRPr="009C79F4" w:rsidRDefault="009C79F4" w:rsidP="00FB509E">
      <w:pPr>
        <w:numPr>
          <w:ilvl w:val="2"/>
          <w:numId w:val="24"/>
        </w:numPr>
        <w:tabs>
          <w:tab w:val="left" w:pos="1610"/>
        </w:tabs>
        <w:ind w:left="1610" w:hanging="710"/>
        <w:jc w:val="both"/>
        <w:rPr>
          <w:b/>
        </w:rPr>
      </w:pPr>
      <w:r w:rsidRPr="009C79F4">
        <w:t>praticar</w:t>
      </w:r>
      <w:r w:rsidRPr="009C79F4">
        <w:rPr>
          <w:spacing w:val="-2"/>
        </w:rPr>
        <w:t xml:space="preserve"> </w:t>
      </w:r>
      <w:r w:rsidRPr="009C79F4">
        <w:t>atos</w:t>
      </w:r>
      <w:r w:rsidRPr="009C79F4">
        <w:rPr>
          <w:spacing w:val="-1"/>
        </w:rPr>
        <w:t xml:space="preserve"> </w:t>
      </w:r>
      <w:r w:rsidRPr="009C79F4">
        <w:t>ilícitos</w:t>
      </w:r>
      <w:r w:rsidRPr="009C79F4">
        <w:rPr>
          <w:spacing w:val="-1"/>
        </w:rPr>
        <w:t xml:space="preserve"> </w:t>
      </w:r>
      <w:r w:rsidRPr="009C79F4">
        <w:t>com</w:t>
      </w:r>
      <w:r w:rsidRPr="009C79F4">
        <w:rPr>
          <w:spacing w:val="-1"/>
        </w:rPr>
        <w:t xml:space="preserve"> </w:t>
      </w:r>
      <w:r w:rsidRPr="009C79F4">
        <w:t>vistas</w:t>
      </w:r>
      <w:r w:rsidRPr="009C79F4">
        <w:rPr>
          <w:spacing w:val="-1"/>
        </w:rPr>
        <w:t xml:space="preserve"> </w:t>
      </w:r>
      <w:r w:rsidRPr="009C79F4">
        <w:t>a</w:t>
      </w:r>
      <w:r w:rsidRPr="009C79F4">
        <w:rPr>
          <w:spacing w:val="-2"/>
        </w:rPr>
        <w:t xml:space="preserve"> </w:t>
      </w:r>
      <w:r w:rsidRPr="009C79F4">
        <w:t>frustrar</w:t>
      </w:r>
      <w:r w:rsidRPr="009C79F4">
        <w:rPr>
          <w:spacing w:val="-1"/>
        </w:rPr>
        <w:t xml:space="preserve"> </w:t>
      </w:r>
      <w:r w:rsidRPr="009C79F4">
        <w:t>os</w:t>
      </w:r>
      <w:r w:rsidRPr="009C79F4">
        <w:rPr>
          <w:spacing w:val="-1"/>
        </w:rPr>
        <w:t xml:space="preserve"> </w:t>
      </w:r>
      <w:r w:rsidRPr="009C79F4">
        <w:t>objetivos</w:t>
      </w:r>
      <w:r w:rsidRPr="009C79F4">
        <w:rPr>
          <w:spacing w:val="-1"/>
        </w:rPr>
        <w:t xml:space="preserve"> </w:t>
      </w:r>
      <w:r w:rsidRPr="009C79F4">
        <w:t>da</w:t>
      </w:r>
      <w:r w:rsidRPr="009C79F4">
        <w:rPr>
          <w:spacing w:val="-1"/>
        </w:rPr>
        <w:t xml:space="preserve"> </w:t>
      </w:r>
      <w:r w:rsidRPr="009C79F4">
        <w:rPr>
          <w:spacing w:val="-2"/>
        </w:rPr>
        <w:t>licitação;</w:t>
      </w:r>
    </w:p>
    <w:p w14:paraId="3CF18357" w14:textId="77777777" w:rsidR="009C79F4" w:rsidRPr="009C79F4" w:rsidRDefault="009C79F4" w:rsidP="00FB509E">
      <w:pPr>
        <w:numPr>
          <w:ilvl w:val="2"/>
          <w:numId w:val="24"/>
        </w:numPr>
        <w:tabs>
          <w:tab w:val="left" w:pos="1610"/>
        </w:tabs>
        <w:ind w:left="1610" w:hanging="710"/>
        <w:jc w:val="both"/>
        <w:rPr>
          <w:b/>
        </w:rPr>
      </w:pPr>
      <w:r w:rsidRPr="009C79F4">
        <w:t>praticar ato</w:t>
      </w:r>
      <w:r w:rsidRPr="009C79F4">
        <w:rPr>
          <w:spacing w:val="-1"/>
        </w:rPr>
        <w:t xml:space="preserve"> </w:t>
      </w:r>
      <w:r w:rsidRPr="009C79F4">
        <w:t>lesivo previsto</w:t>
      </w:r>
      <w:r w:rsidRPr="009C79F4">
        <w:rPr>
          <w:spacing w:val="1"/>
        </w:rPr>
        <w:t xml:space="preserve"> </w:t>
      </w:r>
      <w:r w:rsidRPr="009C79F4">
        <w:t>no</w:t>
      </w:r>
      <w:r w:rsidRPr="009C79F4">
        <w:rPr>
          <w:spacing w:val="-1"/>
        </w:rPr>
        <w:t xml:space="preserve"> </w:t>
      </w:r>
      <w:r w:rsidRPr="009C79F4">
        <w:t>art. 5º</w:t>
      </w:r>
      <w:r w:rsidRPr="009C79F4">
        <w:rPr>
          <w:spacing w:val="-1"/>
        </w:rPr>
        <w:t xml:space="preserve"> </w:t>
      </w:r>
      <w:r w:rsidRPr="009C79F4">
        <w:t>da</w:t>
      </w:r>
      <w:r w:rsidRPr="009C79F4">
        <w:rPr>
          <w:spacing w:val="-1"/>
        </w:rPr>
        <w:t xml:space="preserve"> </w:t>
      </w:r>
      <w:r w:rsidRPr="009C79F4">
        <w:t>Lei nº</w:t>
      </w:r>
      <w:r w:rsidRPr="009C79F4">
        <w:rPr>
          <w:spacing w:val="-1"/>
        </w:rPr>
        <w:t xml:space="preserve"> </w:t>
      </w:r>
      <w:r w:rsidRPr="009C79F4">
        <w:t>12.846, de</w:t>
      </w:r>
      <w:r w:rsidRPr="009C79F4">
        <w:rPr>
          <w:spacing w:val="-2"/>
        </w:rPr>
        <w:t xml:space="preserve"> </w:t>
      </w:r>
      <w:r w:rsidRPr="009C79F4">
        <w:t>1º</w:t>
      </w:r>
      <w:r w:rsidRPr="009C79F4">
        <w:rPr>
          <w:spacing w:val="-1"/>
        </w:rPr>
        <w:t xml:space="preserve"> </w:t>
      </w:r>
      <w:r w:rsidRPr="009C79F4">
        <w:t>de</w:t>
      </w:r>
      <w:r w:rsidRPr="009C79F4">
        <w:rPr>
          <w:spacing w:val="-1"/>
        </w:rPr>
        <w:t xml:space="preserve"> </w:t>
      </w:r>
      <w:r w:rsidRPr="009C79F4">
        <w:t>agosto</w:t>
      </w:r>
      <w:r w:rsidRPr="009C79F4">
        <w:rPr>
          <w:spacing w:val="-1"/>
        </w:rPr>
        <w:t xml:space="preserve"> </w:t>
      </w:r>
      <w:r w:rsidRPr="009C79F4">
        <w:t>de</w:t>
      </w:r>
      <w:r w:rsidRPr="009C79F4">
        <w:rPr>
          <w:spacing w:val="-1"/>
        </w:rPr>
        <w:t xml:space="preserve"> </w:t>
      </w:r>
      <w:r w:rsidRPr="009C79F4">
        <w:rPr>
          <w:spacing w:val="-2"/>
        </w:rPr>
        <w:t>2013.</w:t>
      </w:r>
    </w:p>
    <w:p w14:paraId="184867F1" w14:textId="77777777" w:rsidR="009C79F4" w:rsidRPr="009C79F4" w:rsidRDefault="009C79F4" w:rsidP="00FB509E">
      <w:pPr>
        <w:numPr>
          <w:ilvl w:val="1"/>
          <w:numId w:val="24"/>
        </w:numPr>
        <w:tabs>
          <w:tab w:val="left" w:pos="1468"/>
        </w:tabs>
        <w:ind w:left="900" w:right="809"/>
        <w:jc w:val="both"/>
        <w:rPr>
          <w:b/>
        </w:rPr>
      </w:pPr>
      <w:r w:rsidRPr="009C79F4">
        <w:t>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nos termos do art. 45, §4º da IN SEGES/ME n.º 73, de 2022.</w:t>
      </w:r>
    </w:p>
    <w:p w14:paraId="2CC83908" w14:textId="77777777" w:rsidR="009C79F4" w:rsidRPr="009C79F4" w:rsidRDefault="009C79F4" w:rsidP="00FB509E">
      <w:pPr>
        <w:numPr>
          <w:ilvl w:val="1"/>
          <w:numId w:val="24"/>
        </w:numPr>
        <w:tabs>
          <w:tab w:val="left" w:pos="1610"/>
        </w:tabs>
        <w:ind w:left="900" w:right="807"/>
        <w:jc w:val="both"/>
        <w:rPr>
          <w:b/>
        </w:rPr>
      </w:pPr>
      <w:r w:rsidRPr="009C79F4">
        <w:t>A aplicação das sanções será precedida de regular instrução de processo de responsabilização, constituído e conduzido em observância às regras dispostas nos artigos 157 a 161 da Lei nº 14.133/2021, assegurados o contraditório e a ampla defesa.</w:t>
      </w:r>
    </w:p>
    <w:p w14:paraId="1840AF64" w14:textId="77777777" w:rsidR="009C79F4" w:rsidRPr="009C79F4" w:rsidRDefault="009C79F4" w:rsidP="00FB509E">
      <w:pPr>
        <w:numPr>
          <w:ilvl w:val="0"/>
          <w:numId w:val="24"/>
        </w:numPr>
        <w:tabs>
          <w:tab w:val="left" w:pos="1324"/>
        </w:tabs>
        <w:spacing w:before="274" w:line="272" w:lineRule="exact"/>
        <w:ind w:left="1324" w:hanging="424"/>
        <w:jc w:val="both"/>
        <w:outlineLvl w:val="0"/>
        <w:rPr>
          <w:b/>
          <w:bCs/>
        </w:rPr>
      </w:pPr>
      <w:r w:rsidRPr="009C79F4">
        <w:rPr>
          <w:b/>
          <w:bCs/>
          <w:u w:val="thick"/>
        </w:rPr>
        <w:t>DA</w:t>
      </w:r>
      <w:r w:rsidRPr="009C79F4">
        <w:rPr>
          <w:b/>
          <w:bCs/>
          <w:spacing w:val="-7"/>
          <w:u w:val="thick"/>
        </w:rPr>
        <w:t xml:space="preserve"> </w:t>
      </w:r>
      <w:r w:rsidRPr="009C79F4">
        <w:rPr>
          <w:b/>
          <w:bCs/>
          <w:u w:val="thick"/>
        </w:rPr>
        <w:t>IMPUGNAÇÃO AO</w:t>
      </w:r>
      <w:r w:rsidRPr="009C79F4">
        <w:rPr>
          <w:b/>
          <w:bCs/>
          <w:spacing w:val="-2"/>
          <w:u w:val="thick"/>
        </w:rPr>
        <w:t xml:space="preserve"> </w:t>
      </w:r>
      <w:r w:rsidRPr="009C79F4">
        <w:rPr>
          <w:b/>
          <w:bCs/>
          <w:u w:val="thick"/>
        </w:rPr>
        <w:t>EDITAL</w:t>
      </w:r>
      <w:r w:rsidRPr="009C79F4">
        <w:rPr>
          <w:b/>
          <w:bCs/>
          <w:spacing w:val="-3"/>
          <w:u w:val="thick"/>
        </w:rPr>
        <w:t xml:space="preserve"> </w:t>
      </w:r>
      <w:r w:rsidRPr="009C79F4">
        <w:rPr>
          <w:b/>
          <w:bCs/>
          <w:u w:val="thick"/>
        </w:rPr>
        <w:t>E</w:t>
      </w:r>
      <w:r w:rsidRPr="009C79F4">
        <w:rPr>
          <w:b/>
          <w:bCs/>
          <w:spacing w:val="-1"/>
          <w:u w:val="thick"/>
        </w:rPr>
        <w:t xml:space="preserve"> </w:t>
      </w:r>
      <w:r w:rsidRPr="009C79F4">
        <w:rPr>
          <w:b/>
          <w:bCs/>
          <w:u w:val="thick"/>
        </w:rPr>
        <w:t>DO</w:t>
      </w:r>
      <w:r w:rsidRPr="009C79F4">
        <w:rPr>
          <w:b/>
          <w:bCs/>
          <w:spacing w:val="-4"/>
          <w:u w:val="thick"/>
        </w:rPr>
        <w:t xml:space="preserve"> </w:t>
      </w:r>
      <w:r w:rsidRPr="009C79F4">
        <w:rPr>
          <w:b/>
          <w:bCs/>
          <w:u w:val="thick"/>
        </w:rPr>
        <w:t>PEDIDO</w:t>
      </w:r>
      <w:r w:rsidRPr="009C79F4">
        <w:rPr>
          <w:b/>
          <w:bCs/>
          <w:spacing w:val="-1"/>
          <w:u w:val="thick"/>
        </w:rPr>
        <w:t xml:space="preserve"> </w:t>
      </w:r>
      <w:r w:rsidRPr="009C79F4">
        <w:rPr>
          <w:b/>
          <w:bCs/>
          <w:u w:val="thick"/>
        </w:rPr>
        <w:t>DE</w:t>
      </w:r>
      <w:r w:rsidRPr="009C79F4">
        <w:rPr>
          <w:b/>
          <w:bCs/>
          <w:spacing w:val="-1"/>
          <w:u w:val="thick"/>
        </w:rPr>
        <w:t xml:space="preserve"> </w:t>
      </w:r>
      <w:r w:rsidRPr="009C79F4">
        <w:rPr>
          <w:b/>
          <w:bCs/>
          <w:spacing w:val="-2"/>
          <w:u w:val="thick"/>
        </w:rPr>
        <w:t>ESCLARECIMENTO</w:t>
      </w:r>
    </w:p>
    <w:p w14:paraId="04954DBF" w14:textId="77777777" w:rsidR="009C79F4" w:rsidRPr="009C79F4" w:rsidRDefault="009C79F4" w:rsidP="00FB509E">
      <w:pPr>
        <w:numPr>
          <w:ilvl w:val="1"/>
          <w:numId w:val="24"/>
        </w:numPr>
        <w:tabs>
          <w:tab w:val="left" w:pos="1468"/>
        </w:tabs>
        <w:ind w:left="900" w:right="848"/>
        <w:jc w:val="both"/>
        <w:rPr>
          <w:b/>
        </w:rPr>
      </w:pPr>
      <w:r w:rsidRPr="009C79F4">
        <w:t>Qualquer pessoa é parte legítima para impugnar este Edital por irregularidade na aplicação</w:t>
      </w:r>
      <w:r w:rsidRPr="009C79F4">
        <w:rPr>
          <w:spacing w:val="-7"/>
        </w:rPr>
        <w:t xml:space="preserve"> </w:t>
      </w:r>
      <w:r w:rsidRPr="009C79F4">
        <w:t>da</w:t>
      </w:r>
      <w:r w:rsidRPr="009C79F4">
        <w:rPr>
          <w:spacing w:val="-3"/>
        </w:rPr>
        <w:t xml:space="preserve"> </w:t>
      </w:r>
      <w:hyperlink r:id="rId43">
        <w:r w:rsidRPr="009C79F4">
          <w:rPr>
            <w:color w:val="0000FF"/>
            <w:u w:val="single" w:color="0000FF"/>
          </w:rPr>
          <w:t>Lei</w:t>
        </w:r>
        <w:r w:rsidRPr="009C79F4">
          <w:rPr>
            <w:color w:val="0000FF"/>
            <w:spacing w:val="-6"/>
            <w:u w:val="single" w:color="0000FF"/>
          </w:rPr>
          <w:t xml:space="preserve"> </w:t>
        </w:r>
        <w:r w:rsidRPr="009C79F4">
          <w:rPr>
            <w:color w:val="0000FF"/>
            <w:u w:val="single" w:color="0000FF"/>
          </w:rPr>
          <w:t>nº</w:t>
        </w:r>
        <w:r w:rsidRPr="009C79F4">
          <w:rPr>
            <w:color w:val="0000FF"/>
            <w:spacing w:val="-7"/>
            <w:u w:val="single" w:color="0000FF"/>
          </w:rPr>
          <w:t xml:space="preserve"> </w:t>
        </w:r>
        <w:r w:rsidRPr="009C79F4">
          <w:rPr>
            <w:color w:val="0000FF"/>
            <w:u w:val="single" w:color="0000FF"/>
          </w:rPr>
          <w:t>14.133,</w:t>
        </w:r>
        <w:r w:rsidRPr="009C79F4">
          <w:rPr>
            <w:color w:val="0000FF"/>
            <w:spacing w:val="-7"/>
            <w:u w:val="single" w:color="0000FF"/>
          </w:rPr>
          <w:t xml:space="preserve"> </w:t>
        </w:r>
        <w:r w:rsidRPr="009C79F4">
          <w:rPr>
            <w:color w:val="0000FF"/>
            <w:u w:val="single" w:color="0000FF"/>
          </w:rPr>
          <w:t>de</w:t>
        </w:r>
        <w:r w:rsidRPr="009C79F4">
          <w:rPr>
            <w:color w:val="0000FF"/>
            <w:spacing w:val="-8"/>
            <w:u w:val="single" w:color="0000FF"/>
          </w:rPr>
          <w:t xml:space="preserve"> </w:t>
        </w:r>
        <w:r w:rsidRPr="009C79F4">
          <w:rPr>
            <w:color w:val="0000FF"/>
            <w:u w:val="single" w:color="0000FF"/>
          </w:rPr>
          <w:t>2021</w:t>
        </w:r>
      </w:hyperlink>
      <w:r w:rsidRPr="009C79F4">
        <w:rPr>
          <w:color w:val="0000FF"/>
          <w:spacing w:val="-7"/>
        </w:rPr>
        <w:t xml:space="preserve"> </w:t>
      </w:r>
      <w:r w:rsidRPr="009C79F4">
        <w:t>ou</w:t>
      </w:r>
      <w:r w:rsidRPr="009C79F4">
        <w:rPr>
          <w:spacing w:val="-7"/>
        </w:rPr>
        <w:t xml:space="preserve"> </w:t>
      </w:r>
      <w:r w:rsidRPr="009C79F4">
        <w:t>pedir</w:t>
      </w:r>
      <w:r w:rsidRPr="009C79F4">
        <w:rPr>
          <w:spacing w:val="-5"/>
        </w:rPr>
        <w:t xml:space="preserve"> </w:t>
      </w:r>
      <w:r w:rsidRPr="009C79F4">
        <w:t>qualquer</w:t>
      </w:r>
      <w:r w:rsidRPr="009C79F4">
        <w:rPr>
          <w:spacing w:val="-8"/>
        </w:rPr>
        <w:t xml:space="preserve"> </w:t>
      </w:r>
      <w:r w:rsidRPr="009C79F4">
        <w:t>esclarecimento,</w:t>
      </w:r>
      <w:r w:rsidRPr="009C79F4">
        <w:rPr>
          <w:spacing w:val="-3"/>
        </w:rPr>
        <w:t xml:space="preserve"> </w:t>
      </w:r>
      <w:r w:rsidRPr="009C79F4">
        <w:t>devendo</w:t>
      </w:r>
      <w:r w:rsidRPr="009C79F4">
        <w:rPr>
          <w:spacing w:val="-7"/>
        </w:rPr>
        <w:t xml:space="preserve"> </w:t>
      </w:r>
      <w:r w:rsidRPr="009C79F4">
        <w:t>o</w:t>
      </w:r>
      <w:r w:rsidRPr="009C79F4">
        <w:rPr>
          <w:spacing w:val="-7"/>
        </w:rPr>
        <w:t xml:space="preserve"> </w:t>
      </w:r>
      <w:r w:rsidRPr="009C79F4">
        <w:t>interessado fazê- lo até 3 (três) dias úteis antes da data da abertura do certame.</w:t>
      </w:r>
    </w:p>
    <w:p w14:paraId="6ED457A0" w14:textId="77777777" w:rsidR="009C79F4" w:rsidRPr="009C79F4" w:rsidRDefault="009C79F4" w:rsidP="00FB509E">
      <w:pPr>
        <w:numPr>
          <w:ilvl w:val="1"/>
          <w:numId w:val="24"/>
        </w:numPr>
        <w:tabs>
          <w:tab w:val="left" w:pos="1468"/>
        </w:tabs>
        <w:ind w:left="900" w:right="848"/>
        <w:jc w:val="both"/>
        <w:rPr>
          <w:b/>
        </w:rPr>
      </w:pPr>
      <w:r w:rsidRPr="009C79F4">
        <w:t>A resposta à impugnação ou ao pedido de esclarecimento será divulgado em sítio eletrônico</w:t>
      </w:r>
      <w:r w:rsidRPr="009C79F4">
        <w:rPr>
          <w:spacing w:val="-5"/>
        </w:rPr>
        <w:t xml:space="preserve"> </w:t>
      </w:r>
      <w:r w:rsidRPr="009C79F4">
        <w:t>oficial</w:t>
      </w:r>
      <w:r w:rsidRPr="009C79F4">
        <w:rPr>
          <w:spacing w:val="-2"/>
        </w:rPr>
        <w:t xml:space="preserve"> </w:t>
      </w:r>
      <w:r w:rsidRPr="009C79F4">
        <w:t>no</w:t>
      </w:r>
      <w:r w:rsidRPr="009C79F4">
        <w:rPr>
          <w:spacing w:val="-4"/>
        </w:rPr>
        <w:t xml:space="preserve"> </w:t>
      </w:r>
      <w:r w:rsidRPr="009C79F4">
        <w:t>prazo</w:t>
      </w:r>
      <w:r w:rsidRPr="009C79F4">
        <w:rPr>
          <w:spacing w:val="-2"/>
        </w:rPr>
        <w:t xml:space="preserve"> </w:t>
      </w:r>
      <w:r w:rsidRPr="009C79F4">
        <w:t>de</w:t>
      </w:r>
      <w:r w:rsidRPr="009C79F4">
        <w:rPr>
          <w:spacing w:val="-6"/>
        </w:rPr>
        <w:t xml:space="preserve"> </w:t>
      </w:r>
      <w:r w:rsidRPr="009C79F4">
        <w:t>até</w:t>
      </w:r>
      <w:r w:rsidRPr="009C79F4">
        <w:rPr>
          <w:spacing w:val="-3"/>
        </w:rPr>
        <w:t xml:space="preserve"> </w:t>
      </w:r>
      <w:r w:rsidRPr="009C79F4">
        <w:t>3</w:t>
      </w:r>
      <w:r w:rsidRPr="009C79F4">
        <w:rPr>
          <w:spacing w:val="-5"/>
        </w:rPr>
        <w:t xml:space="preserve"> </w:t>
      </w:r>
      <w:r w:rsidRPr="009C79F4">
        <w:t>(três)</w:t>
      </w:r>
      <w:r w:rsidRPr="009C79F4">
        <w:rPr>
          <w:spacing w:val="-3"/>
        </w:rPr>
        <w:t xml:space="preserve"> </w:t>
      </w:r>
      <w:r w:rsidRPr="009C79F4">
        <w:t>dias</w:t>
      </w:r>
      <w:r w:rsidRPr="009C79F4">
        <w:rPr>
          <w:spacing w:val="-5"/>
        </w:rPr>
        <w:t xml:space="preserve"> </w:t>
      </w:r>
      <w:r w:rsidRPr="009C79F4">
        <w:t>úteis,</w:t>
      </w:r>
      <w:r w:rsidRPr="009C79F4">
        <w:rPr>
          <w:spacing w:val="-2"/>
        </w:rPr>
        <w:t xml:space="preserve"> </w:t>
      </w:r>
      <w:r w:rsidRPr="009C79F4">
        <w:t>limitado</w:t>
      </w:r>
      <w:r w:rsidRPr="009C79F4">
        <w:rPr>
          <w:spacing w:val="-5"/>
        </w:rPr>
        <w:t xml:space="preserve"> </w:t>
      </w:r>
      <w:r w:rsidRPr="009C79F4">
        <w:t>ao</w:t>
      </w:r>
      <w:r w:rsidRPr="009C79F4">
        <w:rPr>
          <w:spacing w:val="-2"/>
        </w:rPr>
        <w:t xml:space="preserve"> </w:t>
      </w:r>
      <w:r w:rsidRPr="009C79F4">
        <w:t>último</w:t>
      </w:r>
      <w:r w:rsidRPr="009C79F4">
        <w:rPr>
          <w:spacing w:val="-1"/>
        </w:rPr>
        <w:t xml:space="preserve"> </w:t>
      </w:r>
      <w:r w:rsidRPr="009C79F4">
        <w:t>dia</w:t>
      </w:r>
      <w:r w:rsidRPr="009C79F4">
        <w:rPr>
          <w:spacing w:val="-5"/>
        </w:rPr>
        <w:t xml:space="preserve"> </w:t>
      </w:r>
      <w:r w:rsidRPr="009C79F4">
        <w:t>útil</w:t>
      </w:r>
      <w:r w:rsidRPr="009C79F4">
        <w:rPr>
          <w:spacing w:val="-2"/>
        </w:rPr>
        <w:t xml:space="preserve"> </w:t>
      </w:r>
      <w:r w:rsidRPr="009C79F4">
        <w:t>anterior</w:t>
      </w:r>
      <w:r w:rsidRPr="009C79F4">
        <w:rPr>
          <w:spacing w:val="-5"/>
        </w:rPr>
        <w:t xml:space="preserve"> </w:t>
      </w:r>
      <w:r w:rsidRPr="009C79F4">
        <w:t>à</w:t>
      </w:r>
      <w:r w:rsidRPr="009C79F4">
        <w:rPr>
          <w:spacing w:val="-6"/>
        </w:rPr>
        <w:t xml:space="preserve"> </w:t>
      </w:r>
      <w:r w:rsidRPr="009C79F4">
        <w:t>data da abertura do certame na plataforma ou via e-mail.</w:t>
      </w:r>
    </w:p>
    <w:p w14:paraId="63327AA7" w14:textId="77777777" w:rsidR="009C79F4" w:rsidRPr="009C79F4" w:rsidRDefault="009C79F4" w:rsidP="00FB509E">
      <w:pPr>
        <w:numPr>
          <w:ilvl w:val="1"/>
          <w:numId w:val="24"/>
        </w:numPr>
        <w:tabs>
          <w:tab w:val="left" w:pos="1468"/>
        </w:tabs>
        <w:ind w:left="900" w:right="838"/>
        <w:jc w:val="both"/>
        <w:rPr>
          <w:b/>
        </w:rPr>
      </w:pPr>
      <w:r w:rsidRPr="009C79F4">
        <w:t>A impugnação e o pedido de esclarecimento poderão ser realizados por forma eletrônica,</w:t>
      </w:r>
      <w:r w:rsidRPr="009C79F4">
        <w:rPr>
          <w:spacing w:val="-4"/>
        </w:rPr>
        <w:t xml:space="preserve"> </w:t>
      </w:r>
      <w:r w:rsidRPr="009C79F4">
        <w:t>através</w:t>
      </w:r>
      <w:r w:rsidRPr="009C79F4">
        <w:rPr>
          <w:spacing w:val="-6"/>
        </w:rPr>
        <w:t xml:space="preserve"> </w:t>
      </w:r>
      <w:r w:rsidRPr="009C79F4">
        <w:t>de</w:t>
      </w:r>
      <w:r w:rsidRPr="009C79F4">
        <w:rPr>
          <w:spacing w:val="-5"/>
        </w:rPr>
        <w:t xml:space="preserve"> </w:t>
      </w:r>
      <w:r w:rsidRPr="009C79F4">
        <w:t>campo</w:t>
      </w:r>
      <w:r w:rsidRPr="009C79F4">
        <w:rPr>
          <w:spacing w:val="-4"/>
        </w:rPr>
        <w:t xml:space="preserve"> </w:t>
      </w:r>
      <w:r w:rsidRPr="009C79F4">
        <w:t>específico</w:t>
      </w:r>
      <w:r w:rsidRPr="009C79F4">
        <w:rPr>
          <w:spacing w:val="-4"/>
        </w:rPr>
        <w:t xml:space="preserve"> </w:t>
      </w:r>
      <w:r w:rsidRPr="009C79F4">
        <w:t>na</w:t>
      </w:r>
      <w:r w:rsidRPr="009C79F4">
        <w:rPr>
          <w:spacing w:val="-8"/>
        </w:rPr>
        <w:t xml:space="preserve"> </w:t>
      </w:r>
      <w:r w:rsidRPr="009C79F4">
        <w:t>Plataforma</w:t>
      </w:r>
      <w:r w:rsidRPr="009C79F4">
        <w:rPr>
          <w:spacing w:val="-2"/>
        </w:rPr>
        <w:t xml:space="preserve"> </w:t>
      </w:r>
      <w:r w:rsidRPr="009C79F4">
        <w:t>LICITANET</w:t>
      </w:r>
      <w:r w:rsidRPr="009C79F4">
        <w:rPr>
          <w:spacing w:val="-2"/>
        </w:rPr>
        <w:t xml:space="preserve"> </w:t>
      </w:r>
      <w:r w:rsidRPr="009C79F4">
        <w:t>–</w:t>
      </w:r>
      <w:r w:rsidRPr="009C79F4">
        <w:rPr>
          <w:spacing w:val="-1"/>
        </w:rPr>
        <w:t xml:space="preserve"> </w:t>
      </w:r>
      <w:r w:rsidRPr="009C79F4">
        <w:t>Licitações</w:t>
      </w:r>
      <w:r w:rsidRPr="009C79F4">
        <w:rPr>
          <w:spacing w:val="-6"/>
        </w:rPr>
        <w:t xml:space="preserve"> </w:t>
      </w:r>
      <w:r w:rsidRPr="009C79F4">
        <w:t xml:space="preserve">Eletrônicas. Na elaboração de suas decisões, a autoridade competente será auxiliada pelo órgão de assessoramento jurídico, que deverá dirimir dúvidas e subsidiá-la com as informações </w:t>
      </w:r>
      <w:r w:rsidRPr="009C79F4">
        <w:rPr>
          <w:spacing w:val="-2"/>
        </w:rPr>
        <w:t>necessárias.</w:t>
      </w:r>
    </w:p>
    <w:p w14:paraId="2298374E" w14:textId="77777777" w:rsidR="009C79F4" w:rsidRPr="009C79F4" w:rsidRDefault="009C79F4" w:rsidP="00FB509E">
      <w:pPr>
        <w:numPr>
          <w:ilvl w:val="1"/>
          <w:numId w:val="24"/>
        </w:numPr>
        <w:tabs>
          <w:tab w:val="left" w:pos="1468"/>
        </w:tabs>
        <w:spacing w:line="268" w:lineRule="exact"/>
        <w:ind w:left="900" w:right="842"/>
        <w:jc w:val="both"/>
      </w:pPr>
      <w:r w:rsidRPr="009C79F4">
        <w:t>As respostas do pregoeiro (a) às solicitações de esclarecimentos e impugnações serão encaminhadas</w:t>
      </w:r>
      <w:r w:rsidRPr="009C79F4">
        <w:rPr>
          <w:spacing w:val="40"/>
        </w:rPr>
        <w:t xml:space="preserve">  </w:t>
      </w:r>
      <w:r w:rsidRPr="009C79F4">
        <w:t>e</w:t>
      </w:r>
      <w:r w:rsidRPr="009C79F4">
        <w:rPr>
          <w:spacing w:val="40"/>
        </w:rPr>
        <w:t xml:space="preserve">  </w:t>
      </w:r>
      <w:r w:rsidRPr="009C79F4">
        <w:t>disponibilizadas</w:t>
      </w:r>
      <w:r w:rsidRPr="009C79F4">
        <w:rPr>
          <w:spacing w:val="40"/>
        </w:rPr>
        <w:t xml:space="preserve"> no site</w:t>
      </w:r>
      <w:r w:rsidRPr="009C79F4">
        <w:t xml:space="preserve"> </w:t>
      </w:r>
      <w:hyperlink r:id="rId44">
        <w:r w:rsidRPr="009C79F4">
          <w:rPr>
            <w:color w:val="0000FF"/>
            <w:u w:val="single" w:color="0000FF"/>
          </w:rPr>
          <w:t>www.licitanet.com.br</w:t>
        </w:r>
      </w:hyperlink>
      <w:r w:rsidRPr="009C79F4">
        <w:rPr>
          <w:color w:val="0000FF"/>
          <w:spacing w:val="-2"/>
        </w:rPr>
        <w:t xml:space="preserve"> </w:t>
      </w:r>
      <w:r w:rsidRPr="009C79F4">
        <w:t>,</w:t>
      </w:r>
      <w:r w:rsidRPr="009C79F4">
        <w:rPr>
          <w:spacing w:val="-1"/>
        </w:rPr>
        <w:t xml:space="preserve"> </w:t>
      </w:r>
      <w:r w:rsidRPr="009C79F4">
        <w:t>ficando</w:t>
      </w:r>
      <w:r w:rsidRPr="009C79F4">
        <w:rPr>
          <w:spacing w:val="1"/>
        </w:rPr>
        <w:t xml:space="preserve"> </w:t>
      </w:r>
      <w:r w:rsidRPr="009C79F4">
        <w:t>acessíveis</w:t>
      </w:r>
      <w:r w:rsidRPr="009C79F4">
        <w:rPr>
          <w:spacing w:val="2"/>
        </w:rPr>
        <w:t xml:space="preserve"> </w:t>
      </w:r>
      <w:r w:rsidRPr="009C79F4">
        <w:t>a</w:t>
      </w:r>
      <w:r w:rsidRPr="009C79F4">
        <w:rPr>
          <w:spacing w:val="-2"/>
        </w:rPr>
        <w:t xml:space="preserve"> </w:t>
      </w:r>
      <w:r w:rsidRPr="009C79F4">
        <w:t>todos</w:t>
      </w:r>
      <w:r w:rsidRPr="009C79F4">
        <w:rPr>
          <w:spacing w:val="2"/>
        </w:rPr>
        <w:t xml:space="preserve"> </w:t>
      </w:r>
      <w:r w:rsidRPr="009C79F4">
        <w:t>os</w:t>
      </w:r>
      <w:r w:rsidRPr="009C79F4">
        <w:rPr>
          <w:spacing w:val="-1"/>
        </w:rPr>
        <w:t xml:space="preserve"> </w:t>
      </w:r>
      <w:r w:rsidRPr="009C79F4">
        <w:rPr>
          <w:spacing w:val="-2"/>
        </w:rPr>
        <w:t>interessados.</w:t>
      </w:r>
    </w:p>
    <w:p w14:paraId="448E6E9F" w14:textId="77777777" w:rsidR="009C79F4" w:rsidRPr="009C79F4" w:rsidRDefault="009C79F4" w:rsidP="00FB509E">
      <w:pPr>
        <w:numPr>
          <w:ilvl w:val="1"/>
          <w:numId w:val="24"/>
        </w:numPr>
        <w:tabs>
          <w:tab w:val="left" w:pos="1468"/>
        </w:tabs>
        <w:ind w:left="900" w:right="852"/>
        <w:jc w:val="both"/>
        <w:rPr>
          <w:b/>
        </w:rPr>
      </w:pPr>
      <w:r w:rsidRPr="009C79F4">
        <w:t>As impugnações e pedidos de esclarecimentos não suspendem os prazos previstos no certame, caso estes não afetem a formulação de propostas.</w:t>
      </w:r>
    </w:p>
    <w:p w14:paraId="2736A7F3" w14:textId="77777777" w:rsidR="009C79F4" w:rsidRPr="009C79F4" w:rsidRDefault="009C79F4" w:rsidP="00FB509E">
      <w:pPr>
        <w:numPr>
          <w:ilvl w:val="1"/>
          <w:numId w:val="24"/>
        </w:numPr>
        <w:tabs>
          <w:tab w:val="left" w:pos="1468"/>
        </w:tabs>
        <w:ind w:left="900" w:right="861"/>
        <w:jc w:val="both"/>
        <w:rPr>
          <w:b/>
        </w:rPr>
      </w:pPr>
      <w:r w:rsidRPr="009C79F4">
        <w:t>A concessão de efeito suspensivo à impugnação é medida excepcional e deverá ser motivada pelo pregoeiro (a), nos autos do processo de licitação.</w:t>
      </w:r>
    </w:p>
    <w:p w14:paraId="76D5D51D" w14:textId="77777777" w:rsidR="009C79F4" w:rsidRPr="009C79F4" w:rsidRDefault="009C79F4" w:rsidP="00FB509E">
      <w:pPr>
        <w:numPr>
          <w:ilvl w:val="1"/>
          <w:numId w:val="24"/>
        </w:numPr>
        <w:tabs>
          <w:tab w:val="left" w:pos="1468"/>
        </w:tabs>
        <w:ind w:left="900" w:right="856"/>
        <w:jc w:val="both"/>
        <w:rPr>
          <w:b/>
        </w:rPr>
      </w:pPr>
      <w:r w:rsidRPr="009C79F4">
        <w:t xml:space="preserve">Acolhida a impugnação, será definida e publicada nova data para a realização do </w:t>
      </w:r>
      <w:r w:rsidRPr="009C79F4">
        <w:rPr>
          <w:spacing w:val="-2"/>
        </w:rPr>
        <w:t>certame.</w:t>
      </w:r>
    </w:p>
    <w:p w14:paraId="045DB073" w14:textId="77777777" w:rsidR="009C79F4" w:rsidRPr="009C79F4" w:rsidRDefault="009C79F4" w:rsidP="00FB509E">
      <w:pPr>
        <w:numPr>
          <w:ilvl w:val="1"/>
          <w:numId w:val="24"/>
        </w:numPr>
        <w:tabs>
          <w:tab w:val="left" w:pos="1468"/>
        </w:tabs>
        <w:ind w:left="900" w:right="844"/>
        <w:jc w:val="both"/>
        <w:rPr>
          <w:b/>
        </w:rPr>
      </w:pPr>
      <w:r w:rsidRPr="009C79F4">
        <w:t>O SAAE de Córrego Fundo-MG, não se responsabilizará por impugnações endereçadas por outras</w:t>
      </w:r>
      <w:r w:rsidRPr="009C79F4">
        <w:rPr>
          <w:spacing w:val="-9"/>
        </w:rPr>
        <w:t xml:space="preserve"> </w:t>
      </w:r>
      <w:r w:rsidRPr="009C79F4">
        <w:t>formas</w:t>
      </w:r>
      <w:r w:rsidRPr="009C79F4">
        <w:rPr>
          <w:spacing w:val="-9"/>
        </w:rPr>
        <w:t xml:space="preserve"> </w:t>
      </w:r>
      <w:r w:rsidRPr="009C79F4">
        <w:t>ou</w:t>
      </w:r>
      <w:r w:rsidRPr="009C79F4">
        <w:rPr>
          <w:spacing w:val="-9"/>
        </w:rPr>
        <w:t xml:space="preserve"> </w:t>
      </w:r>
      <w:r w:rsidRPr="009C79F4">
        <w:t>outros</w:t>
      </w:r>
      <w:r w:rsidRPr="009C79F4">
        <w:rPr>
          <w:spacing w:val="-9"/>
        </w:rPr>
        <w:t xml:space="preserve"> </w:t>
      </w:r>
      <w:r w:rsidRPr="009C79F4">
        <w:t>endereços</w:t>
      </w:r>
      <w:r w:rsidRPr="009C79F4">
        <w:rPr>
          <w:spacing w:val="-9"/>
        </w:rPr>
        <w:t xml:space="preserve"> </w:t>
      </w:r>
      <w:r w:rsidRPr="009C79F4">
        <w:t>eletrônicos,</w:t>
      </w:r>
      <w:r w:rsidRPr="009C79F4">
        <w:rPr>
          <w:spacing w:val="-4"/>
        </w:rPr>
        <w:t xml:space="preserve"> </w:t>
      </w:r>
      <w:r w:rsidRPr="009C79F4">
        <w:t>e</w:t>
      </w:r>
      <w:r w:rsidRPr="009C79F4">
        <w:rPr>
          <w:spacing w:val="-10"/>
        </w:rPr>
        <w:t xml:space="preserve"> </w:t>
      </w:r>
      <w:r w:rsidRPr="009C79F4">
        <w:t>caso</w:t>
      </w:r>
      <w:r w:rsidRPr="009C79F4">
        <w:rPr>
          <w:spacing w:val="-9"/>
        </w:rPr>
        <w:t xml:space="preserve"> </w:t>
      </w:r>
      <w:r w:rsidRPr="009C79F4">
        <w:t>não</w:t>
      </w:r>
      <w:r w:rsidRPr="009C79F4">
        <w:rPr>
          <w:spacing w:val="-9"/>
        </w:rPr>
        <w:t xml:space="preserve"> </w:t>
      </w:r>
      <w:r w:rsidRPr="009C79F4">
        <w:t>tenha</w:t>
      </w:r>
      <w:r w:rsidRPr="009C79F4">
        <w:rPr>
          <w:spacing w:val="-12"/>
        </w:rPr>
        <w:t xml:space="preserve"> </w:t>
      </w:r>
      <w:r w:rsidRPr="009C79F4">
        <w:t>sido</w:t>
      </w:r>
      <w:r w:rsidRPr="009C79F4">
        <w:rPr>
          <w:spacing w:val="-8"/>
        </w:rPr>
        <w:t xml:space="preserve"> </w:t>
      </w:r>
      <w:r w:rsidRPr="009C79F4">
        <w:t>acusado</w:t>
      </w:r>
      <w:r w:rsidRPr="009C79F4">
        <w:rPr>
          <w:spacing w:val="-9"/>
        </w:rPr>
        <w:t xml:space="preserve"> </w:t>
      </w:r>
      <w:r w:rsidRPr="009C79F4">
        <w:t>recebimento pelo(a) pregoeiro (a), e que, por isso, sejam intempestivas.</w:t>
      </w:r>
    </w:p>
    <w:p w14:paraId="1946E972" w14:textId="77777777" w:rsidR="009C79F4" w:rsidRPr="009C79F4" w:rsidRDefault="009C79F4" w:rsidP="00FB509E">
      <w:pPr>
        <w:spacing w:before="5"/>
        <w:jc w:val="both"/>
      </w:pPr>
    </w:p>
    <w:p w14:paraId="507680B2" w14:textId="77777777" w:rsidR="009C79F4" w:rsidRPr="009C79F4" w:rsidRDefault="009C79F4" w:rsidP="00FB509E">
      <w:pPr>
        <w:numPr>
          <w:ilvl w:val="0"/>
          <w:numId w:val="24"/>
        </w:numPr>
        <w:tabs>
          <w:tab w:val="left" w:pos="1423"/>
        </w:tabs>
        <w:spacing w:line="274" w:lineRule="exact"/>
        <w:ind w:left="1423" w:hanging="523"/>
        <w:jc w:val="both"/>
        <w:outlineLvl w:val="0"/>
        <w:rPr>
          <w:b/>
          <w:bCs/>
        </w:rPr>
      </w:pPr>
      <w:r w:rsidRPr="009C79F4">
        <w:rPr>
          <w:b/>
          <w:bCs/>
          <w:u w:val="thick"/>
        </w:rPr>
        <w:t>CONDIÇÕES</w:t>
      </w:r>
      <w:r w:rsidRPr="009C79F4">
        <w:rPr>
          <w:b/>
          <w:bCs/>
          <w:spacing w:val="-2"/>
          <w:u w:val="thick"/>
        </w:rPr>
        <w:t xml:space="preserve"> </w:t>
      </w:r>
      <w:r w:rsidRPr="009C79F4">
        <w:rPr>
          <w:b/>
          <w:bCs/>
          <w:u w:val="thick"/>
        </w:rPr>
        <w:t>DE</w:t>
      </w:r>
      <w:r w:rsidRPr="009C79F4">
        <w:rPr>
          <w:b/>
          <w:bCs/>
          <w:spacing w:val="-1"/>
          <w:u w:val="thick"/>
        </w:rPr>
        <w:t xml:space="preserve"> </w:t>
      </w:r>
      <w:r w:rsidRPr="009C79F4">
        <w:rPr>
          <w:b/>
          <w:bCs/>
          <w:spacing w:val="-2"/>
          <w:u w:val="thick"/>
        </w:rPr>
        <w:t>PAGAMENTO</w:t>
      </w:r>
    </w:p>
    <w:p w14:paraId="6D341509" w14:textId="77777777" w:rsidR="009C79F4" w:rsidRPr="009C79F4" w:rsidRDefault="009C79F4" w:rsidP="00FB509E">
      <w:pPr>
        <w:numPr>
          <w:ilvl w:val="1"/>
          <w:numId w:val="24"/>
        </w:numPr>
        <w:tabs>
          <w:tab w:val="left" w:pos="1559"/>
        </w:tabs>
        <w:ind w:left="900" w:right="811"/>
        <w:jc w:val="both"/>
        <w:rPr>
          <w:b/>
        </w:rPr>
      </w:pPr>
      <w:r w:rsidRPr="009C79F4">
        <w:t>O pagamento decorrente da concretização do objeto licitado será efetuado pela Tesouraria do SAAE, por processo legal, em até 30 (trinta) dias após o recebimento da Solicitação de Fornecimento - SF e Nota Fiscal / Fatura corretamente.</w:t>
      </w:r>
    </w:p>
    <w:p w14:paraId="0217FB73" w14:textId="77777777" w:rsidR="009C79F4" w:rsidRPr="009C79F4" w:rsidRDefault="009C79F4" w:rsidP="00FB509E">
      <w:pPr>
        <w:numPr>
          <w:ilvl w:val="1"/>
          <w:numId w:val="24"/>
        </w:numPr>
        <w:tabs>
          <w:tab w:val="left" w:pos="1559"/>
        </w:tabs>
        <w:ind w:left="900" w:right="806"/>
        <w:jc w:val="both"/>
        <w:rPr>
          <w:b/>
        </w:rPr>
      </w:pPr>
      <w:r w:rsidRPr="009C79F4">
        <w:t>Os pagamentos à CONTRATADA somente serão realizados mediante a efetiva entrega do objeto nas condições estabelecidas, que será comprovado por meio de atestação no documento fiscal correspondente pelas secretarias adquirentes.</w:t>
      </w:r>
    </w:p>
    <w:p w14:paraId="6D1623F2" w14:textId="77777777" w:rsidR="009C79F4" w:rsidRPr="009C79F4" w:rsidRDefault="009C79F4" w:rsidP="00FB509E">
      <w:pPr>
        <w:numPr>
          <w:ilvl w:val="1"/>
          <w:numId w:val="24"/>
        </w:numPr>
        <w:tabs>
          <w:tab w:val="left" w:pos="1559"/>
        </w:tabs>
        <w:ind w:left="900" w:right="807"/>
        <w:jc w:val="both"/>
        <w:rPr>
          <w:b/>
        </w:rPr>
      </w:pPr>
      <w:r w:rsidRPr="009C79F4">
        <w:t>A Nota Fiscal / Fatura deverá ser emitida pela contratada em inteira conformidade com as exigências legais e contratuais, especialmente as de natureza fiscal.</w:t>
      </w:r>
    </w:p>
    <w:p w14:paraId="056DEB76" w14:textId="77777777" w:rsidR="009C79F4" w:rsidRPr="009C79F4" w:rsidRDefault="009C79F4" w:rsidP="00FB509E">
      <w:pPr>
        <w:numPr>
          <w:ilvl w:val="1"/>
          <w:numId w:val="24"/>
        </w:numPr>
        <w:tabs>
          <w:tab w:val="left" w:pos="1559"/>
        </w:tabs>
        <w:ind w:left="900" w:right="804"/>
        <w:jc w:val="both"/>
        <w:rPr>
          <w:b/>
        </w:rPr>
      </w:pPr>
      <w:r w:rsidRPr="009C79F4">
        <w:rPr>
          <w:color w:val="000000"/>
        </w:rPr>
        <w:t>As notas fiscais deverão ser emitidas observando às regras de retenção dispostas na Instrução Normativa RFB n° 1234 de 11 de janeiro de 2012.</w:t>
      </w:r>
    </w:p>
    <w:p w14:paraId="64EED1AD" w14:textId="77777777" w:rsidR="009C79F4" w:rsidRPr="009C79F4" w:rsidRDefault="009C79F4" w:rsidP="00FB509E">
      <w:pPr>
        <w:numPr>
          <w:ilvl w:val="1"/>
          <w:numId w:val="24"/>
        </w:numPr>
        <w:tabs>
          <w:tab w:val="left" w:pos="1559"/>
        </w:tabs>
        <w:ind w:left="900" w:right="806"/>
        <w:jc w:val="both"/>
        <w:rPr>
          <w:b/>
        </w:rPr>
      </w:pPr>
      <w:r w:rsidRPr="009C79F4">
        <w:t>Os Fiscais e/ou o Setor de Contabilidade, identificando qualquer divergência na Nota Fiscal / Fatura, deverá devolvê-la à contratada para que sejam feitas as correções necessárias, sendo que o prazo estipulado será contado somente a partir</w:t>
      </w:r>
      <w:r w:rsidRPr="009C79F4">
        <w:rPr>
          <w:spacing w:val="40"/>
        </w:rPr>
        <w:t xml:space="preserve"> </w:t>
      </w:r>
      <w:r w:rsidRPr="009C79F4">
        <w:t>da reapresentação do documento, desde que devidamente sanado o vício.</w:t>
      </w:r>
    </w:p>
    <w:p w14:paraId="38EEC273" w14:textId="77777777" w:rsidR="009C79F4" w:rsidRPr="009C79F4" w:rsidRDefault="009C79F4" w:rsidP="00FB509E">
      <w:pPr>
        <w:numPr>
          <w:ilvl w:val="1"/>
          <w:numId w:val="24"/>
        </w:numPr>
        <w:tabs>
          <w:tab w:val="left" w:pos="1559"/>
        </w:tabs>
        <w:ind w:left="900" w:right="806"/>
        <w:jc w:val="both"/>
        <w:rPr>
          <w:b/>
        </w:rPr>
      </w:pPr>
      <w:r w:rsidRPr="009C79F4">
        <w:t xml:space="preserve">O pagamento devido pelo CONTRATANTE será efetuado por meio de depósito em Conta </w:t>
      </w:r>
      <w:r w:rsidRPr="009C79F4">
        <w:lastRenderedPageBreak/>
        <w:t>Bancária a ser informada pela CONTRATADA ou, eventualmente, por outra forma que vier a ser convencionada entre as partes.</w:t>
      </w:r>
    </w:p>
    <w:p w14:paraId="3AA67F22" w14:textId="77777777" w:rsidR="009C79F4" w:rsidRPr="009C79F4" w:rsidRDefault="009C79F4" w:rsidP="00FB509E">
      <w:pPr>
        <w:numPr>
          <w:ilvl w:val="1"/>
          <w:numId w:val="24"/>
        </w:numPr>
        <w:tabs>
          <w:tab w:val="left" w:pos="1559"/>
        </w:tabs>
        <w:ind w:left="900" w:right="810"/>
        <w:jc w:val="both"/>
        <w:rPr>
          <w:b/>
        </w:rPr>
      </w:pPr>
      <w:r w:rsidRPr="009C79F4">
        <w:t>Nenhum pagamento será efetuado enquanto estiver pendente de liquidação qualquer obrigação por parte da CONTRATADA, sem que isso gere direito a alteração de preços, correção</w:t>
      </w:r>
      <w:r w:rsidRPr="009C79F4">
        <w:rPr>
          <w:spacing w:val="-1"/>
        </w:rPr>
        <w:t xml:space="preserve"> </w:t>
      </w:r>
      <w:r w:rsidRPr="009C79F4">
        <w:t>monetária, compensação financeira ou</w:t>
      </w:r>
      <w:r w:rsidRPr="009C79F4">
        <w:rPr>
          <w:spacing w:val="-1"/>
        </w:rPr>
        <w:t xml:space="preserve"> </w:t>
      </w:r>
      <w:r w:rsidRPr="009C79F4">
        <w:t>paralisação</w:t>
      </w:r>
      <w:r w:rsidRPr="009C79F4">
        <w:rPr>
          <w:spacing w:val="-1"/>
        </w:rPr>
        <w:t xml:space="preserve"> </w:t>
      </w:r>
      <w:r w:rsidRPr="009C79F4">
        <w:t>da execução do</w:t>
      </w:r>
      <w:r w:rsidRPr="009C79F4">
        <w:rPr>
          <w:spacing w:val="-1"/>
        </w:rPr>
        <w:t xml:space="preserve"> </w:t>
      </w:r>
      <w:r w:rsidRPr="009C79F4">
        <w:t>objeto</w:t>
      </w:r>
      <w:r w:rsidRPr="009C79F4">
        <w:rPr>
          <w:spacing w:val="-1"/>
        </w:rPr>
        <w:t xml:space="preserve"> </w:t>
      </w:r>
      <w:r w:rsidRPr="009C79F4">
        <w:t>da</w:t>
      </w:r>
      <w:r w:rsidRPr="009C79F4">
        <w:rPr>
          <w:spacing w:val="-2"/>
        </w:rPr>
        <w:t xml:space="preserve"> </w:t>
      </w:r>
      <w:r w:rsidRPr="009C79F4">
        <w:t>Ata de Registro de Preços.</w:t>
      </w:r>
    </w:p>
    <w:p w14:paraId="20680E86" w14:textId="77777777" w:rsidR="009C79F4" w:rsidRPr="009C79F4" w:rsidRDefault="009C79F4" w:rsidP="00FB509E">
      <w:pPr>
        <w:numPr>
          <w:ilvl w:val="1"/>
          <w:numId w:val="24"/>
        </w:numPr>
        <w:tabs>
          <w:tab w:val="left" w:pos="1559"/>
        </w:tabs>
        <w:ind w:left="900" w:right="809"/>
        <w:jc w:val="both"/>
        <w:rPr>
          <w:b/>
        </w:rPr>
      </w:pPr>
      <w:r w:rsidRPr="009C79F4">
        <w:t>Todo pagamento que vier a ser considerado contratualmente indevido será objeto de ajuste nos pagamentos futuros ou cobrados da CONTRATADA.</w:t>
      </w:r>
    </w:p>
    <w:p w14:paraId="5301F5FB" w14:textId="77777777" w:rsidR="009C79F4" w:rsidRPr="009C79F4" w:rsidRDefault="009C79F4" w:rsidP="00FB509E">
      <w:pPr>
        <w:spacing w:before="3"/>
        <w:jc w:val="both"/>
      </w:pPr>
    </w:p>
    <w:p w14:paraId="0D468D15" w14:textId="77777777" w:rsidR="009C79F4" w:rsidRPr="009C79F4" w:rsidRDefault="009C79F4" w:rsidP="00FB509E">
      <w:pPr>
        <w:numPr>
          <w:ilvl w:val="0"/>
          <w:numId w:val="24"/>
        </w:numPr>
        <w:tabs>
          <w:tab w:val="left" w:pos="1324"/>
        </w:tabs>
        <w:spacing w:line="274" w:lineRule="exact"/>
        <w:ind w:left="1324" w:hanging="424"/>
        <w:jc w:val="both"/>
        <w:outlineLvl w:val="0"/>
        <w:rPr>
          <w:b/>
          <w:bCs/>
        </w:rPr>
      </w:pPr>
      <w:r w:rsidRPr="009C79F4">
        <w:rPr>
          <w:b/>
          <w:bCs/>
          <w:u w:val="thick"/>
        </w:rPr>
        <w:t>EXECUÇÃO</w:t>
      </w:r>
      <w:r w:rsidRPr="009C79F4">
        <w:rPr>
          <w:b/>
          <w:bCs/>
          <w:spacing w:val="-1"/>
          <w:u w:val="thick"/>
        </w:rPr>
        <w:t xml:space="preserve"> </w:t>
      </w:r>
      <w:r w:rsidRPr="009C79F4">
        <w:rPr>
          <w:b/>
          <w:bCs/>
          <w:u w:val="thick"/>
        </w:rPr>
        <w:t>DO</w:t>
      </w:r>
      <w:r w:rsidRPr="009C79F4">
        <w:rPr>
          <w:b/>
          <w:bCs/>
          <w:spacing w:val="-1"/>
          <w:u w:val="thick"/>
        </w:rPr>
        <w:t xml:space="preserve"> </w:t>
      </w:r>
      <w:r w:rsidRPr="009C79F4">
        <w:rPr>
          <w:b/>
          <w:bCs/>
          <w:spacing w:val="-2"/>
          <w:u w:val="thick"/>
        </w:rPr>
        <w:t>OBJETO</w:t>
      </w:r>
    </w:p>
    <w:p w14:paraId="669F0B82" w14:textId="77777777" w:rsidR="009C79F4" w:rsidRPr="009C79F4" w:rsidRDefault="009C79F4" w:rsidP="00FB509E">
      <w:pPr>
        <w:numPr>
          <w:ilvl w:val="1"/>
          <w:numId w:val="24"/>
        </w:numPr>
        <w:tabs>
          <w:tab w:val="left" w:pos="1468"/>
        </w:tabs>
        <w:ind w:left="900" w:right="807"/>
        <w:jc w:val="both"/>
        <w:rPr>
          <w:b/>
        </w:rPr>
      </w:pPr>
      <w:r w:rsidRPr="009C79F4">
        <w:t>A entrega/prestaçãao do objeto deverá ser feita em até 10 (dez) dias, mediante apresentação da Solicitação de Fornecimento.</w:t>
      </w:r>
    </w:p>
    <w:p w14:paraId="7E8972DC" w14:textId="77777777" w:rsidR="009C79F4" w:rsidRPr="009C79F4" w:rsidRDefault="009C79F4" w:rsidP="00FB509E">
      <w:pPr>
        <w:numPr>
          <w:ilvl w:val="1"/>
          <w:numId w:val="24"/>
        </w:numPr>
        <w:tabs>
          <w:tab w:val="left" w:pos="1468"/>
        </w:tabs>
        <w:ind w:left="900" w:right="802"/>
        <w:jc w:val="both"/>
        <w:rPr>
          <w:b/>
        </w:rPr>
      </w:pPr>
      <w:r w:rsidRPr="009C79F4">
        <w:t>Os objetos deste Edital serão solicitados mediante Solicitação de Fornecimento, a ser enviada por correspondência eletrônica (e-mail), sendo obrigatória a confirmação de recebimento pela empresa.</w:t>
      </w:r>
    </w:p>
    <w:p w14:paraId="7A084CB1" w14:textId="77777777" w:rsidR="009C79F4" w:rsidRPr="009C79F4" w:rsidRDefault="009C79F4" w:rsidP="00FB509E">
      <w:pPr>
        <w:numPr>
          <w:ilvl w:val="1"/>
          <w:numId w:val="24"/>
        </w:numPr>
        <w:tabs>
          <w:tab w:val="left" w:pos="1468"/>
        </w:tabs>
        <w:ind w:left="900" w:right="806"/>
        <w:jc w:val="both"/>
        <w:rPr>
          <w:b/>
        </w:rPr>
      </w:pPr>
      <w:r w:rsidRPr="009C79F4">
        <w:t>A entrega deverá ocorrer no Almoxarifado do SAAE, localizado à Rua Luís Cândido de Faria,</w:t>
      </w:r>
      <w:r w:rsidRPr="009C79F4">
        <w:rPr>
          <w:spacing w:val="-1"/>
        </w:rPr>
        <w:t xml:space="preserve"> 273</w:t>
      </w:r>
      <w:r w:rsidRPr="009C79F4">
        <w:t>,</w:t>
      </w:r>
      <w:r w:rsidRPr="009C79F4">
        <w:rPr>
          <w:spacing w:val="-1"/>
        </w:rPr>
        <w:t xml:space="preserve"> </w:t>
      </w:r>
      <w:r w:rsidRPr="009C79F4">
        <w:t>bairro</w:t>
      </w:r>
      <w:r w:rsidRPr="009C79F4">
        <w:rPr>
          <w:spacing w:val="-1"/>
        </w:rPr>
        <w:t xml:space="preserve"> </w:t>
      </w:r>
      <w:r w:rsidRPr="009C79F4">
        <w:t>Centro, no</w:t>
      </w:r>
      <w:r w:rsidRPr="009C79F4">
        <w:rPr>
          <w:spacing w:val="-1"/>
        </w:rPr>
        <w:t xml:space="preserve"> </w:t>
      </w:r>
      <w:r w:rsidRPr="009C79F4">
        <w:t>horário</w:t>
      </w:r>
      <w:r w:rsidRPr="009C79F4">
        <w:rPr>
          <w:spacing w:val="-2"/>
        </w:rPr>
        <w:t xml:space="preserve"> </w:t>
      </w:r>
      <w:r w:rsidRPr="009C79F4">
        <w:t>de</w:t>
      </w:r>
      <w:r w:rsidRPr="009C79F4">
        <w:rPr>
          <w:spacing w:val="-2"/>
        </w:rPr>
        <w:t xml:space="preserve"> </w:t>
      </w:r>
      <w:r w:rsidRPr="009C79F4">
        <w:t>08:00</w:t>
      </w:r>
      <w:r w:rsidRPr="009C79F4">
        <w:rPr>
          <w:spacing w:val="-1"/>
        </w:rPr>
        <w:t xml:space="preserve"> </w:t>
      </w:r>
      <w:r w:rsidRPr="009C79F4">
        <w:t>às</w:t>
      </w:r>
      <w:r w:rsidRPr="009C79F4">
        <w:rPr>
          <w:spacing w:val="-1"/>
        </w:rPr>
        <w:t xml:space="preserve"> </w:t>
      </w:r>
      <w:r w:rsidRPr="009C79F4">
        <w:t>13:00</w:t>
      </w:r>
      <w:r w:rsidRPr="009C79F4">
        <w:rPr>
          <w:spacing w:val="-1"/>
        </w:rPr>
        <w:t xml:space="preserve"> </w:t>
      </w:r>
      <w:r w:rsidRPr="009C79F4">
        <w:t>horas ou em outro local especificado pela secretaria requisitante, dentro do SAAE de Córrego Fundo-MG.</w:t>
      </w:r>
    </w:p>
    <w:p w14:paraId="2B731C5C" w14:textId="77777777" w:rsidR="009C79F4" w:rsidRPr="009C79F4" w:rsidRDefault="009C79F4" w:rsidP="00FB509E">
      <w:pPr>
        <w:numPr>
          <w:ilvl w:val="1"/>
          <w:numId w:val="24"/>
        </w:numPr>
        <w:tabs>
          <w:tab w:val="left" w:pos="1468"/>
        </w:tabs>
        <w:spacing w:line="268" w:lineRule="exact"/>
        <w:ind w:left="900" w:right="800"/>
        <w:jc w:val="both"/>
      </w:pPr>
      <w:r w:rsidRPr="009C79F4">
        <w:t>O SAAE designará servidor responsável o Sr. Sebastião Ricardo Leal para recebimento, fiscalização da execução</w:t>
      </w:r>
      <w:r w:rsidRPr="009C79F4">
        <w:rPr>
          <w:spacing w:val="-1"/>
        </w:rPr>
        <w:t xml:space="preserve"> </w:t>
      </w:r>
      <w:r w:rsidRPr="009C79F4">
        <w:t>do</w:t>
      </w:r>
      <w:r w:rsidRPr="009C79F4">
        <w:rPr>
          <w:spacing w:val="-1"/>
        </w:rPr>
        <w:t xml:space="preserve"> </w:t>
      </w:r>
      <w:r w:rsidRPr="009C79F4">
        <w:t>objeto</w:t>
      </w:r>
      <w:r w:rsidRPr="009C79F4">
        <w:rPr>
          <w:spacing w:val="-1"/>
        </w:rPr>
        <w:t xml:space="preserve"> </w:t>
      </w:r>
      <w:r w:rsidRPr="009C79F4">
        <w:t>e</w:t>
      </w:r>
      <w:r w:rsidRPr="009C79F4">
        <w:rPr>
          <w:spacing w:val="-2"/>
        </w:rPr>
        <w:t xml:space="preserve"> </w:t>
      </w:r>
      <w:r w:rsidRPr="009C79F4">
        <w:t>valores</w:t>
      </w:r>
      <w:r w:rsidRPr="009C79F4">
        <w:rPr>
          <w:spacing w:val="-1"/>
        </w:rPr>
        <w:t xml:space="preserve"> </w:t>
      </w:r>
      <w:r w:rsidRPr="009C79F4">
        <w:t>contratados, não</w:t>
      </w:r>
      <w:r w:rsidRPr="009C79F4">
        <w:rPr>
          <w:spacing w:val="-3"/>
        </w:rPr>
        <w:t xml:space="preserve"> </w:t>
      </w:r>
      <w:r w:rsidRPr="009C79F4">
        <w:t>podendo</w:t>
      </w:r>
      <w:r w:rsidRPr="009C79F4">
        <w:rPr>
          <w:spacing w:val="-1"/>
        </w:rPr>
        <w:t xml:space="preserve"> </w:t>
      </w:r>
      <w:r w:rsidRPr="009C79F4">
        <w:t>este cobrar</w:t>
      </w:r>
      <w:r w:rsidRPr="009C79F4">
        <w:rPr>
          <w:spacing w:val="-1"/>
        </w:rPr>
        <w:t xml:space="preserve"> </w:t>
      </w:r>
      <w:r w:rsidRPr="009C79F4">
        <w:t>taxas</w:t>
      </w:r>
      <w:r w:rsidRPr="009C79F4">
        <w:rPr>
          <w:spacing w:val="-1"/>
        </w:rPr>
        <w:t xml:space="preserve"> </w:t>
      </w:r>
      <w:r w:rsidRPr="009C79F4">
        <w:t>e</w:t>
      </w:r>
      <w:r w:rsidRPr="009C79F4">
        <w:rPr>
          <w:spacing w:val="-1"/>
        </w:rPr>
        <w:t xml:space="preserve"> </w:t>
      </w:r>
      <w:r w:rsidRPr="009C79F4">
        <w:t>despesas</w:t>
      </w:r>
      <w:r w:rsidRPr="009C79F4">
        <w:rPr>
          <w:spacing w:val="-1"/>
        </w:rPr>
        <w:t xml:space="preserve"> </w:t>
      </w:r>
      <w:r w:rsidRPr="009C79F4">
        <w:rPr>
          <w:spacing w:val="-2"/>
        </w:rPr>
        <w:t>adicionais.</w:t>
      </w:r>
    </w:p>
    <w:p w14:paraId="7A13CB36" w14:textId="77777777" w:rsidR="009C79F4" w:rsidRPr="009C79F4" w:rsidRDefault="009C79F4" w:rsidP="00FB509E">
      <w:pPr>
        <w:numPr>
          <w:ilvl w:val="1"/>
          <w:numId w:val="24"/>
        </w:numPr>
        <w:tabs>
          <w:tab w:val="left" w:pos="1468"/>
        </w:tabs>
        <w:ind w:left="900" w:right="802"/>
        <w:jc w:val="both"/>
        <w:rPr>
          <w:b/>
        </w:rPr>
      </w:pPr>
      <w:r w:rsidRPr="009C79F4">
        <w:t xml:space="preserve">A entrega do objeto será conforme a necessidade do SAAE. O endereço eletrônico do SAAE é </w:t>
      </w:r>
      <w:hyperlink r:id="rId45" w:history="1">
        <w:r w:rsidRPr="009C79F4">
          <w:rPr>
            <w:u w:val="single"/>
          </w:rPr>
          <w:t>saae.corregofundo@yahoo.com</w:t>
        </w:r>
      </w:hyperlink>
      <w:r w:rsidRPr="009C79F4">
        <w:t xml:space="preserve"> ou telefone (37) 3404-0236.</w:t>
      </w:r>
    </w:p>
    <w:p w14:paraId="6467D5FE" w14:textId="77777777" w:rsidR="009C79F4" w:rsidRPr="009C79F4" w:rsidRDefault="009C79F4" w:rsidP="00FB509E">
      <w:pPr>
        <w:spacing w:before="4"/>
        <w:jc w:val="both"/>
        <w:rPr>
          <w:color w:val="FF0000"/>
        </w:rPr>
      </w:pPr>
    </w:p>
    <w:p w14:paraId="7E896961" w14:textId="77777777" w:rsidR="009C79F4" w:rsidRPr="009C79F4" w:rsidRDefault="009C79F4" w:rsidP="00FB509E">
      <w:pPr>
        <w:numPr>
          <w:ilvl w:val="0"/>
          <w:numId w:val="24"/>
        </w:numPr>
        <w:tabs>
          <w:tab w:val="left" w:pos="1324"/>
        </w:tabs>
        <w:spacing w:line="274" w:lineRule="exact"/>
        <w:ind w:left="1324" w:hanging="424"/>
        <w:jc w:val="both"/>
        <w:outlineLvl w:val="0"/>
        <w:rPr>
          <w:b/>
          <w:bCs/>
        </w:rPr>
      </w:pPr>
      <w:r w:rsidRPr="009C79F4">
        <w:rPr>
          <w:b/>
          <w:bCs/>
          <w:u w:val="thick"/>
        </w:rPr>
        <w:t>FISCALIZAÇÃO</w:t>
      </w:r>
      <w:r w:rsidRPr="009C79F4">
        <w:rPr>
          <w:b/>
          <w:bCs/>
          <w:spacing w:val="-4"/>
          <w:u w:val="thick"/>
        </w:rPr>
        <w:t xml:space="preserve"> </w:t>
      </w:r>
      <w:r w:rsidRPr="009C79F4">
        <w:rPr>
          <w:b/>
          <w:bCs/>
          <w:u w:val="thick"/>
        </w:rPr>
        <w:t>E</w:t>
      </w:r>
      <w:r w:rsidRPr="009C79F4">
        <w:rPr>
          <w:b/>
          <w:bCs/>
          <w:spacing w:val="-2"/>
          <w:u w:val="thick"/>
        </w:rPr>
        <w:t xml:space="preserve"> </w:t>
      </w:r>
      <w:r w:rsidRPr="009C79F4">
        <w:rPr>
          <w:b/>
          <w:bCs/>
          <w:u w:val="thick"/>
        </w:rPr>
        <w:t>GESTÃO</w:t>
      </w:r>
      <w:r w:rsidRPr="009C79F4">
        <w:rPr>
          <w:b/>
          <w:bCs/>
          <w:spacing w:val="-1"/>
          <w:u w:val="thick"/>
        </w:rPr>
        <w:t xml:space="preserve"> </w:t>
      </w:r>
      <w:r w:rsidRPr="009C79F4">
        <w:rPr>
          <w:b/>
          <w:bCs/>
          <w:u w:val="thick"/>
        </w:rPr>
        <w:t>DA</w:t>
      </w:r>
      <w:r w:rsidRPr="009C79F4">
        <w:rPr>
          <w:b/>
          <w:bCs/>
          <w:spacing w:val="-4"/>
          <w:u w:val="thick"/>
        </w:rPr>
        <w:t xml:space="preserve"> </w:t>
      </w:r>
      <w:r w:rsidRPr="009C79F4">
        <w:rPr>
          <w:b/>
          <w:bCs/>
          <w:spacing w:val="-2"/>
          <w:u w:val="thick"/>
        </w:rPr>
        <w:t>ATA/CONTRATO</w:t>
      </w:r>
    </w:p>
    <w:p w14:paraId="789CB4F5" w14:textId="77777777" w:rsidR="009C79F4" w:rsidRPr="009C79F4" w:rsidRDefault="009C79F4" w:rsidP="00FB509E">
      <w:pPr>
        <w:numPr>
          <w:ilvl w:val="0"/>
          <w:numId w:val="2"/>
        </w:numPr>
        <w:tabs>
          <w:tab w:val="left" w:pos="1043"/>
          <w:tab w:val="left" w:pos="1468"/>
          <w:tab w:val="left" w:pos="2793"/>
          <w:tab w:val="left" w:pos="4504"/>
          <w:tab w:val="left" w:pos="5096"/>
          <w:tab w:val="left" w:pos="6114"/>
          <w:tab w:val="left" w:pos="7290"/>
          <w:tab w:val="left" w:pos="7667"/>
          <w:tab w:val="left" w:pos="9500"/>
        </w:tabs>
        <w:spacing w:before="5" w:line="237" w:lineRule="auto"/>
        <w:ind w:right="802"/>
        <w:jc w:val="both"/>
        <w:rPr>
          <w:b/>
        </w:rPr>
      </w:pPr>
      <w:r w:rsidRPr="009C79F4">
        <w:t>A execução da Ata de Registro de Preços será acompanhada e fiscalizada pelos servidor indicado Sebastião Ricardo Leal.</w:t>
      </w:r>
    </w:p>
    <w:p w14:paraId="2ED70B9F" w14:textId="77777777" w:rsidR="009C79F4" w:rsidRPr="009C79F4" w:rsidRDefault="009C79F4" w:rsidP="00FB509E">
      <w:pPr>
        <w:numPr>
          <w:ilvl w:val="1"/>
          <w:numId w:val="24"/>
        </w:numPr>
        <w:tabs>
          <w:tab w:val="left" w:pos="1468"/>
        </w:tabs>
        <w:spacing w:before="271"/>
        <w:ind w:left="900" w:right="801"/>
        <w:jc w:val="both"/>
        <w:rPr>
          <w:b/>
        </w:rPr>
      </w:pPr>
      <w:r w:rsidRPr="009C79F4">
        <w:t>Competirá ao Fiscal da Ata de Registro de Preços acima identificados exercerem a verificação concreta do objeto, devendo os servidores designados verificarem a qualidade e procedência da prestação do objeto respectivo, encaminhar informações aos gestores da Ata de Registro de Preços, exercerem o relacionamento necessário com a licitante vencedora, dirimirem as dúvidas que surgirem no curso da execução da Ata de Registro de Preço, etc. Os Fiscais da Ata de Registro de Preços anotarão em registro próprio todas as ocorrências relacionadas com a execução da Ata de Registro de Preços, indicando dia, mês e ano,</w:t>
      </w:r>
      <w:r w:rsidRPr="009C79F4">
        <w:rPr>
          <w:spacing w:val="-15"/>
        </w:rPr>
        <w:t xml:space="preserve"> </w:t>
      </w:r>
      <w:r w:rsidRPr="009C79F4">
        <w:t>bem como o nome dos funcionários eventualmente envolvidos, determinando o que for</w:t>
      </w:r>
      <w:r w:rsidRPr="009C79F4">
        <w:rPr>
          <w:spacing w:val="40"/>
        </w:rPr>
        <w:t xml:space="preserve"> </w:t>
      </w:r>
      <w:r w:rsidRPr="009C79F4">
        <w:t>necessário à regularização das faltas ou defeitos observados e encaminhando os apontamentos à autoridade competente para as providências cabíveis;</w:t>
      </w:r>
    </w:p>
    <w:p w14:paraId="0AE5ACE7" w14:textId="77777777" w:rsidR="009C79F4" w:rsidRPr="009C79F4" w:rsidRDefault="009C79F4" w:rsidP="00FB509E">
      <w:pPr>
        <w:numPr>
          <w:ilvl w:val="1"/>
          <w:numId w:val="24"/>
        </w:numPr>
        <w:tabs>
          <w:tab w:val="left" w:pos="1468"/>
        </w:tabs>
        <w:spacing w:before="1"/>
        <w:ind w:left="900" w:right="803"/>
        <w:jc w:val="both"/>
        <w:rPr>
          <w:b/>
        </w:rPr>
      </w:pPr>
      <w:r w:rsidRPr="009C79F4">
        <w:t>A Ata de Registro de Preço terá como Gestor o diretor do SAAE responsável pela pasta demandante, José Mendes da Silveira.</w:t>
      </w:r>
    </w:p>
    <w:p w14:paraId="2826E11A" w14:textId="77777777" w:rsidR="009C79F4" w:rsidRPr="009C79F4" w:rsidRDefault="009C79F4" w:rsidP="00FB509E">
      <w:pPr>
        <w:numPr>
          <w:ilvl w:val="1"/>
          <w:numId w:val="24"/>
        </w:numPr>
        <w:tabs>
          <w:tab w:val="left" w:pos="1468"/>
        </w:tabs>
        <w:ind w:left="900" w:right="801"/>
        <w:jc w:val="both"/>
        <w:rPr>
          <w:b/>
        </w:rPr>
      </w:pPr>
      <w:r w:rsidRPr="009C79F4">
        <w:t>Competirá ao gestor da Ata de Registro de Preços acima identificado exercer a administração da Ata de Registro de Preço, com atribuições voltadas para o controle das questões documentais da contratação, quais sejam, verificar se os recursos estão sendo empenhados conforme as respectivas dotações orçamentárias, atestar documentos fiscais, acompanhar o prazo de vigência da Ata de Registro de Preço, verificar a necessidade e possibilidade da renovação/prorrogação, et</w:t>
      </w:r>
    </w:p>
    <w:p w14:paraId="76966B59" w14:textId="77777777" w:rsidR="009C79F4" w:rsidRPr="009C79F4" w:rsidRDefault="009C79F4" w:rsidP="00FB509E">
      <w:pPr>
        <w:numPr>
          <w:ilvl w:val="1"/>
          <w:numId w:val="24"/>
        </w:numPr>
        <w:tabs>
          <w:tab w:val="left" w:pos="1468"/>
        </w:tabs>
        <w:ind w:left="900" w:right="801"/>
        <w:jc w:val="both"/>
        <w:rPr>
          <w:b/>
        </w:rPr>
      </w:pPr>
      <w:r w:rsidRPr="009C79F4">
        <w:t>A fiscalização e gestão contratual, pelo MUNICÍPO, não exclui nem reduz a responsabilidade do fornecedor/prestador de serviços, inclusive perante</w:t>
      </w:r>
      <w:r w:rsidRPr="009C79F4">
        <w:rPr>
          <w:spacing w:val="40"/>
        </w:rPr>
        <w:t xml:space="preserve"> </w:t>
      </w:r>
      <w:r w:rsidRPr="009C79F4">
        <w:t>terceiros, por qualquer irregularidade, ainda que resultante de imperfeições técnicas,</w:t>
      </w:r>
      <w:r w:rsidRPr="009C79F4">
        <w:rPr>
          <w:spacing w:val="-14"/>
        </w:rPr>
        <w:t xml:space="preserve"> </w:t>
      </w:r>
      <w:r w:rsidRPr="009C79F4">
        <w:t>vícios</w:t>
      </w:r>
      <w:r w:rsidRPr="009C79F4">
        <w:rPr>
          <w:spacing w:val="-12"/>
        </w:rPr>
        <w:t xml:space="preserve"> </w:t>
      </w:r>
      <w:r w:rsidRPr="009C79F4">
        <w:t>redibitórios,</w:t>
      </w:r>
      <w:r w:rsidRPr="009C79F4">
        <w:rPr>
          <w:spacing w:val="-10"/>
        </w:rPr>
        <w:t xml:space="preserve"> </w:t>
      </w:r>
      <w:r w:rsidRPr="009C79F4">
        <w:t>ou emprego</w:t>
      </w:r>
      <w:r w:rsidRPr="009C79F4">
        <w:rPr>
          <w:spacing w:val="-6"/>
        </w:rPr>
        <w:t xml:space="preserve"> </w:t>
      </w:r>
      <w:r w:rsidRPr="009C79F4">
        <w:t>de</w:t>
      </w:r>
      <w:r w:rsidRPr="009C79F4">
        <w:rPr>
          <w:spacing w:val="-5"/>
        </w:rPr>
        <w:t xml:space="preserve"> </w:t>
      </w:r>
      <w:r w:rsidRPr="009C79F4">
        <w:t>material</w:t>
      </w:r>
      <w:r w:rsidRPr="009C79F4">
        <w:rPr>
          <w:spacing w:val="-3"/>
        </w:rPr>
        <w:t xml:space="preserve"> </w:t>
      </w:r>
      <w:r w:rsidRPr="009C79F4">
        <w:t>inadequado</w:t>
      </w:r>
      <w:r w:rsidRPr="009C79F4">
        <w:rPr>
          <w:spacing w:val="-6"/>
        </w:rPr>
        <w:t xml:space="preserve"> </w:t>
      </w:r>
      <w:r w:rsidRPr="009C79F4">
        <w:t>ou</w:t>
      </w:r>
      <w:r w:rsidRPr="009C79F4">
        <w:rPr>
          <w:spacing w:val="-6"/>
        </w:rPr>
        <w:t xml:space="preserve"> </w:t>
      </w:r>
      <w:r w:rsidRPr="009C79F4">
        <w:t>de</w:t>
      </w:r>
      <w:r w:rsidRPr="009C79F4">
        <w:rPr>
          <w:spacing w:val="-7"/>
        </w:rPr>
        <w:t xml:space="preserve"> </w:t>
      </w:r>
      <w:r w:rsidRPr="009C79F4">
        <w:t>qualidadeinferior, e, na ocorrência desta, não implica em corresponsabilidade da Administração ou de seus agentes e prepostos;</w:t>
      </w:r>
    </w:p>
    <w:p w14:paraId="03A12B6C" w14:textId="77777777" w:rsidR="009C79F4" w:rsidRPr="009C79F4" w:rsidRDefault="009C79F4" w:rsidP="00FB509E">
      <w:pPr>
        <w:numPr>
          <w:ilvl w:val="1"/>
          <w:numId w:val="24"/>
        </w:numPr>
        <w:tabs>
          <w:tab w:val="left" w:pos="1468"/>
        </w:tabs>
        <w:spacing w:before="1"/>
        <w:ind w:left="900" w:right="803"/>
        <w:jc w:val="both"/>
        <w:rPr>
          <w:b/>
        </w:rPr>
      </w:pPr>
      <w:r w:rsidRPr="009C79F4">
        <w:t>As decisões e providências que ultrapassem a competência dos servidores</w:t>
      </w:r>
      <w:r w:rsidRPr="009C79F4">
        <w:rPr>
          <w:spacing w:val="-6"/>
        </w:rPr>
        <w:t xml:space="preserve"> </w:t>
      </w:r>
      <w:r w:rsidRPr="009C79F4">
        <w:t>designados deverão</w:t>
      </w:r>
      <w:r w:rsidRPr="009C79F4">
        <w:rPr>
          <w:spacing w:val="-3"/>
        </w:rPr>
        <w:t xml:space="preserve"> </w:t>
      </w:r>
      <w:r w:rsidRPr="009C79F4">
        <w:t>ser</w:t>
      </w:r>
      <w:r w:rsidRPr="009C79F4">
        <w:rPr>
          <w:spacing w:val="-2"/>
        </w:rPr>
        <w:t xml:space="preserve"> </w:t>
      </w:r>
      <w:r w:rsidRPr="009C79F4">
        <w:t>solicitadas</w:t>
      </w:r>
      <w:r w:rsidRPr="009C79F4">
        <w:rPr>
          <w:spacing w:val="-2"/>
        </w:rPr>
        <w:t xml:space="preserve"> </w:t>
      </w:r>
      <w:r w:rsidRPr="009C79F4">
        <w:t xml:space="preserve">a </w:t>
      </w:r>
      <w:r w:rsidRPr="009C79F4">
        <w:rPr>
          <w:b/>
        </w:rPr>
        <w:t>AUTORIDADE COMPETENTE,</w:t>
      </w:r>
      <w:r w:rsidRPr="009C79F4">
        <w:rPr>
          <w:b/>
          <w:spacing w:val="-2"/>
        </w:rPr>
        <w:t xml:space="preserve"> </w:t>
      </w:r>
      <w:r w:rsidRPr="009C79F4">
        <w:t>em tempo hábil para a adoção das medidas convenientes;</w:t>
      </w:r>
    </w:p>
    <w:p w14:paraId="590B8BE6" w14:textId="77777777" w:rsidR="009C79F4" w:rsidRPr="009C79F4" w:rsidRDefault="009C79F4" w:rsidP="00FB509E">
      <w:pPr>
        <w:numPr>
          <w:ilvl w:val="1"/>
          <w:numId w:val="24"/>
        </w:numPr>
        <w:tabs>
          <w:tab w:val="left" w:pos="1468"/>
        </w:tabs>
        <w:ind w:left="900" w:right="810"/>
        <w:jc w:val="both"/>
        <w:rPr>
          <w:b/>
        </w:rPr>
      </w:pPr>
      <w:r w:rsidRPr="009C79F4">
        <w:t>A licitante vencedora deverá manter preposto, aceito pelo SAAE de Córrego fundo, durante o período de vigência da Ata de Registro de Preço, para representá-la administrativamente sempre que for necessário.</w:t>
      </w:r>
    </w:p>
    <w:p w14:paraId="2B02E334" w14:textId="77777777" w:rsidR="009C79F4" w:rsidRPr="009C79F4" w:rsidRDefault="009C79F4" w:rsidP="00FB509E">
      <w:pPr>
        <w:numPr>
          <w:ilvl w:val="1"/>
          <w:numId w:val="24"/>
        </w:numPr>
        <w:tabs>
          <w:tab w:val="left" w:pos="1468"/>
        </w:tabs>
        <w:ind w:left="900" w:right="802"/>
        <w:jc w:val="both"/>
        <w:rPr>
          <w:b/>
        </w:rPr>
      </w:pPr>
      <w:r w:rsidRPr="009C79F4">
        <w:t>A existência da fiscalização não eximirá a Licitante Vencedora de nenhuma responsabilidade pela execução dos serviços contratados.</w:t>
      </w:r>
    </w:p>
    <w:p w14:paraId="28D303E7" w14:textId="77777777" w:rsidR="009C79F4" w:rsidRPr="009C79F4" w:rsidRDefault="009C79F4" w:rsidP="00FB509E">
      <w:pPr>
        <w:tabs>
          <w:tab w:val="left" w:pos="1468"/>
        </w:tabs>
        <w:ind w:left="900" w:right="802"/>
        <w:jc w:val="both"/>
        <w:rPr>
          <w:b/>
        </w:rPr>
      </w:pPr>
    </w:p>
    <w:p w14:paraId="42498FBB" w14:textId="77777777" w:rsidR="009C79F4" w:rsidRPr="009C79F4" w:rsidRDefault="009C79F4" w:rsidP="00FB509E">
      <w:pPr>
        <w:numPr>
          <w:ilvl w:val="0"/>
          <w:numId w:val="24"/>
        </w:numPr>
        <w:tabs>
          <w:tab w:val="left" w:pos="1324"/>
        </w:tabs>
        <w:spacing w:line="270" w:lineRule="exact"/>
        <w:ind w:left="1324" w:hanging="424"/>
        <w:jc w:val="both"/>
        <w:outlineLvl w:val="0"/>
        <w:rPr>
          <w:b/>
          <w:bCs/>
        </w:rPr>
      </w:pPr>
      <w:r w:rsidRPr="009C79F4">
        <w:rPr>
          <w:b/>
          <w:bCs/>
          <w:u w:val="thick"/>
        </w:rPr>
        <w:t>REQUISITOS</w:t>
      </w:r>
      <w:r w:rsidRPr="009C79F4">
        <w:rPr>
          <w:b/>
          <w:bCs/>
          <w:spacing w:val="-1"/>
          <w:u w:val="thick"/>
        </w:rPr>
        <w:t xml:space="preserve"> </w:t>
      </w:r>
      <w:r w:rsidRPr="009C79F4">
        <w:rPr>
          <w:b/>
          <w:bCs/>
          <w:u w:val="thick"/>
        </w:rPr>
        <w:t>DA</w:t>
      </w:r>
      <w:r w:rsidRPr="009C79F4">
        <w:rPr>
          <w:b/>
          <w:bCs/>
          <w:spacing w:val="-6"/>
          <w:u w:val="thick"/>
        </w:rPr>
        <w:t xml:space="preserve"> </w:t>
      </w:r>
      <w:r w:rsidRPr="009C79F4">
        <w:rPr>
          <w:b/>
          <w:bCs/>
          <w:spacing w:val="-2"/>
          <w:u w:val="thick"/>
        </w:rPr>
        <w:t>CONTRATAÇÃO</w:t>
      </w:r>
    </w:p>
    <w:p w14:paraId="1B1BD878" w14:textId="77777777" w:rsidR="009C79F4" w:rsidRPr="009C79F4" w:rsidRDefault="009C79F4" w:rsidP="00FB509E">
      <w:pPr>
        <w:numPr>
          <w:ilvl w:val="1"/>
          <w:numId w:val="24"/>
        </w:numPr>
        <w:tabs>
          <w:tab w:val="left" w:pos="1751"/>
        </w:tabs>
        <w:ind w:left="900" w:right="803"/>
        <w:jc w:val="both"/>
        <w:rPr>
          <w:b/>
        </w:rPr>
      </w:pPr>
      <w:r w:rsidRPr="009C79F4">
        <w:t>Responsabilizar-se, integralmente, pelo fornecimento do objeto deste procedimento durante toda a vigência da Ata de Registro de Preços, em conformidade com as disposições do edital, inclusive seus anexos e termos da proposta, nos termos da legislação vigente, ou quaisquer outros que vierem a substitui-los, alterá-los ou complementá-los.</w:t>
      </w:r>
    </w:p>
    <w:p w14:paraId="164C3DC7" w14:textId="77777777" w:rsidR="009C79F4" w:rsidRPr="009C79F4" w:rsidRDefault="009C79F4" w:rsidP="00FB509E">
      <w:pPr>
        <w:numPr>
          <w:ilvl w:val="1"/>
          <w:numId w:val="24"/>
        </w:numPr>
        <w:tabs>
          <w:tab w:val="left" w:pos="1751"/>
        </w:tabs>
        <w:ind w:left="900" w:right="804"/>
        <w:jc w:val="both"/>
        <w:rPr>
          <w:b/>
        </w:rPr>
      </w:pPr>
      <w:r w:rsidRPr="009C79F4">
        <w:t xml:space="preserve">Entregar os materiais dentro das condições estabelecidas e respeitando os prazos </w:t>
      </w:r>
      <w:r w:rsidRPr="009C79F4">
        <w:rPr>
          <w:spacing w:val="-2"/>
        </w:rPr>
        <w:t>fixados.</w:t>
      </w:r>
    </w:p>
    <w:p w14:paraId="05EAA807" w14:textId="77777777" w:rsidR="009C79F4" w:rsidRPr="009C79F4" w:rsidRDefault="009C79F4" w:rsidP="00FB509E">
      <w:pPr>
        <w:numPr>
          <w:ilvl w:val="1"/>
          <w:numId w:val="24"/>
        </w:numPr>
        <w:tabs>
          <w:tab w:val="left" w:pos="1751"/>
        </w:tabs>
        <w:ind w:left="900" w:right="800"/>
        <w:jc w:val="both"/>
        <w:rPr>
          <w:b/>
        </w:rPr>
      </w:pPr>
      <w:r w:rsidRPr="009C79F4">
        <w:t>Cada fornecimento deverá ser efetuado mediante Solicitação de Fornecimento da unidade requisitante, a qual poderá ser feita por e-mail, devendo ela constar: a data, o valor unitário do produto, a quantidade pretendida, a marca homologada, o local para a entrega, o carimbo e a assinatura do responsável.</w:t>
      </w:r>
    </w:p>
    <w:p w14:paraId="163CD8E1" w14:textId="77777777" w:rsidR="009C79F4" w:rsidRPr="009C79F4" w:rsidRDefault="009C79F4" w:rsidP="00FB509E">
      <w:pPr>
        <w:numPr>
          <w:ilvl w:val="1"/>
          <w:numId w:val="24"/>
        </w:numPr>
        <w:tabs>
          <w:tab w:val="left" w:pos="1751"/>
        </w:tabs>
        <w:ind w:left="900" w:right="804"/>
        <w:jc w:val="both"/>
        <w:rPr>
          <w:b/>
        </w:rPr>
      </w:pPr>
      <w:r w:rsidRPr="009C79F4">
        <w:t>Todas as peças, componentes e acessórios de reposição deverão ter as mesmas especificações técnicas e características de qualidade da peça de produção original e, ainda, estar em conformidade às normas de qualidade, certificadas pelo INMETRO ou por entidade/organização responsável. Será necessária, no ato da entrega, junto a peças na embalagem</w:t>
      </w:r>
      <w:r w:rsidRPr="009C79F4">
        <w:rPr>
          <w:spacing w:val="-1"/>
        </w:rPr>
        <w:t xml:space="preserve"> </w:t>
      </w:r>
      <w:r w:rsidRPr="009C79F4">
        <w:t>original, a</w:t>
      </w:r>
      <w:r w:rsidRPr="009C79F4">
        <w:rPr>
          <w:spacing w:val="-2"/>
        </w:rPr>
        <w:t xml:space="preserve"> </w:t>
      </w:r>
      <w:r w:rsidRPr="009C79F4">
        <w:t>apresentação</w:t>
      </w:r>
      <w:r w:rsidRPr="009C79F4">
        <w:rPr>
          <w:spacing w:val="-1"/>
        </w:rPr>
        <w:t xml:space="preserve"> </w:t>
      </w:r>
      <w:r w:rsidRPr="009C79F4">
        <w:t>indispensável dos</w:t>
      </w:r>
      <w:r w:rsidRPr="009C79F4">
        <w:rPr>
          <w:spacing w:val="-1"/>
        </w:rPr>
        <w:t xml:space="preserve"> </w:t>
      </w:r>
      <w:r w:rsidRPr="009C79F4">
        <w:t>certificados</w:t>
      </w:r>
      <w:r w:rsidRPr="009C79F4">
        <w:rPr>
          <w:spacing w:val="-1"/>
        </w:rPr>
        <w:t xml:space="preserve"> </w:t>
      </w:r>
      <w:r w:rsidRPr="009C79F4">
        <w:t>exigidos a</w:t>
      </w:r>
      <w:r w:rsidRPr="009C79F4">
        <w:rPr>
          <w:spacing w:val="-2"/>
        </w:rPr>
        <w:t xml:space="preserve"> </w:t>
      </w:r>
      <w:r w:rsidRPr="009C79F4">
        <w:t>fim</w:t>
      </w:r>
      <w:r w:rsidRPr="009C79F4">
        <w:rPr>
          <w:spacing w:val="-1"/>
        </w:rPr>
        <w:t xml:space="preserve"> </w:t>
      </w:r>
      <w:r w:rsidRPr="009C79F4">
        <w:t>de garantir a qualidade do objeto ofertado, caso não seja apresentada a empresa será NOTIFICADA.</w:t>
      </w:r>
    </w:p>
    <w:p w14:paraId="3758FC64" w14:textId="77777777" w:rsidR="009C79F4" w:rsidRPr="009C79F4" w:rsidRDefault="009C79F4" w:rsidP="00FB509E">
      <w:pPr>
        <w:numPr>
          <w:ilvl w:val="1"/>
          <w:numId w:val="24"/>
        </w:numPr>
        <w:tabs>
          <w:tab w:val="left" w:pos="1751"/>
        </w:tabs>
        <w:ind w:left="900" w:right="807"/>
        <w:jc w:val="both"/>
        <w:rPr>
          <w:b/>
        </w:rPr>
      </w:pPr>
      <w:r w:rsidRPr="009C79F4">
        <w:t>Manter sempre atualizado o endereço eletrônico e telefone de contato da empresa junto à CONTRATANTE.</w:t>
      </w:r>
    </w:p>
    <w:p w14:paraId="6BD75B32" w14:textId="77777777" w:rsidR="009C79F4" w:rsidRPr="009C79F4" w:rsidRDefault="009C79F4" w:rsidP="00FB509E">
      <w:pPr>
        <w:numPr>
          <w:ilvl w:val="1"/>
          <w:numId w:val="24"/>
        </w:numPr>
        <w:tabs>
          <w:tab w:val="left" w:pos="1751"/>
        </w:tabs>
        <w:ind w:left="900" w:right="805"/>
        <w:jc w:val="both"/>
        <w:rPr>
          <w:b/>
        </w:rPr>
      </w:pPr>
      <w:r w:rsidRPr="009C79F4">
        <w:t>A entrega do objeto deverá ser feita com apresentação da Solicitação de Fornecimento, e deverá ser entregue no Almoxarifado Central, localizado à Rua Luiz Cândido de Faria, 273, bairro Centro, no horário de 08:00 às 13:00 horas, ou em outro local especificado pela secretaria requisitante, dentro do SAAE de Córrego Fundo-MG.</w:t>
      </w:r>
    </w:p>
    <w:p w14:paraId="3FD28952" w14:textId="77777777" w:rsidR="009C79F4" w:rsidRPr="009C79F4" w:rsidRDefault="009C79F4" w:rsidP="00FB509E">
      <w:pPr>
        <w:numPr>
          <w:ilvl w:val="1"/>
          <w:numId w:val="24"/>
        </w:numPr>
        <w:tabs>
          <w:tab w:val="left" w:pos="1751"/>
        </w:tabs>
        <w:ind w:left="900" w:right="799"/>
        <w:jc w:val="both"/>
        <w:rPr>
          <w:b/>
        </w:rPr>
      </w:pPr>
      <w:r w:rsidRPr="009C79F4">
        <w:t>Responder por todos os ônus referentes à entrega do objeto ora contratado, substituindo dentro do prazo de 48 (quarenta e oito) horas e às suas expensas, aqueles em</w:t>
      </w:r>
      <w:r w:rsidRPr="009C79F4">
        <w:rPr>
          <w:spacing w:val="40"/>
        </w:rPr>
        <w:t xml:space="preserve"> </w:t>
      </w:r>
      <w:r w:rsidRPr="009C79F4">
        <w:t>que se verifiquem irregularidades.</w:t>
      </w:r>
    </w:p>
    <w:p w14:paraId="0AEAE7E2" w14:textId="77777777" w:rsidR="009C79F4" w:rsidRPr="009C79F4" w:rsidRDefault="009C79F4" w:rsidP="00FB509E">
      <w:pPr>
        <w:numPr>
          <w:ilvl w:val="1"/>
          <w:numId w:val="24"/>
        </w:numPr>
        <w:tabs>
          <w:tab w:val="left" w:pos="1751"/>
        </w:tabs>
        <w:ind w:left="900" w:right="805"/>
        <w:jc w:val="both"/>
        <w:rPr>
          <w:b/>
        </w:rPr>
      </w:pPr>
      <w:r w:rsidRPr="009C79F4">
        <w:t xml:space="preserve">Cumprir todas as obrigações constantes no Edital, seus anexos e sua proposta, assumindo seus riscos e as despesas decorrentes da boa e perfeita execução do objeto e, </w:t>
      </w:r>
      <w:r w:rsidRPr="009C79F4">
        <w:rPr>
          <w:spacing w:val="-2"/>
        </w:rPr>
        <w:t>ainda:</w:t>
      </w:r>
    </w:p>
    <w:p w14:paraId="70CE7B73" w14:textId="77777777" w:rsidR="009C79F4" w:rsidRPr="009C79F4" w:rsidRDefault="009C79F4" w:rsidP="00FB509E">
      <w:pPr>
        <w:numPr>
          <w:ilvl w:val="0"/>
          <w:numId w:val="1"/>
        </w:numPr>
        <w:tabs>
          <w:tab w:val="left" w:pos="1084"/>
        </w:tabs>
        <w:ind w:right="805"/>
        <w:jc w:val="both"/>
      </w:pPr>
      <w:r w:rsidRPr="009C79F4">
        <w:t>Dirimir quaisquer dúvidas e prestar esclarecimentos acerca da execução do objeto, durante toda a sua vigência;</w:t>
      </w:r>
    </w:p>
    <w:p w14:paraId="3C62ED61" w14:textId="77777777" w:rsidR="009C79F4" w:rsidRPr="009C79F4" w:rsidRDefault="009C79F4" w:rsidP="00FB509E">
      <w:pPr>
        <w:numPr>
          <w:ilvl w:val="0"/>
          <w:numId w:val="1"/>
        </w:numPr>
        <w:tabs>
          <w:tab w:val="left" w:pos="1080"/>
        </w:tabs>
        <w:ind w:left="1080" w:hanging="180"/>
        <w:jc w:val="both"/>
      </w:pPr>
      <w:r w:rsidRPr="009C79F4">
        <w:t>Assegurar</w:t>
      </w:r>
      <w:r w:rsidRPr="009C79F4">
        <w:rPr>
          <w:spacing w:val="-1"/>
        </w:rPr>
        <w:t xml:space="preserve"> </w:t>
      </w:r>
      <w:r w:rsidRPr="009C79F4">
        <w:t>e</w:t>
      </w:r>
      <w:r w:rsidRPr="009C79F4">
        <w:rPr>
          <w:spacing w:val="-1"/>
        </w:rPr>
        <w:t xml:space="preserve"> </w:t>
      </w:r>
      <w:r w:rsidRPr="009C79F4">
        <w:t>facilitar</w:t>
      </w:r>
      <w:r w:rsidRPr="009C79F4">
        <w:rPr>
          <w:spacing w:val="-1"/>
        </w:rPr>
        <w:t xml:space="preserve"> </w:t>
      </w:r>
      <w:r w:rsidRPr="009C79F4">
        <w:t>o</w:t>
      </w:r>
      <w:r w:rsidRPr="009C79F4">
        <w:rPr>
          <w:spacing w:val="-1"/>
        </w:rPr>
        <w:t xml:space="preserve"> </w:t>
      </w:r>
      <w:r w:rsidRPr="009C79F4">
        <w:t>acompanhamento</w:t>
      </w:r>
      <w:r w:rsidRPr="009C79F4">
        <w:rPr>
          <w:spacing w:val="-1"/>
        </w:rPr>
        <w:t xml:space="preserve"> </w:t>
      </w:r>
      <w:r w:rsidRPr="009C79F4">
        <w:t>e</w:t>
      </w:r>
      <w:r w:rsidRPr="009C79F4">
        <w:rPr>
          <w:spacing w:val="-1"/>
        </w:rPr>
        <w:t xml:space="preserve"> </w:t>
      </w:r>
      <w:r w:rsidRPr="009C79F4">
        <w:t>a</w:t>
      </w:r>
      <w:r w:rsidRPr="009C79F4">
        <w:rPr>
          <w:spacing w:val="-2"/>
        </w:rPr>
        <w:t xml:space="preserve"> </w:t>
      </w:r>
      <w:r w:rsidRPr="009C79F4">
        <w:t>fiscalização</w:t>
      </w:r>
      <w:r w:rsidRPr="009C79F4">
        <w:rPr>
          <w:spacing w:val="-1"/>
        </w:rPr>
        <w:t xml:space="preserve"> </w:t>
      </w:r>
      <w:r w:rsidRPr="009C79F4">
        <w:t>do</w:t>
      </w:r>
      <w:r w:rsidRPr="009C79F4">
        <w:rPr>
          <w:spacing w:val="-1"/>
        </w:rPr>
        <w:t xml:space="preserve"> </w:t>
      </w:r>
      <w:r w:rsidRPr="009C79F4">
        <w:rPr>
          <w:spacing w:val="-2"/>
        </w:rPr>
        <w:t>objeto;</w:t>
      </w:r>
    </w:p>
    <w:p w14:paraId="3A396CCB" w14:textId="77777777" w:rsidR="009C79F4" w:rsidRPr="009C79F4" w:rsidRDefault="009C79F4" w:rsidP="00FB509E">
      <w:pPr>
        <w:numPr>
          <w:ilvl w:val="0"/>
          <w:numId w:val="1"/>
        </w:numPr>
        <w:tabs>
          <w:tab w:val="left" w:pos="1178"/>
        </w:tabs>
        <w:ind w:right="804"/>
        <w:jc w:val="both"/>
      </w:pPr>
      <w:r w:rsidRPr="009C79F4">
        <w:t xml:space="preserve">Observar, atender, respeitar, cumprir e fazer cumprir a legislação pátria vigente, especialmente a indicada no Edital, e suas cláusulas, preservando o CONTRATANTE de qualquer demanda ou reivindicação que seja de exclusiva responsabilidade da </w:t>
      </w:r>
      <w:r w:rsidRPr="009C79F4">
        <w:rPr>
          <w:spacing w:val="-2"/>
        </w:rPr>
        <w:t>CONTRATADA.</w:t>
      </w:r>
    </w:p>
    <w:p w14:paraId="480F7752" w14:textId="77777777" w:rsidR="009C79F4" w:rsidRPr="009C79F4" w:rsidRDefault="009C79F4" w:rsidP="00FB509E">
      <w:pPr>
        <w:numPr>
          <w:ilvl w:val="1"/>
          <w:numId w:val="24"/>
        </w:numPr>
        <w:tabs>
          <w:tab w:val="left" w:pos="1631"/>
        </w:tabs>
        <w:ind w:left="900" w:right="805"/>
        <w:jc w:val="both"/>
        <w:rPr>
          <w:b/>
        </w:rPr>
      </w:pPr>
      <w:r w:rsidRPr="009C79F4">
        <w:t xml:space="preserve">Atender prontamente as orientações e exigências inerentes à execução do objeto </w:t>
      </w:r>
      <w:r w:rsidRPr="009C79F4">
        <w:rPr>
          <w:spacing w:val="-2"/>
        </w:rPr>
        <w:t>contratado.</w:t>
      </w:r>
    </w:p>
    <w:p w14:paraId="14615AE2" w14:textId="77777777" w:rsidR="009C79F4" w:rsidRPr="009C79F4" w:rsidRDefault="009C79F4" w:rsidP="00FB509E">
      <w:pPr>
        <w:numPr>
          <w:ilvl w:val="1"/>
          <w:numId w:val="24"/>
        </w:numPr>
        <w:tabs>
          <w:tab w:val="left" w:pos="1631"/>
        </w:tabs>
        <w:ind w:left="900" w:right="805"/>
        <w:jc w:val="both"/>
        <w:rPr>
          <w:b/>
        </w:rPr>
      </w:pPr>
      <w:r w:rsidRPr="009C79F4">
        <w:t>Responsabilizar-se pelos encargos trabalhistas, previdenciários, fiscais e comerciais resultantes da execução do objeto.</w:t>
      </w:r>
    </w:p>
    <w:p w14:paraId="75E85EA0" w14:textId="77777777" w:rsidR="009C79F4" w:rsidRPr="009C79F4" w:rsidRDefault="009C79F4" w:rsidP="00FB509E">
      <w:pPr>
        <w:numPr>
          <w:ilvl w:val="1"/>
          <w:numId w:val="24"/>
        </w:numPr>
        <w:tabs>
          <w:tab w:val="left" w:pos="1631"/>
        </w:tabs>
        <w:ind w:left="900" w:right="800"/>
        <w:jc w:val="both"/>
        <w:rPr>
          <w:b/>
        </w:rPr>
      </w:pPr>
      <w:r w:rsidRPr="009C79F4">
        <w:t>Não transferir para a CONTRATANTE a responsabilidade pelo pagamento dos encargos estabelecidos no item anterior, quando houver inadimplência da CONTRATADA, nem onerar o objeto deste certame.</w:t>
      </w:r>
    </w:p>
    <w:p w14:paraId="6E8307C0" w14:textId="77777777" w:rsidR="009C79F4" w:rsidRPr="009C79F4" w:rsidRDefault="009C79F4" w:rsidP="00FB509E">
      <w:pPr>
        <w:numPr>
          <w:ilvl w:val="1"/>
          <w:numId w:val="24"/>
        </w:numPr>
        <w:tabs>
          <w:tab w:val="left" w:pos="1631"/>
        </w:tabs>
        <w:ind w:left="900" w:right="797"/>
        <w:jc w:val="both"/>
        <w:rPr>
          <w:b/>
        </w:rPr>
      </w:pPr>
      <w:r w:rsidRPr="009C79F4">
        <w:t>Assumir inteira responsabilidade pela entrega dos materiais, responsabilizando-se pelo transporte, acondicionamento e descarregamento dos objetos.</w:t>
      </w:r>
    </w:p>
    <w:p w14:paraId="33CD32AF" w14:textId="77777777" w:rsidR="009C79F4" w:rsidRPr="009C79F4" w:rsidRDefault="009C79F4" w:rsidP="00FB509E">
      <w:pPr>
        <w:numPr>
          <w:ilvl w:val="1"/>
          <w:numId w:val="24"/>
        </w:numPr>
        <w:tabs>
          <w:tab w:val="left" w:pos="1631"/>
        </w:tabs>
        <w:ind w:left="900" w:right="799"/>
        <w:jc w:val="both"/>
        <w:rPr>
          <w:b/>
        </w:rPr>
      </w:pPr>
      <w:r w:rsidRPr="009C79F4">
        <w:t>Os produtos deverão ser entregues acondicionados adequadamente, de forma a permitir completa segurança durante o transporte e armazenamento;</w:t>
      </w:r>
    </w:p>
    <w:p w14:paraId="621E26A2" w14:textId="77777777" w:rsidR="009C79F4" w:rsidRPr="009C79F4" w:rsidRDefault="009C79F4" w:rsidP="00FB509E">
      <w:pPr>
        <w:numPr>
          <w:ilvl w:val="1"/>
          <w:numId w:val="24"/>
        </w:numPr>
        <w:tabs>
          <w:tab w:val="left" w:pos="1631"/>
        </w:tabs>
        <w:ind w:left="1631" w:hanging="731"/>
        <w:jc w:val="both"/>
        <w:rPr>
          <w:b/>
        </w:rPr>
      </w:pPr>
      <w:r w:rsidRPr="009C79F4">
        <w:t>As</w:t>
      </w:r>
      <w:r w:rsidRPr="009C79F4">
        <w:rPr>
          <w:spacing w:val="20"/>
        </w:rPr>
        <w:t xml:space="preserve"> </w:t>
      </w:r>
      <w:r w:rsidRPr="009C79F4">
        <w:t>peças</w:t>
      </w:r>
      <w:r w:rsidRPr="009C79F4">
        <w:rPr>
          <w:spacing w:val="23"/>
        </w:rPr>
        <w:t xml:space="preserve"> </w:t>
      </w:r>
      <w:r w:rsidRPr="009C79F4">
        <w:t>deverão</w:t>
      </w:r>
      <w:r w:rsidRPr="009C79F4">
        <w:rPr>
          <w:spacing w:val="25"/>
        </w:rPr>
        <w:t xml:space="preserve"> </w:t>
      </w:r>
      <w:r w:rsidRPr="009C79F4">
        <w:t>apresentar</w:t>
      </w:r>
      <w:r w:rsidRPr="009C79F4">
        <w:rPr>
          <w:spacing w:val="23"/>
        </w:rPr>
        <w:t xml:space="preserve"> </w:t>
      </w:r>
      <w:r w:rsidRPr="009C79F4">
        <w:t>garantia</w:t>
      </w:r>
      <w:r w:rsidRPr="009C79F4">
        <w:rPr>
          <w:spacing w:val="21"/>
        </w:rPr>
        <w:t xml:space="preserve"> </w:t>
      </w:r>
      <w:r w:rsidRPr="009C79F4">
        <w:t>de</w:t>
      </w:r>
      <w:r w:rsidRPr="009C79F4">
        <w:rPr>
          <w:spacing w:val="23"/>
        </w:rPr>
        <w:t xml:space="preserve"> </w:t>
      </w:r>
      <w:r w:rsidRPr="009C79F4">
        <w:t>fábrica</w:t>
      </w:r>
      <w:r w:rsidRPr="009C79F4">
        <w:rPr>
          <w:spacing w:val="24"/>
        </w:rPr>
        <w:t xml:space="preserve"> </w:t>
      </w:r>
      <w:r w:rsidRPr="009C79F4">
        <w:t>de</w:t>
      </w:r>
      <w:r w:rsidRPr="009C79F4">
        <w:rPr>
          <w:spacing w:val="21"/>
        </w:rPr>
        <w:t xml:space="preserve"> </w:t>
      </w:r>
      <w:r w:rsidRPr="009C79F4">
        <w:t>no</w:t>
      </w:r>
      <w:r w:rsidRPr="009C79F4">
        <w:rPr>
          <w:spacing w:val="22"/>
        </w:rPr>
        <w:t xml:space="preserve"> </w:t>
      </w:r>
      <w:r w:rsidRPr="009C79F4">
        <w:t>mínimo</w:t>
      </w:r>
      <w:r w:rsidRPr="009C79F4">
        <w:rPr>
          <w:spacing w:val="22"/>
        </w:rPr>
        <w:t xml:space="preserve"> </w:t>
      </w:r>
      <w:r w:rsidRPr="009C79F4">
        <w:t>12</w:t>
      </w:r>
      <w:r w:rsidRPr="009C79F4">
        <w:rPr>
          <w:spacing w:val="22"/>
        </w:rPr>
        <w:t xml:space="preserve"> </w:t>
      </w:r>
      <w:r w:rsidRPr="009C79F4">
        <w:t>(doze)</w:t>
      </w:r>
      <w:r w:rsidRPr="009C79F4">
        <w:rPr>
          <w:spacing w:val="24"/>
        </w:rPr>
        <w:t xml:space="preserve"> </w:t>
      </w:r>
      <w:r w:rsidRPr="009C79F4">
        <w:t>meses</w:t>
      </w:r>
      <w:r w:rsidRPr="009C79F4">
        <w:rPr>
          <w:spacing w:val="24"/>
        </w:rPr>
        <w:t xml:space="preserve"> </w:t>
      </w:r>
      <w:r w:rsidRPr="009C79F4">
        <w:rPr>
          <w:spacing w:val="-5"/>
        </w:rPr>
        <w:t>ou</w:t>
      </w:r>
    </w:p>
    <w:p w14:paraId="39BD047F" w14:textId="77777777" w:rsidR="009C79F4" w:rsidRPr="009C79F4" w:rsidRDefault="009C79F4" w:rsidP="00FB509E">
      <w:pPr>
        <w:ind w:left="900" w:right="807"/>
        <w:jc w:val="both"/>
      </w:pPr>
      <w:r w:rsidRPr="009C79F4">
        <w:t>aquela informada pelo fabricante/fornecedor, desde que exceda 12 (doze) meses; com as demais garantias dos componentes das mesmas, especificados no descritivo dos itens.</w:t>
      </w:r>
    </w:p>
    <w:p w14:paraId="23624857" w14:textId="77777777" w:rsidR="009C79F4" w:rsidRPr="009C79F4" w:rsidRDefault="009C79F4" w:rsidP="00FB509E">
      <w:pPr>
        <w:numPr>
          <w:ilvl w:val="1"/>
          <w:numId w:val="24"/>
        </w:numPr>
        <w:tabs>
          <w:tab w:val="left" w:pos="1631"/>
        </w:tabs>
        <w:ind w:left="900" w:right="806"/>
        <w:jc w:val="both"/>
        <w:rPr>
          <w:b/>
        </w:rPr>
      </w:pPr>
      <w:r w:rsidRPr="009C79F4">
        <w:t>Incluir vantagens, abatimentos, impostos, taxas e contribuições sociais, obrigações previdenciárias, fiscais, comerciais, trabalhistas, tarifas, seguros de transporte, frete, responsabilidade civil, incluído pagamento de</w:t>
      </w:r>
      <w:r w:rsidRPr="009C79F4">
        <w:rPr>
          <w:spacing w:val="-1"/>
        </w:rPr>
        <w:t xml:space="preserve"> </w:t>
      </w:r>
      <w:r w:rsidRPr="009C79F4">
        <w:t>impostos e</w:t>
      </w:r>
      <w:r w:rsidRPr="009C79F4">
        <w:rPr>
          <w:spacing w:val="-1"/>
        </w:rPr>
        <w:t xml:space="preserve"> </w:t>
      </w:r>
      <w:r w:rsidRPr="009C79F4">
        <w:t>taxas e</w:t>
      </w:r>
      <w:r w:rsidRPr="009C79F4">
        <w:rPr>
          <w:spacing w:val="-1"/>
        </w:rPr>
        <w:t xml:space="preserve"> </w:t>
      </w:r>
      <w:r w:rsidRPr="009C79F4">
        <w:t>demais despesas incidentes ou que venham a incidir sobre o objeto desta licitação. As peças deverão ser entregues prontas para uso;</w:t>
      </w:r>
    </w:p>
    <w:p w14:paraId="0C7E0108" w14:textId="77777777" w:rsidR="009C79F4" w:rsidRPr="009C79F4" w:rsidRDefault="009C79F4" w:rsidP="00FB509E">
      <w:pPr>
        <w:numPr>
          <w:ilvl w:val="1"/>
          <w:numId w:val="24"/>
        </w:numPr>
        <w:tabs>
          <w:tab w:val="left" w:pos="1631"/>
        </w:tabs>
        <w:ind w:left="900" w:right="807"/>
        <w:jc w:val="both"/>
        <w:rPr>
          <w:b/>
        </w:rPr>
      </w:pPr>
      <w:r w:rsidRPr="009C79F4">
        <w:t>Informar para a Tesouraria do SAAE os dados bancários para futuros pagamentos, por meio do endereço eletrônico: saae.corregofundo@yahoo.com</w:t>
      </w:r>
    </w:p>
    <w:p w14:paraId="58FA5810" w14:textId="77777777" w:rsidR="009C79F4" w:rsidRPr="009C79F4" w:rsidRDefault="009C79F4" w:rsidP="00FB509E">
      <w:pPr>
        <w:numPr>
          <w:ilvl w:val="1"/>
          <w:numId w:val="24"/>
        </w:numPr>
        <w:tabs>
          <w:tab w:val="left" w:pos="1631"/>
        </w:tabs>
        <w:ind w:left="1631" w:hanging="731"/>
        <w:jc w:val="both"/>
        <w:rPr>
          <w:b/>
        </w:rPr>
      </w:pPr>
      <w:r w:rsidRPr="009C79F4">
        <w:rPr>
          <w:spacing w:val="-2"/>
        </w:rPr>
        <w:t>Subcontratação</w:t>
      </w:r>
    </w:p>
    <w:p w14:paraId="17113495" w14:textId="77777777" w:rsidR="009C79F4" w:rsidRPr="009C79F4" w:rsidRDefault="009C79F4" w:rsidP="00FB509E">
      <w:pPr>
        <w:ind w:left="900"/>
        <w:jc w:val="both"/>
      </w:pPr>
      <w:r w:rsidRPr="009C79F4">
        <w:rPr>
          <w:b/>
        </w:rPr>
        <w:t>a)</w:t>
      </w:r>
      <w:r w:rsidRPr="009C79F4">
        <w:rPr>
          <w:b/>
          <w:spacing w:val="23"/>
        </w:rPr>
        <w:t xml:space="preserve"> </w:t>
      </w:r>
      <w:r w:rsidRPr="009C79F4">
        <w:t>Não</w:t>
      </w:r>
      <w:r w:rsidRPr="009C79F4">
        <w:rPr>
          <w:spacing w:val="-1"/>
        </w:rPr>
        <w:t xml:space="preserve"> </w:t>
      </w:r>
      <w:r w:rsidRPr="009C79F4">
        <w:t>é</w:t>
      </w:r>
      <w:r w:rsidRPr="009C79F4">
        <w:rPr>
          <w:spacing w:val="-2"/>
        </w:rPr>
        <w:t xml:space="preserve"> </w:t>
      </w:r>
      <w:r w:rsidRPr="009C79F4">
        <w:t>admitida</w:t>
      </w:r>
      <w:r w:rsidRPr="009C79F4">
        <w:rPr>
          <w:spacing w:val="-4"/>
        </w:rPr>
        <w:t xml:space="preserve"> </w:t>
      </w:r>
      <w:r w:rsidRPr="009C79F4">
        <w:t>a</w:t>
      </w:r>
      <w:r w:rsidRPr="009C79F4">
        <w:rPr>
          <w:spacing w:val="1"/>
        </w:rPr>
        <w:t xml:space="preserve"> </w:t>
      </w:r>
      <w:r w:rsidRPr="009C79F4">
        <w:t>subcontratação</w:t>
      </w:r>
      <w:r w:rsidRPr="009C79F4">
        <w:rPr>
          <w:spacing w:val="-1"/>
        </w:rPr>
        <w:t xml:space="preserve"> </w:t>
      </w:r>
      <w:r w:rsidRPr="009C79F4">
        <w:t>do</w:t>
      </w:r>
      <w:r w:rsidRPr="009C79F4">
        <w:rPr>
          <w:spacing w:val="-1"/>
        </w:rPr>
        <w:t xml:space="preserve"> </w:t>
      </w:r>
      <w:r w:rsidRPr="009C79F4">
        <w:t>objeto</w:t>
      </w:r>
      <w:r w:rsidRPr="009C79F4">
        <w:rPr>
          <w:spacing w:val="2"/>
        </w:rPr>
        <w:t xml:space="preserve"> </w:t>
      </w:r>
      <w:r w:rsidRPr="009C79F4">
        <w:rPr>
          <w:spacing w:val="-2"/>
        </w:rPr>
        <w:t>contratual.</w:t>
      </w:r>
    </w:p>
    <w:p w14:paraId="0A1AF8A5" w14:textId="77777777" w:rsidR="009C79F4" w:rsidRPr="009C79F4" w:rsidRDefault="009C79F4" w:rsidP="00FB509E">
      <w:pPr>
        <w:numPr>
          <w:ilvl w:val="1"/>
          <w:numId w:val="24"/>
        </w:numPr>
        <w:tabs>
          <w:tab w:val="left" w:pos="1631"/>
        </w:tabs>
        <w:ind w:left="1631" w:hanging="731"/>
        <w:jc w:val="both"/>
        <w:rPr>
          <w:b/>
        </w:rPr>
      </w:pPr>
      <w:r w:rsidRPr="009C79F4">
        <w:lastRenderedPageBreak/>
        <w:t>Garantia</w:t>
      </w:r>
      <w:r w:rsidRPr="009C79F4">
        <w:rPr>
          <w:spacing w:val="-3"/>
        </w:rPr>
        <w:t xml:space="preserve"> </w:t>
      </w:r>
      <w:r w:rsidRPr="009C79F4">
        <w:t xml:space="preserve">da </w:t>
      </w:r>
      <w:r w:rsidRPr="009C79F4">
        <w:rPr>
          <w:spacing w:val="-2"/>
        </w:rPr>
        <w:t>contratação</w:t>
      </w:r>
    </w:p>
    <w:p w14:paraId="47C1947A" w14:textId="77777777" w:rsidR="009C79F4" w:rsidRPr="009C79F4" w:rsidRDefault="009C79F4" w:rsidP="00FB509E">
      <w:pPr>
        <w:ind w:left="900" w:right="804"/>
        <w:jc w:val="both"/>
      </w:pPr>
      <w:r w:rsidRPr="009C79F4">
        <w:rPr>
          <w:b/>
        </w:rPr>
        <w:t xml:space="preserve">a) </w:t>
      </w:r>
      <w:r w:rsidRPr="009C79F4">
        <w:t>Não haverá exigência da garantia da contratação dos artigos 96 e seguintes da Lei nº 14.133, de 2021;</w:t>
      </w:r>
    </w:p>
    <w:p w14:paraId="6869F18C" w14:textId="77777777" w:rsidR="009C79F4" w:rsidRPr="009C79F4" w:rsidRDefault="009C79F4" w:rsidP="00FB509E">
      <w:pPr>
        <w:numPr>
          <w:ilvl w:val="0"/>
          <w:numId w:val="24"/>
        </w:numPr>
        <w:tabs>
          <w:tab w:val="left" w:pos="1324"/>
        </w:tabs>
        <w:spacing w:before="273"/>
        <w:ind w:left="1324" w:hanging="424"/>
        <w:jc w:val="both"/>
        <w:outlineLvl w:val="0"/>
        <w:rPr>
          <w:b/>
          <w:bCs/>
        </w:rPr>
      </w:pPr>
      <w:bookmarkStart w:id="7" w:name="_Hlk195186841"/>
      <w:r w:rsidRPr="009C79F4">
        <w:rPr>
          <w:b/>
          <w:bCs/>
          <w:u w:val="thick"/>
        </w:rPr>
        <w:t>DAS</w:t>
      </w:r>
      <w:r w:rsidRPr="009C79F4">
        <w:rPr>
          <w:b/>
          <w:bCs/>
          <w:spacing w:val="-5"/>
          <w:u w:val="thick"/>
        </w:rPr>
        <w:t xml:space="preserve"> </w:t>
      </w:r>
      <w:r w:rsidRPr="009C79F4">
        <w:rPr>
          <w:b/>
          <w:bCs/>
          <w:u w:val="thick"/>
        </w:rPr>
        <w:t>OBRIGAÇÕES</w:t>
      </w:r>
      <w:r w:rsidRPr="009C79F4">
        <w:rPr>
          <w:b/>
          <w:bCs/>
          <w:spacing w:val="-4"/>
          <w:u w:val="thick"/>
        </w:rPr>
        <w:t xml:space="preserve"> </w:t>
      </w:r>
      <w:r w:rsidRPr="009C79F4">
        <w:rPr>
          <w:b/>
          <w:bCs/>
          <w:u w:val="thick"/>
        </w:rPr>
        <w:t>DAS</w:t>
      </w:r>
      <w:r w:rsidRPr="009C79F4">
        <w:rPr>
          <w:b/>
          <w:bCs/>
          <w:spacing w:val="-4"/>
          <w:u w:val="thick"/>
        </w:rPr>
        <w:t xml:space="preserve"> </w:t>
      </w:r>
      <w:r w:rsidRPr="009C79F4">
        <w:rPr>
          <w:b/>
          <w:bCs/>
          <w:spacing w:val="-2"/>
          <w:u w:val="thick"/>
        </w:rPr>
        <w:t>PARTES</w:t>
      </w:r>
    </w:p>
    <w:p w14:paraId="436470E9" w14:textId="77777777" w:rsidR="009C79F4" w:rsidRPr="009C79F4" w:rsidRDefault="009C79F4" w:rsidP="00FB509E">
      <w:pPr>
        <w:numPr>
          <w:ilvl w:val="1"/>
          <w:numId w:val="24"/>
        </w:numPr>
        <w:tabs>
          <w:tab w:val="left" w:pos="1468"/>
        </w:tabs>
        <w:spacing w:line="274" w:lineRule="exact"/>
        <w:ind w:left="1468" w:hanging="568"/>
        <w:jc w:val="both"/>
        <w:rPr>
          <w:b/>
        </w:rPr>
      </w:pPr>
      <w:r w:rsidRPr="009C79F4">
        <w:rPr>
          <w:b/>
          <w:u w:val="thick"/>
        </w:rPr>
        <w:t>DAS</w:t>
      </w:r>
      <w:r w:rsidRPr="009C79F4">
        <w:rPr>
          <w:b/>
          <w:spacing w:val="-4"/>
          <w:u w:val="thick"/>
        </w:rPr>
        <w:t xml:space="preserve"> </w:t>
      </w:r>
      <w:r w:rsidRPr="009C79F4">
        <w:rPr>
          <w:b/>
          <w:u w:val="thick"/>
        </w:rPr>
        <w:t>OBRIGAÇÕES</w:t>
      </w:r>
      <w:r w:rsidRPr="009C79F4">
        <w:rPr>
          <w:b/>
          <w:spacing w:val="-3"/>
          <w:u w:val="thick"/>
        </w:rPr>
        <w:t xml:space="preserve"> </w:t>
      </w:r>
      <w:r w:rsidRPr="009C79F4">
        <w:rPr>
          <w:b/>
          <w:u w:val="thick"/>
        </w:rPr>
        <w:t>DA</w:t>
      </w:r>
      <w:r w:rsidRPr="009C79F4">
        <w:rPr>
          <w:b/>
          <w:spacing w:val="-4"/>
          <w:u w:val="thick"/>
        </w:rPr>
        <w:t xml:space="preserve"> </w:t>
      </w:r>
      <w:r w:rsidRPr="009C79F4">
        <w:rPr>
          <w:b/>
          <w:spacing w:val="-2"/>
          <w:u w:val="thick"/>
        </w:rPr>
        <w:t>CONTRATANTE:</w:t>
      </w:r>
    </w:p>
    <w:p w14:paraId="7F4C6771" w14:textId="77777777" w:rsidR="009C79F4" w:rsidRPr="009C79F4" w:rsidRDefault="009C79F4" w:rsidP="00FB509E">
      <w:pPr>
        <w:numPr>
          <w:ilvl w:val="2"/>
          <w:numId w:val="24"/>
        </w:numPr>
        <w:tabs>
          <w:tab w:val="left" w:pos="1701"/>
        </w:tabs>
        <w:spacing w:line="274" w:lineRule="exact"/>
        <w:ind w:left="1701" w:hanging="801"/>
        <w:jc w:val="both"/>
        <w:rPr>
          <w:b/>
        </w:rPr>
      </w:pPr>
      <w:r w:rsidRPr="009C79F4">
        <w:t>Emitir</w:t>
      </w:r>
      <w:r w:rsidRPr="009C79F4">
        <w:rPr>
          <w:spacing w:val="-1"/>
        </w:rPr>
        <w:t xml:space="preserve"> </w:t>
      </w:r>
      <w:r w:rsidRPr="009C79F4">
        <w:t>Solicitação</w:t>
      </w:r>
      <w:r w:rsidRPr="009C79F4">
        <w:rPr>
          <w:spacing w:val="-2"/>
        </w:rPr>
        <w:t xml:space="preserve"> </w:t>
      </w:r>
      <w:r w:rsidRPr="009C79F4">
        <w:t>de</w:t>
      </w:r>
      <w:r w:rsidRPr="009C79F4">
        <w:rPr>
          <w:spacing w:val="-1"/>
        </w:rPr>
        <w:t xml:space="preserve"> </w:t>
      </w:r>
      <w:r w:rsidRPr="009C79F4">
        <w:rPr>
          <w:spacing w:val="-2"/>
        </w:rPr>
        <w:t>Fornecimento.</w:t>
      </w:r>
    </w:p>
    <w:p w14:paraId="31296139" w14:textId="77777777" w:rsidR="009C79F4" w:rsidRPr="009C79F4" w:rsidRDefault="009C79F4" w:rsidP="00FB509E">
      <w:pPr>
        <w:numPr>
          <w:ilvl w:val="2"/>
          <w:numId w:val="24"/>
        </w:numPr>
        <w:tabs>
          <w:tab w:val="left" w:pos="1701"/>
        </w:tabs>
        <w:ind w:left="900" w:right="805"/>
        <w:jc w:val="both"/>
        <w:rPr>
          <w:b/>
        </w:rPr>
      </w:pPr>
      <w:r w:rsidRPr="009C79F4">
        <w:t>Enviar a Solicitação de Fornecimento à CONTRATADA do item solicitado conforme as especificações contidas neste Edital.</w:t>
      </w:r>
    </w:p>
    <w:p w14:paraId="1B839543" w14:textId="77777777" w:rsidR="009C79F4" w:rsidRPr="009C79F4" w:rsidRDefault="009C79F4" w:rsidP="00FB509E">
      <w:pPr>
        <w:numPr>
          <w:ilvl w:val="2"/>
          <w:numId w:val="24"/>
        </w:numPr>
        <w:tabs>
          <w:tab w:val="left" w:pos="1701"/>
        </w:tabs>
        <w:ind w:left="900" w:right="807"/>
        <w:jc w:val="both"/>
        <w:rPr>
          <w:b/>
        </w:rPr>
      </w:pPr>
      <w:r w:rsidRPr="009C79F4">
        <w:t>Atestar a entrega do objeto contratado no documento fiscal correspondente, após rigorosa conferência e comprovada a entrega total, fiel e correta dos materiais.</w:t>
      </w:r>
    </w:p>
    <w:p w14:paraId="2201DEBE" w14:textId="77777777" w:rsidR="009C79F4" w:rsidRPr="009C79F4" w:rsidRDefault="009C79F4" w:rsidP="00FB509E">
      <w:pPr>
        <w:numPr>
          <w:ilvl w:val="2"/>
          <w:numId w:val="24"/>
        </w:numPr>
        <w:tabs>
          <w:tab w:val="left" w:pos="1701"/>
        </w:tabs>
        <w:spacing w:before="1"/>
        <w:ind w:left="1701" w:hanging="801"/>
        <w:jc w:val="both"/>
        <w:rPr>
          <w:b/>
        </w:rPr>
      </w:pPr>
      <w:r w:rsidRPr="009C79F4">
        <w:t>Efetuar</w:t>
      </w:r>
      <w:r w:rsidRPr="009C79F4">
        <w:rPr>
          <w:spacing w:val="-5"/>
        </w:rPr>
        <w:t xml:space="preserve"> </w:t>
      </w:r>
      <w:r w:rsidRPr="009C79F4">
        <w:t>os</w:t>
      </w:r>
      <w:r w:rsidRPr="009C79F4">
        <w:rPr>
          <w:spacing w:val="-1"/>
        </w:rPr>
        <w:t xml:space="preserve"> </w:t>
      </w:r>
      <w:r w:rsidRPr="009C79F4">
        <w:t>pagamentos</w:t>
      </w:r>
      <w:r w:rsidRPr="009C79F4">
        <w:rPr>
          <w:spacing w:val="-1"/>
        </w:rPr>
        <w:t xml:space="preserve"> </w:t>
      </w:r>
      <w:r w:rsidRPr="009C79F4">
        <w:t>devidos à</w:t>
      </w:r>
      <w:r w:rsidRPr="009C79F4">
        <w:rPr>
          <w:spacing w:val="-2"/>
        </w:rPr>
        <w:t xml:space="preserve"> </w:t>
      </w:r>
      <w:r w:rsidRPr="009C79F4">
        <w:t>CONTRATADA</w:t>
      </w:r>
      <w:r w:rsidRPr="009C79F4">
        <w:rPr>
          <w:spacing w:val="-1"/>
        </w:rPr>
        <w:t xml:space="preserve"> </w:t>
      </w:r>
      <w:r w:rsidRPr="009C79F4">
        <w:t>nas</w:t>
      </w:r>
      <w:r w:rsidRPr="009C79F4">
        <w:rPr>
          <w:spacing w:val="-1"/>
        </w:rPr>
        <w:t xml:space="preserve"> </w:t>
      </w:r>
      <w:r w:rsidRPr="009C79F4">
        <w:t xml:space="preserve">condições </w:t>
      </w:r>
      <w:r w:rsidRPr="009C79F4">
        <w:rPr>
          <w:spacing w:val="-2"/>
        </w:rPr>
        <w:t>estabelecidas.</w:t>
      </w:r>
    </w:p>
    <w:p w14:paraId="3CCAE9BA" w14:textId="77777777" w:rsidR="009C79F4" w:rsidRPr="009C79F4" w:rsidRDefault="009C79F4" w:rsidP="00FB509E">
      <w:pPr>
        <w:numPr>
          <w:ilvl w:val="2"/>
          <w:numId w:val="24"/>
        </w:numPr>
        <w:tabs>
          <w:tab w:val="left" w:pos="1701"/>
        </w:tabs>
        <w:ind w:left="900" w:right="807"/>
        <w:jc w:val="both"/>
        <w:rPr>
          <w:b/>
        </w:rPr>
      </w:pPr>
      <w:r w:rsidRPr="009C79F4">
        <w:t>Acompanhar e fiscalizar a execução da Ata, o que não fará cessar ou diminuir a responsabilidade</w:t>
      </w:r>
      <w:r w:rsidRPr="009C79F4">
        <w:rPr>
          <w:spacing w:val="-1"/>
        </w:rPr>
        <w:t xml:space="preserve"> </w:t>
      </w:r>
      <w:r w:rsidRPr="009C79F4">
        <w:t>da</w:t>
      </w:r>
      <w:r w:rsidRPr="009C79F4">
        <w:rPr>
          <w:spacing w:val="-1"/>
        </w:rPr>
        <w:t xml:space="preserve"> </w:t>
      </w:r>
      <w:r w:rsidRPr="009C79F4">
        <w:t>CONTRATADA pelo perfeito cumprimento das obrigações estipuladas, nem por quaisquer danos, inclusive quanto a terceiros, ou por irregularidades constatadas.</w:t>
      </w:r>
    </w:p>
    <w:p w14:paraId="4F756215" w14:textId="77777777" w:rsidR="009C79F4" w:rsidRPr="009C79F4" w:rsidRDefault="009C79F4" w:rsidP="00FB509E">
      <w:pPr>
        <w:numPr>
          <w:ilvl w:val="2"/>
          <w:numId w:val="24"/>
        </w:numPr>
        <w:tabs>
          <w:tab w:val="left" w:pos="1701"/>
        </w:tabs>
        <w:ind w:left="900" w:right="808"/>
        <w:jc w:val="both"/>
        <w:rPr>
          <w:b/>
        </w:rPr>
      </w:pPr>
      <w:r w:rsidRPr="009C79F4">
        <w:t>Rejeitar todo e qualquer material de má qualidade e em desconformidade com as especificações deste Edital.</w:t>
      </w:r>
    </w:p>
    <w:p w14:paraId="65408D7A" w14:textId="77777777" w:rsidR="009C79F4" w:rsidRPr="009C79F4" w:rsidRDefault="009C79F4" w:rsidP="00FB509E">
      <w:pPr>
        <w:numPr>
          <w:ilvl w:val="2"/>
          <w:numId w:val="24"/>
        </w:numPr>
        <w:tabs>
          <w:tab w:val="left" w:pos="1701"/>
        </w:tabs>
        <w:ind w:left="900" w:right="806"/>
        <w:jc w:val="both"/>
        <w:rPr>
          <w:b/>
        </w:rPr>
      </w:pPr>
      <w:r w:rsidRPr="009C79F4">
        <w:t>Notificar à CONTRATADA, sobre qualquer irregularidade encontrada na aquisição do objeto, inclusive acerca de possível aplicação de multa por descumprimento contratual, fixando-lhe, nos termos da lei, prazo para apresentação de defesa.</w:t>
      </w:r>
    </w:p>
    <w:p w14:paraId="788076F4" w14:textId="77777777" w:rsidR="009C79F4" w:rsidRPr="009C79F4" w:rsidRDefault="009C79F4" w:rsidP="00FB509E">
      <w:pPr>
        <w:numPr>
          <w:ilvl w:val="2"/>
          <w:numId w:val="24"/>
        </w:numPr>
        <w:tabs>
          <w:tab w:val="left" w:pos="1701"/>
        </w:tabs>
        <w:ind w:left="900" w:right="803"/>
        <w:jc w:val="both"/>
        <w:rPr>
          <w:b/>
        </w:rPr>
      </w:pPr>
      <w:r w:rsidRPr="009C79F4">
        <w:t>Manifestar-se formalmente quanto à aplicação de penalidades pelo descumprimento total ou parcial do objeto.</w:t>
      </w:r>
    </w:p>
    <w:p w14:paraId="73607595" w14:textId="77777777" w:rsidR="009C79F4" w:rsidRPr="009C79F4" w:rsidRDefault="009C79F4" w:rsidP="00FB509E">
      <w:pPr>
        <w:numPr>
          <w:ilvl w:val="2"/>
          <w:numId w:val="24"/>
        </w:numPr>
        <w:tabs>
          <w:tab w:val="left" w:pos="1701"/>
        </w:tabs>
        <w:ind w:left="1701" w:hanging="801"/>
        <w:jc w:val="both"/>
        <w:rPr>
          <w:b/>
        </w:rPr>
      </w:pPr>
      <w:r w:rsidRPr="009C79F4">
        <w:t>Autorizar</w:t>
      </w:r>
      <w:r w:rsidRPr="009C79F4">
        <w:rPr>
          <w:spacing w:val="-3"/>
        </w:rPr>
        <w:t xml:space="preserve"> </w:t>
      </w:r>
      <w:r w:rsidRPr="009C79F4">
        <w:t>os</w:t>
      </w:r>
      <w:r w:rsidRPr="009C79F4">
        <w:rPr>
          <w:spacing w:val="-1"/>
        </w:rPr>
        <w:t xml:space="preserve"> </w:t>
      </w:r>
      <w:r w:rsidRPr="009C79F4">
        <w:t>reequilíbrios,</w:t>
      </w:r>
      <w:r w:rsidRPr="009C79F4">
        <w:rPr>
          <w:spacing w:val="-1"/>
        </w:rPr>
        <w:t xml:space="preserve"> </w:t>
      </w:r>
      <w:r w:rsidRPr="009C79F4">
        <w:t>a</w:t>
      </w:r>
      <w:r w:rsidRPr="009C79F4">
        <w:rPr>
          <w:spacing w:val="-1"/>
        </w:rPr>
        <w:t xml:space="preserve"> </w:t>
      </w:r>
      <w:r w:rsidRPr="009C79F4">
        <w:t>partir</w:t>
      </w:r>
      <w:r w:rsidRPr="009C79F4">
        <w:rPr>
          <w:spacing w:val="-1"/>
        </w:rPr>
        <w:t xml:space="preserve"> </w:t>
      </w:r>
      <w:r w:rsidRPr="009C79F4">
        <w:t>da</w:t>
      </w:r>
      <w:r w:rsidRPr="009C79F4">
        <w:rPr>
          <w:spacing w:val="-1"/>
        </w:rPr>
        <w:t xml:space="preserve"> </w:t>
      </w:r>
      <w:r w:rsidRPr="009C79F4">
        <w:t>análise</w:t>
      </w:r>
      <w:r w:rsidRPr="009C79F4">
        <w:rPr>
          <w:spacing w:val="-1"/>
        </w:rPr>
        <w:t xml:space="preserve"> </w:t>
      </w:r>
      <w:r w:rsidRPr="009C79F4">
        <w:t>que demonstre</w:t>
      </w:r>
      <w:r w:rsidRPr="009C79F4">
        <w:rPr>
          <w:spacing w:val="-3"/>
        </w:rPr>
        <w:t xml:space="preserve"> </w:t>
      </w:r>
      <w:r w:rsidRPr="009C79F4">
        <w:t>sua</w:t>
      </w:r>
      <w:r w:rsidRPr="009C79F4">
        <w:rPr>
          <w:spacing w:val="-1"/>
        </w:rPr>
        <w:t xml:space="preserve"> </w:t>
      </w:r>
      <w:r w:rsidRPr="009C79F4">
        <w:rPr>
          <w:spacing w:val="-2"/>
        </w:rPr>
        <w:t>viabilidade.</w:t>
      </w:r>
    </w:p>
    <w:p w14:paraId="568BDA93" w14:textId="77777777" w:rsidR="009C79F4" w:rsidRPr="009C79F4" w:rsidRDefault="009C79F4" w:rsidP="00FB509E">
      <w:pPr>
        <w:numPr>
          <w:ilvl w:val="2"/>
          <w:numId w:val="24"/>
        </w:numPr>
        <w:tabs>
          <w:tab w:val="left" w:pos="1701"/>
        </w:tabs>
        <w:ind w:left="900" w:right="807"/>
        <w:jc w:val="both"/>
        <w:rPr>
          <w:b/>
        </w:rPr>
      </w:pPr>
      <w:r w:rsidRPr="009C79F4">
        <w:t xml:space="preserve">Indicar, formalmente, o gestor e o fiscal para acompanhamento da execução do </w:t>
      </w:r>
      <w:r w:rsidRPr="009C79F4">
        <w:rPr>
          <w:spacing w:val="-2"/>
        </w:rPr>
        <w:t>objeto.</w:t>
      </w:r>
    </w:p>
    <w:p w14:paraId="4E4D2693" w14:textId="77777777" w:rsidR="009C79F4" w:rsidRPr="009C79F4" w:rsidRDefault="009C79F4" w:rsidP="00FB509E">
      <w:pPr>
        <w:numPr>
          <w:ilvl w:val="2"/>
          <w:numId w:val="24"/>
        </w:numPr>
        <w:tabs>
          <w:tab w:val="left" w:pos="1701"/>
        </w:tabs>
        <w:ind w:left="1701" w:hanging="801"/>
        <w:jc w:val="both"/>
        <w:rPr>
          <w:b/>
        </w:rPr>
      </w:pPr>
      <w:r w:rsidRPr="009C79F4">
        <w:t>Convocar</w:t>
      </w:r>
      <w:r w:rsidRPr="009C79F4">
        <w:rPr>
          <w:spacing w:val="-1"/>
        </w:rPr>
        <w:t xml:space="preserve"> </w:t>
      </w:r>
      <w:r w:rsidRPr="009C79F4">
        <w:t>a</w:t>
      </w:r>
      <w:r w:rsidRPr="009C79F4">
        <w:rPr>
          <w:spacing w:val="-2"/>
        </w:rPr>
        <w:t xml:space="preserve"> </w:t>
      </w:r>
      <w:r w:rsidRPr="009C79F4">
        <w:t>CONTRATADA</w:t>
      </w:r>
      <w:r w:rsidRPr="009C79F4">
        <w:rPr>
          <w:spacing w:val="-1"/>
        </w:rPr>
        <w:t xml:space="preserve"> </w:t>
      </w:r>
      <w:r w:rsidRPr="009C79F4">
        <w:t>para</w:t>
      </w:r>
      <w:r w:rsidRPr="009C79F4">
        <w:rPr>
          <w:spacing w:val="-1"/>
        </w:rPr>
        <w:t xml:space="preserve"> </w:t>
      </w:r>
      <w:r w:rsidRPr="009C79F4">
        <w:t>reuniões,</w:t>
      </w:r>
      <w:r w:rsidRPr="009C79F4">
        <w:rPr>
          <w:spacing w:val="-1"/>
        </w:rPr>
        <w:t xml:space="preserve"> </w:t>
      </w:r>
      <w:r w:rsidRPr="009C79F4">
        <w:t>sempre</w:t>
      </w:r>
      <w:r w:rsidRPr="009C79F4">
        <w:rPr>
          <w:spacing w:val="-2"/>
        </w:rPr>
        <w:t xml:space="preserve"> </w:t>
      </w:r>
      <w:r w:rsidRPr="009C79F4">
        <w:t>que</w:t>
      </w:r>
      <w:r w:rsidRPr="009C79F4">
        <w:rPr>
          <w:spacing w:val="-1"/>
        </w:rPr>
        <w:t xml:space="preserve"> </w:t>
      </w:r>
      <w:r w:rsidRPr="009C79F4">
        <w:rPr>
          <w:spacing w:val="-2"/>
        </w:rPr>
        <w:t>necessário.</w:t>
      </w:r>
    </w:p>
    <w:p w14:paraId="00CDA1D5" w14:textId="77777777" w:rsidR="009C79F4" w:rsidRPr="009C79F4" w:rsidRDefault="009C79F4" w:rsidP="00FB509E">
      <w:pPr>
        <w:numPr>
          <w:ilvl w:val="2"/>
          <w:numId w:val="24"/>
        </w:numPr>
        <w:tabs>
          <w:tab w:val="left" w:pos="1701"/>
        </w:tabs>
        <w:ind w:left="900" w:right="806"/>
        <w:jc w:val="both"/>
        <w:rPr>
          <w:b/>
        </w:rPr>
      </w:pPr>
      <w:r w:rsidRPr="009C79F4">
        <w:t>Notificar a CONTRATADA quando da ocorrência de alguma irregularidade, fixando-lhe prazo para saná-la, quando for o caso.</w:t>
      </w:r>
    </w:p>
    <w:bookmarkEnd w:id="7"/>
    <w:p w14:paraId="6BC62658" w14:textId="77777777" w:rsidR="009C79F4" w:rsidRPr="009C79F4" w:rsidRDefault="009C79F4" w:rsidP="00FB509E">
      <w:pPr>
        <w:spacing w:before="6"/>
        <w:jc w:val="both"/>
      </w:pPr>
    </w:p>
    <w:p w14:paraId="2BB9E021" w14:textId="77777777" w:rsidR="009C79F4" w:rsidRPr="009C79F4" w:rsidRDefault="009C79F4" w:rsidP="00FB509E">
      <w:pPr>
        <w:numPr>
          <w:ilvl w:val="1"/>
          <w:numId w:val="24"/>
        </w:numPr>
        <w:tabs>
          <w:tab w:val="left" w:pos="1468"/>
        </w:tabs>
        <w:spacing w:line="274" w:lineRule="exact"/>
        <w:ind w:left="1468" w:hanging="568"/>
        <w:jc w:val="both"/>
        <w:outlineLvl w:val="0"/>
        <w:rPr>
          <w:b/>
          <w:bCs/>
        </w:rPr>
      </w:pPr>
      <w:r w:rsidRPr="009C79F4">
        <w:rPr>
          <w:b/>
          <w:bCs/>
          <w:u w:val="thick"/>
        </w:rPr>
        <w:t>DAS</w:t>
      </w:r>
      <w:r w:rsidRPr="009C79F4">
        <w:rPr>
          <w:b/>
          <w:bCs/>
          <w:spacing w:val="-4"/>
          <w:u w:val="thick"/>
        </w:rPr>
        <w:t xml:space="preserve"> </w:t>
      </w:r>
      <w:r w:rsidRPr="009C79F4">
        <w:rPr>
          <w:b/>
          <w:bCs/>
          <w:u w:val="thick"/>
        </w:rPr>
        <w:t>OBRIGAÇÕES</w:t>
      </w:r>
      <w:r w:rsidRPr="009C79F4">
        <w:rPr>
          <w:b/>
          <w:bCs/>
          <w:spacing w:val="-3"/>
          <w:u w:val="thick"/>
        </w:rPr>
        <w:t xml:space="preserve"> </w:t>
      </w:r>
      <w:r w:rsidRPr="009C79F4">
        <w:rPr>
          <w:b/>
          <w:bCs/>
          <w:u w:val="thick"/>
        </w:rPr>
        <w:t>DA</w:t>
      </w:r>
      <w:r w:rsidRPr="009C79F4">
        <w:rPr>
          <w:b/>
          <w:bCs/>
          <w:spacing w:val="-4"/>
          <w:u w:val="thick"/>
        </w:rPr>
        <w:t xml:space="preserve"> </w:t>
      </w:r>
      <w:r w:rsidRPr="009C79F4">
        <w:rPr>
          <w:b/>
          <w:bCs/>
          <w:spacing w:val="-2"/>
          <w:u w:val="thick"/>
        </w:rPr>
        <w:t>CONTRATADA:</w:t>
      </w:r>
    </w:p>
    <w:p w14:paraId="14D80F0F" w14:textId="77777777" w:rsidR="009C79F4" w:rsidRPr="009C79F4" w:rsidRDefault="009C79F4" w:rsidP="00FB509E">
      <w:pPr>
        <w:numPr>
          <w:ilvl w:val="2"/>
          <w:numId w:val="24"/>
        </w:numPr>
        <w:tabs>
          <w:tab w:val="left" w:pos="1670"/>
        </w:tabs>
        <w:ind w:left="900" w:right="803"/>
        <w:jc w:val="both"/>
        <w:rPr>
          <w:b/>
        </w:rPr>
      </w:pPr>
      <w:r w:rsidRPr="009C79F4">
        <w:t>Responsabilizar-se, integralmente, pelo fornecimento do objeto deste procedimento durante toda a vigência da Ata de Registro de Preços, em conformidade com as disposições do edital, inclusive seus anexos e termos da proposta, nos termos da legislação vigente, ou quaisquer outros que vierem a substituí-los, alterá-los ou complementá-los.</w:t>
      </w:r>
    </w:p>
    <w:p w14:paraId="3FC66759" w14:textId="77777777" w:rsidR="009C79F4" w:rsidRPr="009C79F4" w:rsidRDefault="009C79F4" w:rsidP="00FB509E">
      <w:pPr>
        <w:numPr>
          <w:ilvl w:val="2"/>
          <w:numId w:val="24"/>
        </w:numPr>
        <w:tabs>
          <w:tab w:val="left" w:pos="1610"/>
        </w:tabs>
        <w:ind w:left="900" w:right="804"/>
        <w:jc w:val="both"/>
        <w:rPr>
          <w:b/>
        </w:rPr>
      </w:pPr>
      <w:r w:rsidRPr="009C79F4">
        <w:t xml:space="preserve">Entregar os materiais dentro das condições estabelecidas e respeitando os prazos </w:t>
      </w:r>
      <w:r w:rsidRPr="009C79F4">
        <w:rPr>
          <w:spacing w:val="-2"/>
        </w:rPr>
        <w:t>fixados.</w:t>
      </w:r>
    </w:p>
    <w:p w14:paraId="3977A450" w14:textId="77777777" w:rsidR="009C79F4" w:rsidRPr="009C79F4" w:rsidRDefault="009C79F4" w:rsidP="00FB509E">
      <w:pPr>
        <w:numPr>
          <w:ilvl w:val="2"/>
          <w:numId w:val="24"/>
        </w:numPr>
        <w:tabs>
          <w:tab w:val="left" w:pos="1610"/>
        </w:tabs>
        <w:ind w:left="900" w:right="803"/>
        <w:jc w:val="both"/>
        <w:rPr>
          <w:b/>
        </w:rPr>
      </w:pPr>
      <w:r w:rsidRPr="009C79F4">
        <w:t>Cada fornecimento deverá ser efetuado mediante Solicitação de Fornecimento da unidade</w:t>
      </w:r>
      <w:r w:rsidRPr="009C79F4">
        <w:rPr>
          <w:spacing w:val="7"/>
        </w:rPr>
        <w:t xml:space="preserve"> </w:t>
      </w:r>
      <w:r w:rsidRPr="009C79F4">
        <w:t>requisitante,</w:t>
      </w:r>
      <w:r w:rsidRPr="009C79F4">
        <w:rPr>
          <w:spacing w:val="11"/>
        </w:rPr>
        <w:t xml:space="preserve"> </w:t>
      </w:r>
      <w:r w:rsidRPr="009C79F4">
        <w:t>a</w:t>
      </w:r>
      <w:r w:rsidRPr="009C79F4">
        <w:rPr>
          <w:spacing w:val="10"/>
        </w:rPr>
        <w:t xml:space="preserve"> </w:t>
      </w:r>
      <w:r w:rsidRPr="009C79F4">
        <w:t>qual</w:t>
      </w:r>
      <w:r w:rsidRPr="009C79F4">
        <w:rPr>
          <w:spacing w:val="12"/>
        </w:rPr>
        <w:t xml:space="preserve"> </w:t>
      </w:r>
      <w:r w:rsidRPr="009C79F4">
        <w:t>poderá</w:t>
      </w:r>
      <w:r w:rsidRPr="009C79F4">
        <w:rPr>
          <w:spacing w:val="10"/>
        </w:rPr>
        <w:t xml:space="preserve"> </w:t>
      </w:r>
      <w:r w:rsidRPr="009C79F4">
        <w:t>ser</w:t>
      </w:r>
      <w:r w:rsidRPr="009C79F4">
        <w:rPr>
          <w:spacing w:val="13"/>
        </w:rPr>
        <w:t xml:space="preserve"> </w:t>
      </w:r>
      <w:r w:rsidRPr="009C79F4">
        <w:t>feita</w:t>
      </w:r>
      <w:r w:rsidRPr="009C79F4">
        <w:rPr>
          <w:spacing w:val="12"/>
        </w:rPr>
        <w:t xml:space="preserve"> </w:t>
      </w:r>
      <w:r w:rsidRPr="009C79F4">
        <w:t>por</w:t>
      </w:r>
      <w:r w:rsidRPr="009C79F4">
        <w:rPr>
          <w:spacing w:val="12"/>
        </w:rPr>
        <w:t xml:space="preserve"> </w:t>
      </w:r>
      <w:r w:rsidRPr="009C79F4">
        <w:t>e-mail,</w:t>
      </w:r>
      <w:r w:rsidRPr="009C79F4">
        <w:rPr>
          <w:spacing w:val="12"/>
        </w:rPr>
        <w:t xml:space="preserve"> </w:t>
      </w:r>
      <w:r w:rsidRPr="009C79F4">
        <w:t>devendo</w:t>
      </w:r>
      <w:r w:rsidRPr="009C79F4">
        <w:rPr>
          <w:spacing w:val="14"/>
        </w:rPr>
        <w:t xml:space="preserve"> </w:t>
      </w:r>
      <w:r w:rsidRPr="009C79F4">
        <w:t>ela</w:t>
      </w:r>
      <w:r w:rsidRPr="009C79F4">
        <w:rPr>
          <w:spacing w:val="13"/>
        </w:rPr>
        <w:t xml:space="preserve"> </w:t>
      </w:r>
      <w:r w:rsidRPr="009C79F4">
        <w:t>constar:</w:t>
      </w:r>
      <w:r w:rsidRPr="009C79F4">
        <w:rPr>
          <w:spacing w:val="11"/>
        </w:rPr>
        <w:t xml:space="preserve"> </w:t>
      </w:r>
      <w:r w:rsidRPr="009C79F4">
        <w:t>a</w:t>
      </w:r>
      <w:r w:rsidRPr="009C79F4">
        <w:rPr>
          <w:spacing w:val="10"/>
        </w:rPr>
        <w:t xml:space="preserve"> </w:t>
      </w:r>
      <w:r w:rsidRPr="009C79F4">
        <w:t>data,</w:t>
      </w:r>
      <w:r w:rsidRPr="009C79F4">
        <w:rPr>
          <w:spacing w:val="11"/>
        </w:rPr>
        <w:t xml:space="preserve"> </w:t>
      </w:r>
      <w:r w:rsidRPr="009C79F4">
        <w:t>o</w:t>
      </w:r>
      <w:r w:rsidRPr="009C79F4">
        <w:rPr>
          <w:spacing w:val="13"/>
        </w:rPr>
        <w:t xml:space="preserve"> </w:t>
      </w:r>
      <w:r w:rsidRPr="009C79F4">
        <w:rPr>
          <w:spacing w:val="-2"/>
        </w:rPr>
        <w:t>valor</w:t>
      </w:r>
    </w:p>
    <w:p w14:paraId="3DE768E1" w14:textId="77777777" w:rsidR="009C79F4" w:rsidRPr="009C79F4" w:rsidRDefault="009C79F4" w:rsidP="00FB509E">
      <w:pPr>
        <w:ind w:left="900" w:right="801"/>
        <w:jc w:val="both"/>
      </w:pPr>
      <w:r w:rsidRPr="009C79F4">
        <w:t>unitário do produto, a quantidade pretendida, a marca homologada, o local para a entrega, o carimbo e a assinatura do responsável.</w:t>
      </w:r>
    </w:p>
    <w:p w14:paraId="71AF5514" w14:textId="77777777" w:rsidR="009C79F4" w:rsidRPr="009C79F4" w:rsidRDefault="009C79F4" w:rsidP="00FB509E">
      <w:pPr>
        <w:numPr>
          <w:ilvl w:val="2"/>
          <w:numId w:val="24"/>
        </w:numPr>
        <w:tabs>
          <w:tab w:val="left" w:pos="1610"/>
        </w:tabs>
        <w:ind w:left="900" w:right="802"/>
        <w:jc w:val="both"/>
        <w:rPr>
          <w:b/>
        </w:rPr>
      </w:pPr>
      <w:r w:rsidRPr="009C79F4">
        <w:t>Todas as peças, componentes e acessórios de reposição deverão ter as mesmas especificações técnicas e características de qualidade da peça de produção original e, ainda, estar em conformidade às normas de qualidade, certificadas pelo INMETRO ou por entidade/organização responsável. Será necessária, no ato da entrega, junto a peças na embalagem</w:t>
      </w:r>
      <w:r w:rsidRPr="009C79F4">
        <w:rPr>
          <w:spacing w:val="-1"/>
        </w:rPr>
        <w:t xml:space="preserve"> </w:t>
      </w:r>
      <w:r w:rsidRPr="009C79F4">
        <w:t>original, a</w:t>
      </w:r>
      <w:r w:rsidRPr="009C79F4">
        <w:rPr>
          <w:spacing w:val="-2"/>
        </w:rPr>
        <w:t xml:space="preserve"> </w:t>
      </w:r>
      <w:r w:rsidRPr="009C79F4">
        <w:t>apresentação</w:t>
      </w:r>
      <w:r w:rsidRPr="009C79F4">
        <w:rPr>
          <w:spacing w:val="-1"/>
        </w:rPr>
        <w:t xml:space="preserve"> </w:t>
      </w:r>
      <w:r w:rsidRPr="009C79F4">
        <w:t>indispensável dos</w:t>
      </w:r>
      <w:r w:rsidRPr="009C79F4">
        <w:rPr>
          <w:spacing w:val="-1"/>
        </w:rPr>
        <w:t xml:space="preserve"> </w:t>
      </w:r>
      <w:r w:rsidRPr="009C79F4">
        <w:t>certificados</w:t>
      </w:r>
      <w:r w:rsidRPr="009C79F4">
        <w:rPr>
          <w:spacing w:val="-1"/>
        </w:rPr>
        <w:t xml:space="preserve"> </w:t>
      </w:r>
      <w:r w:rsidRPr="009C79F4">
        <w:t>exigidos a</w:t>
      </w:r>
      <w:r w:rsidRPr="009C79F4">
        <w:rPr>
          <w:spacing w:val="-2"/>
        </w:rPr>
        <w:t xml:space="preserve"> </w:t>
      </w:r>
      <w:r w:rsidRPr="009C79F4">
        <w:t>fim</w:t>
      </w:r>
      <w:r w:rsidRPr="009C79F4">
        <w:rPr>
          <w:spacing w:val="-1"/>
        </w:rPr>
        <w:t xml:space="preserve"> </w:t>
      </w:r>
      <w:r w:rsidRPr="009C79F4">
        <w:t>de garantir a qualidade do objeto ofertado, caso não seja apresentada a empresa será NOTIFICADA.</w:t>
      </w:r>
    </w:p>
    <w:p w14:paraId="6E5FDC32" w14:textId="77777777" w:rsidR="009C79F4" w:rsidRPr="009C79F4" w:rsidRDefault="009C79F4" w:rsidP="00FB509E">
      <w:pPr>
        <w:numPr>
          <w:ilvl w:val="2"/>
          <w:numId w:val="24"/>
        </w:numPr>
        <w:tabs>
          <w:tab w:val="left" w:pos="1610"/>
        </w:tabs>
        <w:ind w:left="900" w:right="800"/>
        <w:jc w:val="both"/>
        <w:rPr>
          <w:b/>
        </w:rPr>
      </w:pPr>
      <w:r w:rsidRPr="009C79F4">
        <w:t xml:space="preserve">Manter sempre atualizado o endereço eletrônico da empresa junto à </w:t>
      </w:r>
      <w:r w:rsidRPr="009C79F4">
        <w:rPr>
          <w:spacing w:val="-2"/>
        </w:rPr>
        <w:t>CONTRATANTE.</w:t>
      </w:r>
    </w:p>
    <w:p w14:paraId="6E8F54C9" w14:textId="77777777" w:rsidR="009C79F4" w:rsidRPr="009C79F4" w:rsidRDefault="009C79F4" w:rsidP="00FB509E">
      <w:pPr>
        <w:numPr>
          <w:ilvl w:val="2"/>
          <w:numId w:val="24"/>
        </w:numPr>
        <w:tabs>
          <w:tab w:val="left" w:pos="1610"/>
        </w:tabs>
        <w:ind w:left="900" w:right="803"/>
        <w:jc w:val="both"/>
        <w:rPr>
          <w:b/>
        </w:rPr>
      </w:pPr>
      <w:r w:rsidRPr="009C79F4">
        <w:t>Entregar o objeto, independentemente da quantidade, no local especificado pela secretaria requisitante, dentro do SAAE de Córrego Fundo-MG.</w:t>
      </w:r>
    </w:p>
    <w:p w14:paraId="0BB48F25" w14:textId="77777777" w:rsidR="009C79F4" w:rsidRPr="009C79F4" w:rsidRDefault="009C79F4" w:rsidP="00FB509E">
      <w:pPr>
        <w:numPr>
          <w:ilvl w:val="2"/>
          <w:numId w:val="24"/>
        </w:numPr>
        <w:tabs>
          <w:tab w:val="left" w:pos="1610"/>
        </w:tabs>
        <w:ind w:left="900" w:right="806"/>
        <w:jc w:val="both"/>
        <w:rPr>
          <w:b/>
        </w:rPr>
      </w:pPr>
      <w:r w:rsidRPr="009C79F4">
        <w:t>Responder por todos os ônus referentes à entrega do objeto ora contratado, substituindo dentro do prazo de 48 (quarenta e oito) horas e às suas expensas, aqueles em</w:t>
      </w:r>
      <w:r w:rsidRPr="009C79F4">
        <w:rPr>
          <w:spacing w:val="40"/>
        </w:rPr>
        <w:t xml:space="preserve"> </w:t>
      </w:r>
      <w:r w:rsidRPr="009C79F4">
        <w:t>que se verifiquem irregularidades.</w:t>
      </w:r>
    </w:p>
    <w:p w14:paraId="28E4361D" w14:textId="77777777" w:rsidR="009C79F4" w:rsidRPr="009C79F4" w:rsidRDefault="009C79F4" w:rsidP="00FB509E">
      <w:pPr>
        <w:numPr>
          <w:ilvl w:val="2"/>
          <w:numId w:val="24"/>
        </w:numPr>
        <w:tabs>
          <w:tab w:val="left" w:pos="1610"/>
        </w:tabs>
        <w:ind w:left="900" w:right="805"/>
        <w:jc w:val="both"/>
        <w:rPr>
          <w:b/>
        </w:rPr>
      </w:pPr>
      <w:r w:rsidRPr="009C79F4">
        <w:t xml:space="preserve">Cumprir todas as obrigações constantes no Edital, seus anexos e sua proposta, assumindo seus riscos e as despesas decorrentes da boa e perfeita execução do objeto e, </w:t>
      </w:r>
      <w:r w:rsidRPr="009C79F4">
        <w:rPr>
          <w:spacing w:val="-2"/>
        </w:rPr>
        <w:t>ainda:</w:t>
      </w:r>
    </w:p>
    <w:p w14:paraId="55FCCECD" w14:textId="77777777" w:rsidR="009C79F4" w:rsidRPr="009C79F4" w:rsidRDefault="009C79F4" w:rsidP="00FB509E">
      <w:pPr>
        <w:numPr>
          <w:ilvl w:val="3"/>
          <w:numId w:val="24"/>
        </w:numPr>
        <w:tabs>
          <w:tab w:val="left" w:pos="1074"/>
        </w:tabs>
        <w:spacing w:line="237" w:lineRule="auto"/>
        <w:ind w:right="800"/>
        <w:jc w:val="both"/>
      </w:pPr>
      <w:r w:rsidRPr="009C79F4">
        <w:t>Dirimir quaisquer dúvidas e prestar esclarecimentos acerca da execução do objeto, durante toda a sua vigência;</w:t>
      </w:r>
    </w:p>
    <w:p w14:paraId="5E966743" w14:textId="77777777" w:rsidR="009C79F4" w:rsidRPr="009C79F4" w:rsidRDefault="009C79F4" w:rsidP="00FB509E">
      <w:pPr>
        <w:numPr>
          <w:ilvl w:val="3"/>
          <w:numId w:val="24"/>
        </w:numPr>
        <w:tabs>
          <w:tab w:val="left" w:pos="1070"/>
        </w:tabs>
        <w:ind w:left="1070" w:hanging="170"/>
        <w:jc w:val="both"/>
      </w:pPr>
      <w:r w:rsidRPr="009C79F4">
        <w:t>Assegurar</w:t>
      </w:r>
      <w:r w:rsidRPr="009C79F4">
        <w:rPr>
          <w:spacing w:val="-1"/>
        </w:rPr>
        <w:t xml:space="preserve"> </w:t>
      </w:r>
      <w:r w:rsidRPr="009C79F4">
        <w:t>e</w:t>
      </w:r>
      <w:r w:rsidRPr="009C79F4">
        <w:rPr>
          <w:spacing w:val="-1"/>
        </w:rPr>
        <w:t xml:space="preserve"> </w:t>
      </w:r>
      <w:r w:rsidRPr="009C79F4">
        <w:t>facilitar</w:t>
      </w:r>
      <w:r w:rsidRPr="009C79F4">
        <w:rPr>
          <w:spacing w:val="-1"/>
        </w:rPr>
        <w:t xml:space="preserve"> </w:t>
      </w:r>
      <w:r w:rsidRPr="009C79F4">
        <w:t>o</w:t>
      </w:r>
      <w:r w:rsidRPr="009C79F4">
        <w:rPr>
          <w:spacing w:val="-1"/>
        </w:rPr>
        <w:t xml:space="preserve"> </w:t>
      </w:r>
      <w:r w:rsidRPr="009C79F4">
        <w:t>acompanhamento</w:t>
      </w:r>
      <w:r w:rsidRPr="009C79F4">
        <w:rPr>
          <w:spacing w:val="-1"/>
        </w:rPr>
        <w:t xml:space="preserve"> </w:t>
      </w:r>
      <w:r w:rsidRPr="009C79F4">
        <w:t>e</w:t>
      </w:r>
      <w:r w:rsidRPr="009C79F4">
        <w:rPr>
          <w:spacing w:val="-1"/>
        </w:rPr>
        <w:t xml:space="preserve"> </w:t>
      </w:r>
      <w:r w:rsidRPr="009C79F4">
        <w:t>a</w:t>
      </w:r>
      <w:r w:rsidRPr="009C79F4">
        <w:rPr>
          <w:spacing w:val="-2"/>
        </w:rPr>
        <w:t xml:space="preserve"> </w:t>
      </w:r>
      <w:r w:rsidRPr="009C79F4">
        <w:t>fiscalização</w:t>
      </w:r>
      <w:r w:rsidRPr="009C79F4">
        <w:rPr>
          <w:spacing w:val="-1"/>
        </w:rPr>
        <w:t xml:space="preserve"> </w:t>
      </w:r>
      <w:r w:rsidRPr="009C79F4">
        <w:t>do</w:t>
      </w:r>
      <w:r w:rsidRPr="009C79F4">
        <w:rPr>
          <w:spacing w:val="-1"/>
        </w:rPr>
        <w:t xml:space="preserve"> </w:t>
      </w:r>
      <w:r w:rsidRPr="009C79F4">
        <w:rPr>
          <w:spacing w:val="-2"/>
        </w:rPr>
        <w:t>objeto;</w:t>
      </w:r>
    </w:p>
    <w:p w14:paraId="4B04588B" w14:textId="70B66948" w:rsidR="009C79F4" w:rsidRPr="009C79F4" w:rsidRDefault="009C79F4" w:rsidP="00113532">
      <w:pPr>
        <w:pStyle w:val="PargrafodaLista"/>
        <w:numPr>
          <w:ilvl w:val="3"/>
          <w:numId w:val="24"/>
        </w:numPr>
        <w:tabs>
          <w:tab w:val="left" w:pos="1168"/>
        </w:tabs>
        <w:ind w:right="800"/>
      </w:pPr>
      <w:r w:rsidRPr="009C79F4">
        <w:t xml:space="preserve">Observar, atender, respeitar, cumprir e fazer cumprir a legislação pátria vigente, </w:t>
      </w:r>
      <w:r w:rsidRPr="009C79F4">
        <w:lastRenderedPageBreak/>
        <w:t xml:space="preserve">especialmente a indicada no Edital, e suas cláusulas, preservando o CONTRATANTE de qualquer demanda ou reivindicação que seja de exclusiva responsabilidade da </w:t>
      </w:r>
      <w:r w:rsidRPr="00113532">
        <w:rPr>
          <w:spacing w:val="-2"/>
        </w:rPr>
        <w:t>CONTRATADA.</w:t>
      </w:r>
    </w:p>
    <w:p w14:paraId="00C5B939" w14:textId="77777777" w:rsidR="009C79F4" w:rsidRPr="009C79F4" w:rsidRDefault="009C79F4" w:rsidP="00FB509E">
      <w:pPr>
        <w:numPr>
          <w:ilvl w:val="2"/>
          <w:numId w:val="24"/>
        </w:numPr>
        <w:tabs>
          <w:tab w:val="left" w:pos="1751"/>
        </w:tabs>
        <w:ind w:left="900" w:right="805"/>
        <w:jc w:val="both"/>
        <w:rPr>
          <w:b/>
        </w:rPr>
      </w:pPr>
      <w:r w:rsidRPr="009C79F4">
        <w:t xml:space="preserve">Atender prontamente as orientações e exigências inerentes à execução do objeto </w:t>
      </w:r>
      <w:r w:rsidRPr="009C79F4">
        <w:rPr>
          <w:spacing w:val="-2"/>
        </w:rPr>
        <w:t>contratado.</w:t>
      </w:r>
    </w:p>
    <w:p w14:paraId="3C5F6253" w14:textId="77777777" w:rsidR="009C79F4" w:rsidRPr="009C79F4" w:rsidRDefault="009C79F4" w:rsidP="00FB509E">
      <w:pPr>
        <w:numPr>
          <w:ilvl w:val="2"/>
          <w:numId w:val="24"/>
        </w:numPr>
        <w:tabs>
          <w:tab w:val="left" w:pos="1751"/>
        </w:tabs>
        <w:ind w:left="900" w:right="801"/>
        <w:jc w:val="both"/>
        <w:rPr>
          <w:b/>
        </w:rPr>
      </w:pPr>
      <w:r w:rsidRPr="009C79F4">
        <w:t>Responsabilizar-se</w:t>
      </w:r>
      <w:r w:rsidRPr="009C79F4">
        <w:rPr>
          <w:spacing w:val="-2"/>
        </w:rPr>
        <w:t xml:space="preserve"> </w:t>
      </w:r>
      <w:r w:rsidRPr="009C79F4">
        <w:t>pelos encargos trabalhistas,</w:t>
      </w:r>
      <w:r w:rsidRPr="009C79F4">
        <w:rPr>
          <w:spacing w:val="-1"/>
        </w:rPr>
        <w:t xml:space="preserve"> </w:t>
      </w:r>
      <w:r w:rsidRPr="009C79F4">
        <w:t>previdenciários, fiscais e comerciais resultantes da execução do objeto deste Edital.</w:t>
      </w:r>
    </w:p>
    <w:p w14:paraId="324BE0D9" w14:textId="77777777" w:rsidR="009C79F4" w:rsidRPr="009C79F4" w:rsidRDefault="009C79F4" w:rsidP="00FB509E">
      <w:pPr>
        <w:numPr>
          <w:ilvl w:val="2"/>
          <w:numId w:val="24"/>
        </w:numPr>
        <w:tabs>
          <w:tab w:val="left" w:pos="1751"/>
        </w:tabs>
        <w:ind w:left="900" w:right="804"/>
        <w:jc w:val="both"/>
        <w:rPr>
          <w:b/>
        </w:rPr>
      </w:pPr>
      <w:r w:rsidRPr="009C79F4">
        <w:t>Não transferir para a CONTRATANTE a responsabilidade pelo pagamento dos encargos estabelecidos no item anterior, quando houver inadimplência da CONTRATADA, nem onerar o objeto deste Edital.</w:t>
      </w:r>
    </w:p>
    <w:p w14:paraId="23FDA9D8" w14:textId="77777777" w:rsidR="009C79F4" w:rsidRPr="009C79F4" w:rsidRDefault="009C79F4" w:rsidP="00FB509E">
      <w:pPr>
        <w:numPr>
          <w:ilvl w:val="2"/>
          <w:numId w:val="24"/>
        </w:numPr>
        <w:tabs>
          <w:tab w:val="left" w:pos="1751"/>
        </w:tabs>
        <w:ind w:left="900" w:right="799"/>
        <w:jc w:val="both"/>
        <w:rPr>
          <w:b/>
        </w:rPr>
      </w:pPr>
      <w:r w:rsidRPr="009C79F4">
        <w:t>Assumir inteira responsabilidade pela entrega dos materiais, responsabilizando-se pelo transporte, acondicionamento e descarregamento dos mesmos.</w:t>
      </w:r>
    </w:p>
    <w:p w14:paraId="5569821C" w14:textId="77777777" w:rsidR="009C79F4" w:rsidRPr="009C79F4" w:rsidRDefault="009C79F4" w:rsidP="00FB509E">
      <w:pPr>
        <w:numPr>
          <w:ilvl w:val="2"/>
          <w:numId w:val="24"/>
        </w:numPr>
        <w:tabs>
          <w:tab w:val="left" w:pos="1751"/>
        </w:tabs>
        <w:ind w:left="900" w:right="807"/>
        <w:jc w:val="both"/>
        <w:rPr>
          <w:b/>
        </w:rPr>
      </w:pPr>
      <w:r w:rsidRPr="009C79F4">
        <w:t xml:space="preserve">Informar para a Tesouraria do Município os dados bancários para futuros pagamentos, por meio do endereço eletrônico: </w:t>
      </w:r>
      <w:r w:rsidRPr="009C79F4">
        <w:rPr>
          <w:color w:val="0000FF"/>
          <w:u w:val="single" w:color="0000FF"/>
        </w:rPr>
        <w:t>saae.corregofundo@yahoo.com</w:t>
      </w:r>
    </w:p>
    <w:p w14:paraId="4BB14051" w14:textId="77777777" w:rsidR="009C79F4" w:rsidRPr="009C79F4" w:rsidRDefault="009C79F4" w:rsidP="00FB509E">
      <w:pPr>
        <w:numPr>
          <w:ilvl w:val="2"/>
          <w:numId w:val="24"/>
        </w:numPr>
        <w:tabs>
          <w:tab w:val="left" w:pos="1751"/>
        </w:tabs>
        <w:ind w:left="900" w:right="803"/>
        <w:jc w:val="both"/>
        <w:rPr>
          <w:b/>
        </w:rPr>
      </w:pPr>
      <w:r w:rsidRPr="009C79F4">
        <w:t>O contratado deverá manter, durante toda a execução da ata, em compatibilidade com as obrigações por ele assumidas, todas as condições exigidas para a habilitação na licitação, conforme previsto no artigo 92, inciso XVI, da Lei 14.133 de 2021.</w:t>
      </w:r>
    </w:p>
    <w:p w14:paraId="69FD3C97" w14:textId="77777777" w:rsidR="009C79F4" w:rsidRPr="009C79F4" w:rsidRDefault="009C79F4" w:rsidP="00FB509E">
      <w:pPr>
        <w:numPr>
          <w:ilvl w:val="2"/>
          <w:numId w:val="24"/>
        </w:numPr>
        <w:tabs>
          <w:tab w:val="left" w:pos="1751"/>
        </w:tabs>
        <w:ind w:left="900" w:right="807"/>
        <w:jc w:val="both"/>
        <w:rPr>
          <w:b/>
        </w:rPr>
      </w:pPr>
      <w:r w:rsidRPr="009C79F4">
        <w:t>Cumprir as exigências de reserva de cargos prevista em lei, bem como em outras normas específicas, para pessoa com deficiência, para reabilitado da Previdência Social e para aprendiz, conforme previsto no artigo 92, inciso XVII, da Lei 14.133 de 2021.</w:t>
      </w:r>
    </w:p>
    <w:p w14:paraId="330A4C8A" w14:textId="77777777" w:rsidR="009C79F4" w:rsidRPr="009C79F4" w:rsidRDefault="009C79F4" w:rsidP="00FB509E">
      <w:pPr>
        <w:spacing w:before="3"/>
        <w:jc w:val="both"/>
      </w:pPr>
    </w:p>
    <w:p w14:paraId="2D272240" w14:textId="77777777" w:rsidR="009C79F4" w:rsidRPr="009C79F4" w:rsidRDefault="009C79F4" w:rsidP="00FB509E">
      <w:pPr>
        <w:numPr>
          <w:ilvl w:val="0"/>
          <w:numId w:val="24"/>
        </w:numPr>
        <w:tabs>
          <w:tab w:val="left" w:pos="1324"/>
        </w:tabs>
        <w:spacing w:line="274" w:lineRule="exact"/>
        <w:ind w:left="1324" w:hanging="424"/>
        <w:jc w:val="both"/>
        <w:outlineLvl w:val="0"/>
        <w:rPr>
          <w:b/>
          <w:bCs/>
        </w:rPr>
      </w:pPr>
      <w:r w:rsidRPr="009C79F4">
        <w:rPr>
          <w:b/>
          <w:bCs/>
          <w:u w:val="thick"/>
        </w:rPr>
        <w:t>REVOGAÇÃO</w:t>
      </w:r>
      <w:r w:rsidRPr="009C79F4">
        <w:rPr>
          <w:b/>
          <w:bCs/>
          <w:spacing w:val="-2"/>
          <w:u w:val="thick"/>
        </w:rPr>
        <w:t xml:space="preserve"> </w:t>
      </w:r>
      <w:r w:rsidRPr="009C79F4">
        <w:rPr>
          <w:b/>
          <w:bCs/>
          <w:u w:val="thick"/>
        </w:rPr>
        <w:t>E</w:t>
      </w:r>
      <w:r w:rsidRPr="009C79F4">
        <w:rPr>
          <w:b/>
          <w:bCs/>
          <w:spacing w:val="-1"/>
          <w:u w:val="thick"/>
        </w:rPr>
        <w:t xml:space="preserve"> </w:t>
      </w:r>
      <w:r w:rsidRPr="009C79F4">
        <w:rPr>
          <w:b/>
          <w:bCs/>
          <w:spacing w:val="-2"/>
          <w:u w:val="thick"/>
        </w:rPr>
        <w:t>ANULAÇÃO.</w:t>
      </w:r>
    </w:p>
    <w:p w14:paraId="5159BC1A" w14:textId="77777777" w:rsidR="009C79F4" w:rsidRPr="009C79F4" w:rsidRDefault="009C79F4" w:rsidP="00FB509E">
      <w:pPr>
        <w:numPr>
          <w:ilvl w:val="1"/>
          <w:numId w:val="24"/>
        </w:numPr>
        <w:tabs>
          <w:tab w:val="left" w:pos="1559"/>
        </w:tabs>
        <w:ind w:left="900" w:right="851"/>
        <w:jc w:val="both"/>
        <w:rPr>
          <w:b/>
        </w:rPr>
      </w:pPr>
      <w:r w:rsidRPr="009C79F4">
        <w:t>Fica assegurado ao SAAE de Corrego fundo – MG o direito de revogar a licitação por razões de interesse público decorrentes de fato superveniente devidamente comprovado, ou anulá-la em virtude de vício insanável.</w:t>
      </w:r>
    </w:p>
    <w:p w14:paraId="7A921CE4" w14:textId="77777777" w:rsidR="009C79F4" w:rsidRPr="009C79F4" w:rsidRDefault="009C79F4" w:rsidP="00FB509E">
      <w:pPr>
        <w:numPr>
          <w:ilvl w:val="1"/>
          <w:numId w:val="24"/>
        </w:numPr>
        <w:tabs>
          <w:tab w:val="left" w:pos="1559"/>
        </w:tabs>
        <w:ind w:left="1559" w:hanging="659"/>
        <w:jc w:val="both"/>
        <w:rPr>
          <w:b/>
        </w:rPr>
      </w:pPr>
      <w:r w:rsidRPr="009C79F4">
        <w:t>A</w:t>
      </w:r>
      <w:r w:rsidRPr="009C79F4">
        <w:rPr>
          <w:spacing w:val="-14"/>
        </w:rPr>
        <w:t xml:space="preserve"> </w:t>
      </w:r>
      <w:r w:rsidRPr="009C79F4">
        <w:t>declaração</w:t>
      </w:r>
      <w:r w:rsidRPr="009C79F4">
        <w:rPr>
          <w:spacing w:val="-8"/>
        </w:rPr>
        <w:t xml:space="preserve"> </w:t>
      </w:r>
      <w:r w:rsidRPr="009C79F4">
        <w:t>de</w:t>
      </w:r>
      <w:r w:rsidRPr="009C79F4">
        <w:rPr>
          <w:spacing w:val="-12"/>
        </w:rPr>
        <w:t xml:space="preserve"> </w:t>
      </w:r>
      <w:r w:rsidRPr="009C79F4">
        <w:t>nulidade</w:t>
      </w:r>
      <w:r w:rsidRPr="009C79F4">
        <w:rPr>
          <w:spacing w:val="-9"/>
        </w:rPr>
        <w:t xml:space="preserve"> </w:t>
      </w:r>
      <w:r w:rsidRPr="009C79F4">
        <w:t>de</w:t>
      </w:r>
      <w:r w:rsidRPr="009C79F4">
        <w:rPr>
          <w:spacing w:val="-12"/>
        </w:rPr>
        <w:t xml:space="preserve"> </w:t>
      </w:r>
      <w:r w:rsidRPr="009C79F4">
        <w:t>algum</w:t>
      </w:r>
      <w:r w:rsidRPr="009C79F4">
        <w:rPr>
          <w:spacing w:val="-8"/>
        </w:rPr>
        <w:t xml:space="preserve"> </w:t>
      </w:r>
      <w:r w:rsidRPr="009C79F4">
        <w:t>ato</w:t>
      </w:r>
      <w:r w:rsidRPr="009C79F4">
        <w:rPr>
          <w:spacing w:val="-10"/>
        </w:rPr>
        <w:t xml:space="preserve"> </w:t>
      </w:r>
      <w:r w:rsidRPr="009C79F4">
        <w:t>do</w:t>
      </w:r>
      <w:r w:rsidRPr="009C79F4">
        <w:rPr>
          <w:spacing w:val="-6"/>
        </w:rPr>
        <w:t xml:space="preserve"> </w:t>
      </w:r>
      <w:r w:rsidRPr="009C79F4">
        <w:t>procedimento</w:t>
      </w:r>
      <w:r w:rsidRPr="009C79F4">
        <w:rPr>
          <w:spacing w:val="-8"/>
        </w:rPr>
        <w:t xml:space="preserve"> </w:t>
      </w:r>
      <w:r w:rsidRPr="009C79F4">
        <w:t>somente</w:t>
      </w:r>
      <w:r w:rsidRPr="009C79F4">
        <w:rPr>
          <w:spacing w:val="-11"/>
        </w:rPr>
        <w:t xml:space="preserve"> </w:t>
      </w:r>
      <w:r w:rsidRPr="009C79F4">
        <w:t>resultará</w:t>
      </w:r>
      <w:r w:rsidRPr="009C79F4">
        <w:rPr>
          <w:spacing w:val="-8"/>
        </w:rPr>
        <w:t xml:space="preserve"> </w:t>
      </w:r>
      <w:r w:rsidRPr="009C79F4">
        <w:t>na</w:t>
      </w:r>
      <w:r w:rsidRPr="009C79F4">
        <w:rPr>
          <w:spacing w:val="-11"/>
        </w:rPr>
        <w:t xml:space="preserve"> </w:t>
      </w:r>
      <w:r w:rsidRPr="009C79F4">
        <w:rPr>
          <w:spacing w:val="-2"/>
        </w:rPr>
        <w:t>nulidade</w:t>
      </w:r>
    </w:p>
    <w:p w14:paraId="526B42CD" w14:textId="77777777" w:rsidR="009C79F4" w:rsidRPr="009C79F4" w:rsidRDefault="009C79F4" w:rsidP="00FB509E">
      <w:pPr>
        <w:spacing w:line="268" w:lineRule="exact"/>
        <w:ind w:left="900"/>
        <w:jc w:val="both"/>
      </w:pPr>
      <w:r w:rsidRPr="009C79F4">
        <w:t>dos</w:t>
      </w:r>
      <w:r w:rsidRPr="009C79F4">
        <w:rPr>
          <w:spacing w:val="-1"/>
        </w:rPr>
        <w:t xml:space="preserve"> </w:t>
      </w:r>
      <w:r w:rsidRPr="009C79F4">
        <w:t>atos</w:t>
      </w:r>
      <w:r w:rsidRPr="009C79F4">
        <w:rPr>
          <w:spacing w:val="-1"/>
        </w:rPr>
        <w:t xml:space="preserve"> </w:t>
      </w:r>
      <w:r w:rsidRPr="009C79F4">
        <w:t>que</w:t>
      </w:r>
      <w:r w:rsidRPr="009C79F4">
        <w:rPr>
          <w:spacing w:val="-2"/>
        </w:rPr>
        <w:t xml:space="preserve"> </w:t>
      </w:r>
      <w:r w:rsidRPr="009C79F4">
        <w:t>diretamente</w:t>
      </w:r>
      <w:r w:rsidRPr="009C79F4">
        <w:rPr>
          <w:spacing w:val="1"/>
        </w:rPr>
        <w:t xml:space="preserve"> </w:t>
      </w:r>
      <w:r w:rsidRPr="009C79F4">
        <w:t>dele</w:t>
      </w:r>
      <w:r w:rsidRPr="009C79F4">
        <w:rPr>
          <w:spacing w:val="-1"/>
        </w:rPr>
        <w:t xml:space="preserve"> </w:t>
      </w:r>
      <w:r w:rsidRPr="009C79F4">
        <w:rPr>
          <w:spacing w:val="-2"/>
        </w:rPr>
        <w:t>dependam.</w:t>
      </w:r>
    </w:p>
    <w:p w14:paraId="77EE8291" w14:textId="77777777" w:rsidR="009C79F4" w:rsidRPr="009C79F4" w:rsidRDefault="009C79F4" w:rsidP="00FB509E">
      <w:pPr>
        <w:numPr>
          <w:ilvl w:val="1"/>
          <w:numId w:val="24"/>
        </w:numPr>
        <w:tabs>
          <w:tab w:val="left" w:pos="1559"/>
        </w:tabs>
        <w:ind w:left="900" w:right="852"/>
        <w:jc w:val="both"/>
        <w:rPr>
          <w:b/>
        </w:rPr>
      </w:pPr>
      <w:r w:rsidRPr="009C79F4">
        <w:t>Quando</w:t>
      </w:r>
      <w:r w:rsidRPr="009C79F4">
        <w:rPr>
          <w:spacing w:val="40"/>
        </w:rPr>
        <w:t xml:space="preserve"> </w:t>
      </w:r>
      <w:r w:rsidRPr="009C79F4">
        <w:t>da</w:t>
      </w:r>
      <w:r w:rsidRPr="009C79F4">
        <w:rPr>
          <w:spacing w:val="40"/>
        </w:rPr>
        <w:t xml:space="preserve"> </w:t>
      </w:r>
      <w:r w:rsidRPr="009C79F4">
        <w:t>declaração</w:t>
      </w:r>
      <w:r w:rsidRPr="009C79F4">
        <w:rPr>
          <w:spacing w:val="40"/>
        </w:rPr>
        <w:t xml:space="preserve"> </w:t>
      </w:r>
      <w:r w:rsidRPr="009C79F4">
        <w:t>de</w:t>
      </w:r>
      <w:r w:rsidRPr="009C79F4">
        <w:rPr>
          <w:spacing w:val="40"/>
        </w:rPr>
        <w:t xml:space="preserve"> </w:t>
      </w:r>
      <w:r w:rsidRPr="009C79F4">
        <w:t>nulidade</w:t>
      </w:r>
      <w:r w:rsidRPr="009C79F4">
        <w:rPr>
          <w:spacing w:val="40"/>
        </w:rPr>
        <w:t xml:space="preserve"> </w:t>
      </w:r>
      <w:r w:rsidRPr="009C79F4">
        <w:t>de</w:t>
      </w:r>
      <w:r w:rsidRPr="009C79F4">
        <w:rPr>
          <w:spacing w:val="40"/>
        </w:rPr>
        <w:t xml:space="preserve"> </w:t>
      </w:r>
      <w:r w:rsidRPr="009C79F4">
        <w:t>algum</w:t>
      </w:r>
      <w:r w:rsidRPr="009C79F4">
        <w:rPr>
          <w:spacing w:val="40"/>
        </w:rPr>
        <w:t xml:space="preserve"> </w:t>
      </w:r>
      <w:r w:rsidRPr="009C79F4">
        <w:t>ato</w:t>
      </w:r>
      <w:r w:rsidRPr="009C79F4">
        <w:rPr>
          <w:spacing w:val="40"/>
        </w:rPr>
        <w:t xml:space="preserve"> </w:t>
      </w:r>
      <w:r w:rsidRPr="009C79F4">
        <w:t>do</w:t>
      </w:r>
      <w:r w:rsidRPr="009C79F4">
        <w:rPr>
          <w:spacing w:val="40"/>
        </w:rPr>
        <w:t xml:space="preserve"> </w:t>
      </w:r>
      <w:r w:rsidRPr="009C79F4">
        <w:t>procedimento,</w:t>
      </w:r>
      <w:r w:rsidRPr="009C79F4">
        <w:rPr>
          <w:spacing w:val="40"/>
        </w:rPr>
        <w:t xml:space="preserve"> </w:t>
      </w:r>
      <w:r w:rsidRPr="009C79F4">
        <w:t>a</w:t>
      </w:r>
      <w:r w:rsidRPr="009C79F4">
        <w:rPr>
          <w:spacing w:val="40"/>
        </w:rPr>
        <w:t xml:space="preserve"> </w:t>
      </w:r>
      <w:r w:rsidRPr="009C79F4">
        <w:t>autoridade competente indicará expressamente os atos a que ela se estende.</w:t>
      </w:r>
    </w:p>
    <w:p w14:paraId="1413FB8D" w14:textId="77777777" w:rsidR="009C79F4" w:rsidRPr="009C79F4" w:rsidRDefault="009C79F4" w:rsidP="00FB509E">
      <w:pPr>
        <w:numPr>
          <w:ilvl w:val="1"/>
          <w:numId w:val="24"/>
        </w:numPr>
        <w:tabs>
          <w:tab w:val="left" w:pos="1559"/>
        </w:tabs>
        <w:ind w:left="900" w:right="850"/>
        <w:jc w:val="both"/>
        <w:rPr>
          <w:b/>
        </w:rPr>
      </w:pPr>
      <w:r w:rsidRPr="009C79F4">
        <w:t>A</w:t>
      </w:r>
      <w:r w:rsidRPr="009C79F4">
        <w:rPr>
          <w:spacing w:val="40"/>
        </w:rPr>
        <w:t xml:space="preserve"> </w:t>
      </w:r>
      <w:r w:rsidRPr="009C79F4">
        <w:t>nulidade</w:t>
      </w:r>
      <w:r w:rsidRPr="009C79F4">
        <w:rPr>
          <w:spacing w:val="40"/>
        </w:rPr>
        <w:t xml:space="preserve"> </w:t>
      </w:r>
      <w:r w:rsidRPr="009C79F4">
        <w:t>do</w:t>
      </w:r>
      <w:r w:rsidRPr="009C79F4">
        <w:rPr>
          <w:spacing w:val="40"/>
        </w:rPr>
        <w:t xml:space="preserve"> </w:t>
      </w:r>
      <w:r w:rsidRPr="009C79F4">
        <w:t>procedimento</w:t>
      </w:r>
      <w:r w:rsidRPr="009C79F4">
        <w:rPr>
          <w:spacing w:val="40"/>
        </w:rPr>
        <w:t xml:space="preserve"> </w:t>
      </w:r>
      <w:r w:rsidRPr="009C79F4">
        <w:t>de</w:t>
      </w:r>
      <w:r w:rsidRPr="009C79F4">
        <w:rPr>
          <w:spacing w:val="40"/>
        </w:rPr>
        <w:t xml:space="preserve"> </w:t>
      </w:r>
      <w:r w:rsidRPr="009C79F4">
        <w:t>licitação</w:t>
      </w:r>
      <w:r w:rsidRPr="009C79F4">
        <w:rPr>
          <w:spacing w:val="40"/>
        </w:rPr>
        <w:t xml:space="preserve"> </w:t>
      </w:r>
      <w:r w:rsidRPr="009C79F4">
        <w:t>não</w:t>
      </w:r>
      <w:r w:rsidRPr="009C79F4">
        <w:rPr>
          <w:spacing w:val="69"/>
        </w:rPr>
        <w:t xml:space="preserve"> </w:t>
      </w:r>
      <w:r w:rsidRPr="009C79F4">
        <w:t>gera</w:t>
      </w:r>
      <w:r w:rsidRPr="009C79F4">
        <w:rPr>
          <w:spacing w:val="40"/>
        </w:rPr>
        <w:t xml:space="preserve"> </w:t>
      </w:r>
      <w:r w:rsidRPr="009C79F4">
        <w:t>obrigação</w:t>
      </w:r>
      <w:r w:rsidRPr="009C79F4">
        <w:rPr>
          <w:spacing w:val="40"/>
        </w:rPr>
        <w:t xml:space="preserve"> </w:t>
      </w:r>
      <w:r w:rsidRPr="009C79F4">
        <w:t>de</w:t>
      </w:r>
      <w:r w:rsidRPr="009C79F4">
        <w:rPr>
          <w:spacing w:val="40"/>
        </w:rPr>
        <w:t xml:space="preserve"> </w:t>
      </w:r>
      <w:r w:rsidRPr="009C79F4">
        <w:t>indenizar</w:t>
      </w:r>
      <w:r w:rsidRPr="009C79F4">
        <w:rPr>
          <w:spacing w:val="40"/>
        </w:rPr>
        <w:t xml:space="preserve"> </w:t>
      </w:r>
      <w:r w:rsidRPr="009C79F4">
        <w:t>pela</w:t>
      </w:r>
      <w:r w:rsidRPr="009C79F4">
        <w:rPr>
          <w:spacing w:val="80"/>
        </w:rPr>
        <w:t xml:space="preserve"> </w:t>
      </w:r>
      <w:r w:rsidRPr="009C79F4">
        <w:rPr>
          <w:spacing w:val="-2"/>
        </w:rPr>
        <w:t>Administração.</w:t>
      </w:r>
    </w:p>
    <w:p w14:paraId="5DA601E6" w14:textId="77777777" w:rsidR="009C79F4" w:rsidRPr="009C79F4" w:rsidRDefault="009C79F4" w:rsidP="00FB509E">
      <w:pPr>
        <w:numPr>
          <w:ilvl w:val="1"/>
          <w:numId w:val="24"/>
        </w:numPr>
        <w:tabs>
          <w:tab w:val="left" w:pos="1559"/>
        </w:tabs>
        <w:ind w:left="900" w:right="851"/>
        <w:jc w:val="both"/>
        <w:rPr>
          <w:b/>
        </w:rPr>
      </w:pPr>
      <w:r w:rsidRPr="009C79F4">
        <w:t>Nenhum</w:t>
      </w:r>
      <w:r w:rsidRPr="009C79F4">
        <w:rPr>
          <w:spacing w:val="-1"/>
        </w:rPr>
        <w:t xml:space="preserve"> </w:t>
      </w:r>
      <w:r w:rsidRPr="009C79F4">
        <w:t>ato será</w:t>
      </w:r>
      <w:r w:rsidRPr="009C79F4">
        <w:rPr>
          <w:spacing w:val="-5"/>
        </w:rPr>
        <w:t xml:space="preserve"> </w:t>
      </w:r>
      <w:r w:rsidRPr="009C79F4">
        <w:t>declarado nulo</w:t>
      </w:r>
      <w:r w:rsidRPr="009C79F4">
        <w:rPr>
          <w:spacing w:val="-1"/>
        </w:rPr>
        <w:t xml:space="preserve"> </w:t>
      </w:r>
      <w:r w:rsidRPr="009C79F4">
        <w:t>se</w:t>
      </w:r>
      <w:r w:rsidRPr="009C79F4">
        <w:rPr>
          <w:spacing w:val="-2"/>
        </w:rPr>
        <w:t xml:space="preserve"> </w:t>
      </w:r>
      <w:r w:rsidRPr="009C79F4">
        <w:t>do</w:t>
      </w:r>
      <w:r w:rsidRPr="009C79F4">
        <w:rPr>
          <w:spacing w:val="-3"/>
        </w:rPr>
        <w:t xml:space="preserve"> </w:t>
      </w:r>
      <w:r w:rsidRPr="009C79F4">
        <w:t>vício</w:t>
      </w:r>
      <w:r w:rsidRPr="009C79F4">
        <w:rPr>
          <w:spacing w:val="-1"/>
        </w:rPr>
        <w:t xml:space="preserve"> </w:t>
      </w:r>
      <w:r w:rsidRPr="009C79F4">
        <w:t>não</w:t>
      </w:r>
      <w:r w:rsidRPr="009C79F4">
        <w:rPr>
          <w:spacing w:val="-1"/>
        </w:rPr>
        <w:t xml:space="preserve"> </w:t>
      </w:r>
      <w:r w:rsidRPr="009C79F4">
        <w:t>resultar</w:t>
      </w:r>
      <w:r w:rsidRPr="009C79F4">
        <w:rPr>
          <w:spacing w:val="-2"/>
        </w:rPr>
        <w:t xml:space="preserve"> </w:t>
      </w:r>
      <w:r w:rsidRPr="009C79F4">
        <w:t>prejuízo</w:t>
      </w:r>
      <w:r w:rsidRPr="009C79F4">
        <w:rPr>
          <w:spacing w:val="-1"/>
        </w:rPr>
        <w:t xml:space="preserve"> </w:t>
      </w:r>
      <w:r w:rsidRPr="009C79F4">
        <w:t>ao interesse</w:t>
      </w:r>
      <w:r w:rsidRPr="009C79F4">
        <w:rPr>
          <w:spacing w:val="-2"/>
        </w:rPr>
        <w:t xml:space="preserve"> </w:t>
      </w:r>
      <w:r w:rsidRPr="009C79F4">
        <w:t>público ou aos demais interessados.</w:t>
      </w:r>
    </w:p>
    <w:p w14:paraId="44A3BECE" w14:textId="77777777" w:rsidR="009C79F4" w:rsidRPr="009C79F4" w:rsidRDefault="009C79F4" w:rsidP="00FB509E">
      <w:pPr>
        <w:numPr>
          <w:ilvl w:val="1"/>
          <w:numId w:val="24"/>
        </w:numPr>
        <w:tabs>
          <w:tab w:val="left" w:pos="1559"/>
        </w:tabs>
        <w:ind w:left="900" w:right="848"/>
        <w:jc w:val="both"/>
        <w:rPr>
          <w:b/>
        </w:rPr>
      </w:pPr>
      <w:r w:rsidRPr="009C79F4">
        <w:t>Nos casos de anulação e revogação, deverá ser assegurada a prévia manifestação dos interessados ( art.</w:t>
      </w:r>
      <w:r w:rsidRPr="009C79F4">
        <w:rPr>
          <w:spacing w:val="40"/>
        </w:rPr>
        <w:t xml:space="preserve"> </w:t>
      </w:r>
      <w:r w:rsidRPr="009C79F4">
        <w:t xml:space="preserve">71§3° da </w:t>
      </w:r>
      <w:hyperlink r:id="rId46">
        <w:r w:rsidRPr="009C79F4">
          <w:rPr>
            <w:color w:val="0000FF"/>
            <w:u w:val="single" w:color="0000FF"/>
          </w:rPr>
          <w:t>Lei nº 14.133, de 2021</w:t>
        </w:r>
      </w:hyperlink>
      <w:r w:rsidRPr="009C79F4">
        <w:t>)</w:t>
      </w:r>
    </w:p>
    <w:p w14:paraId="58DBAE0A" w14:textId="77777777" w:rsidR="009C79F4" w:rsidRPr="009C79F4" w:rsidRDefault="009C79F4" w:rsidP="00FB509E">
      <w:pPr>
        <w:numPr>
          <w:ilvl w:val="1"/>
          <w:numId w:val="24"/>
        </w:numPr>
        <w:tabs>
          <w:tab w:val="left" w:pos="1620"/>
        </w:tabs>
        <w:ind w:left="900" w:right="849"/>
        <w:jc w:val="both"/>
        <w:rPr>
          <w:b/>
        </w:rPr>
      </w:pPr>
      <w:r w:rsidRPr="009C79F4">
        <w:t>Caberá</w:t>
      </w:r>
      <w:r w:rsidRPr="009C79F4">
        <w:rPr>
          <w:spacing w:val="39"/>
        </w:rPr>
        <w:t xml:space="preserve"> </w:t>
      </w:r>
      <w:r w:rsidRPr="009C79F4">
        <w:t>recurso,</w:t>
      </w:r>
      <w:r w:rsidRPr="009C79F4">
        <w:rPr>
          <w:spacing w:val="39"/>
        </w:rPr>
        <w:t xml:space="preserve"> </w:t>
      </w:r>
      <w:r w:rsidRPr="009C79F4">
        <w:t>no</w:t>
      </w:r>
      <w:r w:rsidRPr="009C79F4">
        <w:rPr>
          <w:spacing w:val="38"/>
        </w:rPr>
        <w:t xml:space="preserve"> </w:t>
      </w:r>
      <w:r w:rsidRPr="009C79F4">
        <w:t>prazo</w:t>
      </w:r>
      <w:r w:rsidRPr="009C79F4">
        <w:rPr>
          <w:spacing w:val="38"/>
        </w:rPr>
        <w:t xml:space="preserve"> </w:t>
      </w:r>
      <w:r w:rsidRPr="009C79F4">
        <w:t>de</w:t>
      </w:r>
      <w:r w:rsidRPr="009C79F4">
        <w:rPr>
          <w:spacing w:val="37"/>
        </w:rPr>
        <w:t xml:space="preserve"> </w:t>
      </w:r>
      <w:r w:rsidRPr="009C79F4">
        <w:t>3</w:t>
      </w:r>
      <w:r w:rsidRPr="009C79F4">
        <w:rPr>
          <w:spacing w:val="38"/>
        </w:rPr>
        <w:t xml:space="preserve"> </w:t>
      </w:r>
      <w:r w:rsidRPr="009C79F4">
        <w:t>(três)</w:t>
      </w:r>
      <w:r w:rsidRPr="009C79F4">
        <w:rPr>
          <w:spacing w:val="37"/>
        </w:rPr>
        <w:t xml:space="preserve"> </w:t>
      </w:r>
      <w:r w:rsidRPr="009C79F4">
        <w:t>dias</w:t>
      </w:r>
      <w:r w:rsidRPr="009C79F4">
        <w:rPr>
          <w:spacing w:val="38"/>
        </w:rPr>
        <w:t xml:space="preserve"> </w:t>
      </w:r>
      <w:r w:rsidRPr="009C79F4">
        <w:t>úteis,</w:t>
      </w:r>
      <w:r w:rsidRPr="009C79F4">
        <w:rPr>
          <w:spacing w:val="40"/>
        </w:rPr>
        <w:t xml:space="preserve"> </w:t>
      </w:r>
      <w:r w:rsidRPr="009C79F4">
        <w:t>contado</w:t>
      </w:r>
      <w:r w:rsidRPr="009C79F4">
        <w:rPr>
          <w:spacing w:val="38"/>
        </w:rPr>
        <w:t xml:space="preserve"> </w:t>
      </w:r>
      <w:r w:rsidRPr="009C79F4">
        <w:t>da</w:t>
      </w:r>
      <w:r w:rsidRPr="009C79F4">
        <w:rPr>
          <w:spacing w:val="37"/>
        </w:rPr>
        <w:t xml:space="preserve"> </w:t>
      </w:r>
      <w:r w:rsidRPr="009C79F4">
        <w:t>data</w:t>
      </w:r>
      <w:r w:rsidRPr="009C79F4">
        <w:rPr>
          <w:spacing w:val="38"/>
        </w:rPr>
        <w:t xml:space="preserve"> </w:t>
      </w:r>
      <w:r w:rsidRPr="009C79F4">
        <w:t>de</w:t>
      </w:r>
      <w:r w:rsidRPr="009C79F4">
        <w:rPr>
          <w:spacing w:val="37"/>
        </w:rPr>
        <w:t xml:space="preserve"> </w:t>
      </w:r>
      <w:r w:rsidRPr="009C79F4">
        <w:t>intimação</w:t>
      </w:r>
      <w:r w:rsidRPr="009C79F4">
        <w:rPr>
          <w:spacing w:val="38"/>
        </w:rPr>
        <w:t xml:space="preserve"> </w:t>
      </w:r>
      <w:r w:rsidRPr="009C79F4">
        <w:t>da anulação</w:t>
      </w:r>
      <w:r w:rsidRPr="009C79F4">
        <w:rPr>
          <w:spacing w:val="-6"/>
        </w:rPr>
        <w:t xml:space="preserve"> </w:t>
      </w:r>
      <w:r w:rsidRPr="009C79F4">
        <w:t>ou</w:t>
      </w:r>
      <w:r w:rsidRPr="009C79F4">
        <w:rPr>
          <w:spacing w:val="-4"/>
        </w:rPr>
        <w:t xml:space="preserve"> </w:t>
      </w:r>
      <w:r w:rsidRPr="009C79F4">
        <w:t>revogação</w:t>
      </w:r>
      <w:r w:rsidRPr="009C79F4">
        <w:rPr>
          <w:spacing w:val="-3"/>
        </w:rPr>
        <w:t xml:space="preserve"> </w:t>
      </w:r>
      <w:r w:rsidRPr="009C79F4">
        <w:t>da</w:t>
      </w:r>
      <w:r w:rsidRPr="009C79F4">
        <w:rPr>
          <w:spacing w:val="-7"/>
        </w:rPr>
        <w:t xml:space="preserve"> </w:t>
      </w:r>
      <w:r w:rsidRPr="009C79F4">
        <w:t>licitação</w:t>
      </w:r>
      <w:r w:rsidRPr="009C79F4">
        <w:rPr>
          <w:spacing w:val="40"/>
        </w:rPr>
        <w:t xml:space="preserve"> </w:t>
      </w:r>
      <w:r w:rsidRPr="009C79F4">
        <w:t>conforme</w:t>
      </w:r>
      <w:r w:rsidRPr="009C79F4">
        <w:rPr>
          <w:spacing w:val="-6"/>
        </w:rPr>
        <w:t xml:space="preserve"> </w:t>
      </w:r>
      <w:r w:rsidRPr="009C79F4">
        <w:t>prevê</w:t>
      </w:r>
      <w:r w:rsidRPr="009C79F4">
        <w:rPr>
          <w:spacing w:val="-6"/>
        </w:rPr>
        <w:t xml:space="preserve"> </w:t>
      </w:r>
      <w:r w:rsidRPr="009C79F4">
        <w:t>art.</w:t>
      </w:r>
      <w:r w:rsidRPr="009C79F4">
        <w:rPr>
          <w:spacing w:val="40"/>
        </w:rPr>
        <w:t xml:space="preserve"> </w:t>
      </w:r>
      <w:r w:rsidRPr="009C79F4">
        <w:t>165</w:t>
      </w:r>
      <w:r w:rsidRPr="009C79F4">
        <w:rPr>
          <w:spacing w:val="40"/>
        </w:rPr>
        <w:t xml:space="preserve"> </w:t>
      </w:r>
      <w:r w:rsidRPr="009C79F4">
        <w:t>‘’d”</w:t>
      </w:r>
      <w:r w:rsidRPr="009C79F4">
        <w:rPr>
          <w:spacing w:val="-7"/>
        </w:rPr>
        <w:t xml:space="preserve"> </w:t>
      </w:r>
      <w:r w:rsidRPr="009C79F4">
        <w:t>da</w:t>
      </w:r>
      <w:r w:rsidRPr="009C79F4">
        <w:rPr>
          <w:spacing w:val="-2"/>
        </w:rPr>
        <w:t xml:space="preserve"> </w:t>
      </w:r>
      <w:hyperlink r:id="rId47">
        <w:r w:rsidRPr="009C79F4">
          <w:rPr>
            <w:color w:val="0000FF"/>
          </w:rPr>
          <w:t>Lei</w:t>
        </w:r>
        <w:r w:rsidRPr="009C79F4">
          <w:rPr>
            <w:color w:val="0000FF"/>
            <w:spacing w:val="-2"/>
          </w:rPr>
          <w:t xml:space="preserve"> </w:t>
        </w:r>
        <w:r w:rsidRPr="009C79F4">
          <w:rPr>
            <w:color w:val="0000FF"/>
          </w:rPr>
          <w:t>nº</w:t>
        </w:r>
        <w:r w:rsidRPr="009C79F4">
          <w:rPr>
            <w:color w:val="0000FF"/>
            <w:spacing w:val="-4"/>
          </w:rPr>
          <w:t xml:space="preserve"> </w:t>
        </w:r>
        <w:r w:rsidRPr="009C79F4">
          <w:rPr>
            <w:color w:val="0000FF"/>
          </w:rPr>
          <w:t>14.133,</w:t>
        </w:r>
        <w:r w:rsidRPr="009C79F4">
          <w:rPr>
            <w:color w:val="0000FF"/>
            <w:spacing w:val="-6"/>
          </w:rPr>
          <w:t xml:space="preserve"> </w:t>
        </w:r>
        <w:r w:rsidRPr="009C79F4">
          <w:rPr>
            <w:color w:val="0000FF"/>
          </w:rPr>
          <w:t>de</w:t>
        </w:r>
        <w:r w:rsidRPr="009C79F4">
          <w:rPr>
            <w:color w:val="0000FF"/>
            <w:spacing w:val="-7"/>
          </w:rPr>
          <w:t xml:space="preserve"> </w:t>
        </w:r>
        <w:r w:rsidRPr="009C79F4">
          <w:rPr>
            <w:color w:val="0000FF"/>
          </w:rPr>
          <w:t>2021</w:t>
        </w:r>
      </w:hyperlink>
      <w:r w:rsidRPr="009C79F4">
        <w:rPr>
          <w:color w:val="0000FF"/>
        </w:rPr>
        <w:t>.</w:t>
      </w:r>
    </w:p>
    <w:p w14:paraId="7EB0A13A" w14:textId="77777777" w:rsidR="009C79F4" w:rsidRPr="009C79F4" w:rsidRDefault="009C79F4" w:rsidP="00FB509E">
      <w:pPr>
        <w:spacing w:before="94"/>
        <w:jc w:val="both"/>
      </w:pPr>
    </w:p>
    <w:p w14:paraId="592627FA" w14:textId="77777777" w:rsidR="009C79F4" w:rsidRPr="009C79F4" w:rsidRDefault="009C79F4" w:rsidP="00FB509E">
      <w:pPr>
        <w:numPr>
          <w:ilvl w:val="0"/>
          <w:numId w:val="24"/>
        </w:numPr>
        <w:tabs>
          <w:tab w:val="left" w:pos="1324"/>
        </w:tabs>
        <w:spacing w:line="274" w:lineRule="exact"/>
        <w:ind w:left="1324" w:hanging="424"/>
        <w:jc w:val="both"/>
        <w:outlineLvl w:val="0"/>
        <w:rPr>
          <w:b/>
          <w:bCs/>
        </w:rPr>
      </w:pPr>
      <w:r w:rsidRPr="009C79F4">
        <w:rPr>
          <w:b/>
          <w:bCs/>
          <w:u w:val="thick"/>
        </w:rPr>
        <w:t>CRITÉRIO</w:t>
      </w:r>
      <w:r w:rsidRPr="009C79F4">
        <w:rPr>
          <w:b/>
          <w:bCs/>
          <w:spacing w:val="-3"/>
          <w:u w:val="thick"/>
        </w:rPr>
        <w:t xml:space="preserve"> </w:t>
      </w:r>
      <w:r w:rsidRPr="009C79F4">
        <w:rPr>
          <w:b/>
          <w:bCs/>
          <w:u w:val="thick"/>
        </w:rPr>
        <w:t>DE</w:t>
      </w:r>
      <w:r w:rsidRPr="009C79F4">
        <w:rPr>
          <w:b/>
          <w:bCs/>
          <w:spacing w:val="-3"/>
          <w:u w:val="thick"/>
        </w:rPr>
        <w:t xml:space="preserve"> </w:t>
      </w:r>
      <w:r w:rsidRPr="009C79F4">
        <w:rPr>
          <w:b/>
          <w:bCs/>
          <w:spacing w:val="-2"/>
          <w:u w:val="thick"/>
        </w:rPr>
        <w:t>JULGAMENTO</w:t>
      </w:r>
    </w:p>
    <w:p w14:paraId="27D8900B" w14:textId="77777777" w:rsidR="009C79F4" w:rsidRPr="009C79F4" w:rsidRDefault="009C79F4" w:rsidP="00FB509E">
      <w:pPr>
        <w:numPr>
          <w:ilvl w:val="0"/>
          <w:numId w:val="24"/>
        </w:numPr>
        <w:tabs>
          <w:tab w:val="left" w:pos="1324"/>
          <w:tab w:val="left" w:pos="1468"/>
        </w:tabs>
        <w:spacing w:before="258" w:line="274" w:lineRule="exact"/>
        <w:ind w:left="1324" w:right="841" w:hanging="424"/>
        <w:jc w:val="both"/>
      </w:pPr>
      <w:r w:rsidRPr="009C79F4">
        <w:t>O</w:t>
      </w:r>
      <w:r w:rsidRPr="009C79F4">
        <w:rPr>
          <w:spacing w:val="40"/>
        </w:rPr>
        <w:t xml:space="preserve"> </w:t>
      </w:r>
      <w:r w:rsidRPr="009C79F4">
        <w:t>critério</w:t>
      </w:r>
      <w:r w:rsidRPr="009C79F4">
        <w:rPr>
          <w:spacing w:val="40"/>
        </w:rPr>
        <w:t xml:space="preserve"> </w:t>
      </w:r>
      <w:r w:rsidRPr="009C79F4">
        <w:t>de</w:t>
      </w:r>
      <w:r w:rsidRPr="009C79F4">
        <w:rPr>
          <w:spacing w:val="39"/>
        </w:rPr>
        <w:t xml:space="preserve"> </w:t>
      </w:r>
      <w:r w:rsidRPr="009C79F4">
        <w:t>julgamento</w:t>
      </w:r>
      <w:r w:rsidRPr="009C79F4">
        <w:rPr>
          <w:spacing w:val="40"/>
        </w:rPr>
        <w:t xml:space="preserve"> </w:t>
      </w:r>
      <w:r w:rsidRPr="009C79F4">
        <w:t>da</w:t>
      </w:r>
      <w:r w:rsidRPr="009C79F4">
        <w:rPr>
          <w:spacing w:val="40"/>
        </w:rPr>
        <w:t xml:space="preserve"> </w:t>
      </w:r>
      <w:r w:rsidRPr="009C79F4">
        <w:t>presente</w:t>
      </w:r>
      <w:r w:rsidRPr="009C79F4">
        <w:rPr>
          <w:spacing w:val="40"/>
        </w:rPr>
        <w:t xml:space="preserve"> </w:t>
      </w:r>
      <w:r w:rsidRPr="009C79F4">
        <w:t>licitação</w:t>
      </w:r>
      <w:r w:rsidRPr="009C79F4">
        <w:rPr>
          <w:spacing w:val="40"/>
        </w:rPr>
        <w:t xml:space="preserve"> </w:t>
      </w:r>
      <w:r w:rsidRPr="009C79F4">
        <w:t>é</w:t>
      </w:r>
      <w:r w:rsidRPr="009C79F4">
        <w:rPr>
          <w:spacing w:val="39"/>
        </w:rPr>
        <w:t xml:space="preserve"> </w:t>
      </w:r>
      <w:r w:rsidRPr="009C79F4">
        <w:t>o</w:t>
      </w:r>
      <w:r w:rsidRPr="009C79F4">
        <w:rPr>
          <w:spacing w:val="40"/>
        </w:rPr>
        <w:t xml:space="preserve"> </w:t>
      </w:r>
      <w:r w:rsidRPr="009C79F4">
        <w:t>de</w:t>
      </w:r>
      <w:r w:rsidRPr="009C79F4">
        <w:rPr>
          <w:spacing w:val="40"/>
        </w:rPr>
        <w:t xml:space="preserve"> </w:t>
      </w:r>
      <w:r w:rsidRPr="009C79F4">
        <w:rPr>
          <w:b/>
          <w:bCs/>
        </w:rPr>
        <w:t>MAIOR DESCONTO % POR CATÁLOGO DE PEÇAS E SERVIÇOS PARA CONSERTO DAS MOTOBOMBAS.</w:t>
      </w:r>
    </w:p>
    <w:p w14:paraId="3A1AB0E4" w14:textId="77777777" w:rsidR="009C79F4" w:rsidRPr="009C79F4" w:rsidRDefault="009C79F4" w:rsidP="00FB509E">
      <w:pPr>
        <w:numPr>
          <w:ilvl w:val="0"/>
          <w:numId w:val="24"/>
        </w:numPr>
        <w:tabs>
          <w:tab w:val="left" w:pos="1324"/>
        </w:tabs>
        <w:spacing w:before="258" w:line="274" w:lineRule="exact"/>
        <w:ind w:left="1324" w:hanging="424"/>
        <w:jc w:val="both"/>
        <w:outlineLvl w:val="0"/>
        <w:rPr>
          <w:b/>
          <w:bCs/>
        </w:rPr>
      </w:pPr>
      <w:r w:rsidRPr="009C79F4">
        <w:rPr>
          <w:b/>
          <w:bCs/>
          <w:u w:val="thick"/>
        </w:rPr>
        <w:t>PRAZO</w:t>
      </w:r>
      <w:r w:rsidRPr="009C79F4">
        <w:rPr>
          <w:b/>
          <w:bCs/>
          <w:spacing w:val="-6"/>
          <w:u w:val="thick"/>
        </w:rPr>
        <w:t xml:space="preserve"> </w:t>
      </w:r>
      <w:r w:rsidRPr="009C79F4">
        <w:rPr>
          <w:b/>
          <w:bCs/>
          <w:u w:val="thick"/>
        </w:rPr>
        <w:t>E</w:t>
      </w:r>
      <w:r w:rsidRPr="009C79F4">
        <w:rPr>
          <w:b/>
          <w:bCs/>
          <w:spacing w:val="-1"/>
          <w:u w:val="thick"/>
        </w:rPr>
        <w:t xml:space="preserve"> </w:t>
      </w:r>
      <w:r w:rsidRPr="009C79F4">
        <w:rPr>
          <w:b/>
          <w:bCs/>
          <w:u w:val="thick"/>
        </w:rPr>
        <w:t>CONDIÇÕES</w:t>
      </w:r>
      <w:r w:rsidRPr="009C79F4">
        <w:rPr>
          <w:b/>
          <w:bCs/>
          <w:spacing w:val="-2"/>
          <w:u w:val="thick"/>
        </w:rPr>
        <w:t xml:space="preserve"> </w:t>
      </w:r>
      <w:r w:rsidRPr="009C79F4">
        <w:rPr>
          <w:b/>
          <w:bCs/>
          <w:u w:val="thick"/>
        </w:rPr>
        <w:t>PARA</w:t>
      </w:r>
      <w:r w:rsidRPr="009C79F4">
        <w:rPr>
          <w:b/>
          <w:bCs/>
          <w:spacing w:val="-2"/>
          <w:u w:val="thick"/>
        </w:rPr>
        <w:t xml:space="preserve"> </w:t>
      </w:r>
      <w:r w:rsidRPr="009C79F4">
        <w:rPr>
          <w:b/>
          <w:bCs/>
          <w:u w:val="thick"/>
        </w:rPr>
        <w:t>ASSINATURA</w:t>
      </w:r>
      <w:r w:rsidRPr="009C79F4">
        <w:rPr>
          <w:b/>
          <w:bCs/>
          <w:spacing w:val="-1"/>
          <w:u w:val="thick"/>
        </w:rPr>
        <w:t xml:space="preserve"> </w:t>
      </w:r>
      <w:r w:rsidRPr="009C79F4">
        <w:rPr>
          <w:b/>
          <w:bCs/>
          <w:u w:val="thick"/>
        </w:rPr>
        <w:t>DO</w:t>
      </w:r>
      <w:r w:rsidRPr="009C79F4">
        <w:rPr>
          <w:b/>
          <w:bCs/>
          <w:spacing w:val="-3"/>
          <w:u w:val="thick"/>
        </w:rPr>
        <w:t xml:space="preserve"> </w:t>
      </w:r>
      <w:r w:rsidRPr="009C79F4">
        <w:rPr>
          <w:b/>
          <w:bCs/>
          <w:spacing w:val="-2"/>
          <w:u w:val="thick"/>
        </w:rPr>
        <w:t>CONTRATO</w:t>
      </w:r>
    </w:p>
    <w:p w14:paraId="2D00EBD4" w14:textId="77777777" w:rsidR="009C79F4" w:rsidRPr="009C79F4" w:rsidRDefault="009C79F4" w:rsidP="00FB509E">
      <w:pPr>
        <w:numPr>
          <w:ilvl w:val="1"/>
          <w:numId w:val="24"/>
        </w:numPr>
        <w:tabs>
          <w:tab w:val="left" w:pos="1468"/>
        </w:tabs>
        <w:ind w:left="900" w:right="851"/>
        <w:jc w:val="both"/>
        <w:rPr>
          <w:b/>
        </w:rPr>
      </w:pPr>
      <w:r w:rsidRPr="009C79F4">
        <w:t>Se o gestor do Processo Licitatório optar pela efetivação do contrato, a vencedora terá o prazo de até 05 dias, a contar da data do recebimento da convocação, para assinar o contrato.</w:t>
      </w:r>
    </w:p>
    <w:p w14:paraId="1763E50E" w14:textId="77777777" w:rsidR="009C79F4" w:rsidRPr="009C79F4" w:rsidRDefault="009C79F4" w:rsidP="00FB509E">
      <w:pPr>
        <w:numPr>
          <w:ilvl w:val="1"/>
          <w:numId w:val="24"/>
        </w:numPr>
        <w:tabs>
          <w:tab w:val="left" w:pos="1468"/>
        </w:tabs>
        <w:ind w:left="900" w:right="841"/>
        <w:jc w:val="both"/>
        <w:rPr>
          <w:b/>
        </w:rPr>
      </w:pPr>
      <w:r w:rsidRPr="009C79F4">
        <w:t>O prazo concedido para assinatura do Contrato poderá ser prorrogado uma única vez, por igual período, quando solicitado, durante o seu transcurso, pela parte, e desde</w:t>
      </w:r>
      <w:r w:rsidRPr="009C79F4">
        <w:rPr>
          <w:spacing w:val="40"/>
        </w:rPr>
        <w:t xml:space="preserve"> </w:t>
      </w:r>
      <w:r w:rsidRPr="009C79F4">
        <w:t>que</w:t>
      </w:r>
      <w:r w:rsidRPr="009C79F4">
        <w:rPr>
          <w:spacing w:val="40"/>
        </w:rPr>
        <w:t xml:space="preserve"> </w:t>
      </w:r>
      <w:r w:rsidRPr="009C79F4">
        <w:t>ocorra motivo justificado e aceito pelo SAAE.</w:t>
      </w:r>
    </w:p>
    <w:p w14:paraId="6E571709" w14:textId="77777777" w:rsidR="009C79F4" w:rsidRPr="009C79F4" w:rsidRDefault="009C79F4" w:rsidP="00FB509E">
      <w:pPr>
        <w:numPr>
          <w:ilvl w:val="1"/>
          <w:numId w:val="24"/>
        </w:numPr>
        <w:tabs>
          <w:tab w:val="left" w:pos="1468"/>
        </w:tabs>
        <w:ind w:left="900" w:right="843"/>
        <w:jc w:val="both"/>
        <w:rPr>
          <w:b/>
        </w:rPr>
      </w:pPr>
      <w:r w:rsidRPr="009C79F4">
        <w:t>Decorrido o prazo estipulado no subitem 24.1, se a Adjudicatária não assinar o contrato no prazo e condições estabelecidas, decairá do direito à mesma, sujeitando-seàs sanções previstas no art.</w:t>
      </w:r>
      <w:r w:rsidRPr="009C79F4">
        <w:rPr>
          <w:spacing w:val="-1"/>
        </w:rPr>
        <w:t xml:space="preserve"> </w:t>
      </w:r>
      <w:r w:rsidRPr="009C79F4">
        <w:t>90 da Lei 14.133, de</w:t>
      </w:r>
      <w:r w:rsidRPr="009C79F4">
        <w:rPr>
          <w:spacing w:val="-1"/>
        </w:rPr>
        <w:t xml:space="preserve"> </w:t>
      </w:r>
      <w:r w:rsidRPr="009C79F4">
        <w:t xml:space="preserve">2021, sem prejuízo das demais medidas legais </w:t>
      </w:r>
      <w:r w:rsidRPr="009C79F4">
        <w:rPr>
          <w:spacing w:val="-2"/>
        </w:rPr>
        <w:t>cabíveis.</w:t>
      </w:r>
    </w:p>
    <w:p w14:paraId="1E1BA304" w14:textId="77777777" w:rsidR="009C79F4" w:rsidRPr="009C79F4" w:rsidRDefault="009C79F4" w:rsidP="00FB509E">
      <w:pPr>
        <w:numPr>
          <w:ilvl w:val="1"/>
          <w:numId w:val="24"/>
        </w:numPr>
        <w:tabs>
          <w:tab w:val="left" w:pos="1468"/>
        </w:tabs>
        <w:ind w:left="900" w:right="845"/>
        <w:jc w:val="both"/>
        <w:rPr>
          <w:b/>
        </w:rPr>
      </w:pPr>
      <w:r w:rsidRPr="009C79F4">
        <w:t xml:space="preserve">É facultado à Administração transferir a adjudicação aos licitantes remanescentes, na ordem de classificação, para fazê-lo em igual prazo e nas mesmas condições propostas pelo 1º (primeiro) classificado, inclusive quanto aos preços, ou revogar a licitação, independentemente da aplicação das </w:t>
      </w:r>
      <w:r w:rsidRPr="009C79F4">
        <w:lastRenderedPageBreak/>
        <w:t>sanções previstas neste edital, nas condições previstas no art. 90 da Lei nº 14.133, de 2021,</w:t>
      </w:r>
    </w:p>
    <w:p w14:paraId="254995EA" w14:textId="77777777" w:rsidR="009C79F4" w:rsidRPr="009C79F4" w:rsidRDefault="009C79F4" w:rsidP="00FB509E">
      <w:pPr>
        <w:numPr>
          <w:ilvl w:val="1"/>
          <w:numId w:val="24"/>
        </w:numPr>
        <w:tabs>
          <w:tab w:val="left" w:pos="1468"/>
        </w:tabs>
        <w:ind w:left="900" w:right="846"/>
        <w:jc w:val="both"/>
        <w:rPr>
          <w:b/>
        </w:rPr>
      </w:pPr>
      <w:r w:rsidRPr="009C79F4">
        <w:t xml:space="preserve">Poderá a proposta de a licitante ser desclassificada até a contratação, se tiver a Administração conhecimento de fato ou circunstância superveniente que desabone sua regularidade fiscal, jurídica, qualificação técnica e/ou econômico-financeira. Neste caso, poderá ser procedida nova classificação, efetuando-se a convocação das licitantes </w:t>
      </w:r>
      <w:r w:rsidRPr="009C79F4">
        <w:rPr>
          <w:spacing w:val="-2"/>
        </w:rPr>
        <w:t>remanescentes.</w:t>
      </w:r>
    </w:p>
    <w:p w14:paraId="1308F419" w14:textId="77777777" w:rsidR="009C79F4" w:rsidRPr="009C79F4" w:rsidRDefault="009C79F4" w:rsidP="00FB509E">
      <w:pPr>
        <w:numPr>
          <w:ilvl w:val="1"/>
          <w:numId w:val="24"/>
        </w:numPr>
        <w:tabs>
          <w:tab w:val="left" w:pos="1468"/>
        </w:tabs>
        <w:ind w:left="900" w:right="844"/>
        <w:jc w:val="both"/>
        <w:rPr>
          <w:b/>
        </w:rPr>
      </w:pPr>
      <w:r w:rsidRPr="009C79F4">
        <w:t>Condições para assinatura do contrato: Instrumento público ou particular de mandato, este</w:t>
      </w:r>
      <w:r w:rsidRPr="009C79F4">
        <w:rPr>
          <w:spacing w:val="-1"/>
        </w:rPr>
        <w:t xml:space="preserve"> </w:t>
      </w:r>
      <w:r w:rsidRPr="009C79F4">
        <w:t>último com</w:t>
      </w:r>
      <w:r w:rsidRPr="009C79F4">
        <w:rPr>
          <w:spacing w:val="-1"/>
        </w:rPr>
        <w:t xml:space="preserve"> </w:t>
      </w:r>
      <w:r w:rsidRPr="009C79F4">
        <w:t>firma</w:t>
      </w:r>
      <w:r w:rsidRPr="009C79F4">
        <w:rPr>
          <w:spacing w:val="-1"/>
        </w:rPr>
        <w:t xml:space="preserve"> </w:t>
      </w:r>
      <w:r w:rsidRPr="009C79F4">
        <w:t>reconhecida,</w:t>
      </w:r>
      <w:r w:rsidRPr="009C79F4">
        <w:rPr>
          <w:spacing w:val="-1"/>
        </w:rPr>
        <w:t xml:space="preserve"> </w:t>
      </w:r>
      <w:r w:rsidRPr="009C79F4">
        <w:t>outorgando poderes</w:t>
      </w:r>
      <w:r w:rsidRPr="009C79F4">
        <w:rPr>
          <w:spacing w:val="-1"/>
        </w:rPr>
        <w:t xml:space="preserve"> </w:t>
      </w:r>
      <w:r w:rsidRPr="009C79F4">
        <w:t>ao</w:t>
      </w:r>
      <w:r w:rsidRPr="009C79F4">
        <w:rPr>
          <w:spacing w:val="-1"/>
        </w:rPr>
        <w:t xml:space="preserve"> </w:t>
      </w:r>
      <w:r w:rsidRPr="009C79F4">
        <w:t>signatário dacontratação,</w:t>
      </w:r>
      <w:r w:rsidRPr="009C79F4">
        <w:rPr>
          <w:spacing w:val="-1"/>
        </w:rPr>
        <w:t xml:space="preserve"> </w:t>
      </w:r>
      <w:r w:rsidRPr="009C79F4">
        <w:t>quando não se tratar de sócio ou diretor autorizado através de estatuto ou contrato social.</w:t>
      </w:r>
    </w:p>
    <w:p w14:paraId="59891E80" w14:textId="77777777" w:rsidR="009C79F4" w:rsidRPr="009C79F4" w:rsidRDefault="009C79F4" w:rsidP="00FB509E">
      <w:pPr>
        <w:spacing w:before="1"/>
        <w:jc w:val="both"/>
      </w:pPr>
    </w:p>
    <w:p w14:paraId="7C63EFE9" w14:textId="77777777" w:rsidR="009C79F4" w:rsidRPr="009C79F4" w:rsidRDefault="009C79F4" w:rsidP="00FB509E">
      <w:pPr>
        <w:numPr>
          <w:ilvl w:val="0"/>
          <w:numId w:val="24"/>
        </w:numPr>
        <w:tabs>
          <w:tab w:val="left" w:pos="1324"/>
        </w:tabs>
        <w:spacing w:before="1" w:line="274" w:lineRule="exact"/>
        <w:ind w:left="1324" w:hanging="424"/>
        <w:jc w:val="both"/>
        <w:outlineLvl w:val="0"/>
        <w:rPr>
          <w:b/>
          <w:bCs/>
        </w:rPr>
      </w:pPr>
      <w:r w:rsidRPr="009C79F4">
        <w:rPr>
          <w:b/>
          <w:bCs/>
          <w:u w:val="thick"/>
        </w:rPr>
        <w:t>EXEQUIBILIDADE</w:t>
      </w:r>
      <w:r w:rsidRPr="009C79F4">
        <w:rPr>
          <w:b/>
          <w:bCs/>
          <w:spacing w:val="-4"/>
          <w:u w:val="thick"/>
        </w:rPr>
        <w:t xml:space="preserve"> </w:t>
      </w:r>
      <w:r w:rsidRPr="009C79F4">
        <w:rPr>
          <w:b/>
          <w:bCs/>
          <w:u w:val="thick"/>
        </w:rPr>
        <w:t>DA</w:t>
      </w:r>
      <w:r w:rsidRPr="009C79F4">
        <w:rPr>
          <w:b/>
          <w:bCs/>
          <w:spacing w:val="-4"/>
          <w:u w:val="thick"/>
        </w:rPr>
        <w:t xml:space="preserve"> </w:t>
      </w:r>
      <w:r w:rsidRPr="009C79F4">
        <w:rPr>
          <w:b/>
          <w:bCs/>
          <w:spacing w:val="-2"/>
          <w:u w:val="thick"/>
        </w:rPr>
        <w:t>PROPOSTA</w:t>
      </w:r>
    </w:p>
    <w:p w14:paraId="20F7AE90" w14:textId="77777777" w:rsidR="009C79F4" w:rsidRPr="009C79F4" w:rsidRDefault="009C79F4" w:rsidP="00FB509E">
      <w:pPr>
        <w:numPr>
          <w:ilvl w:val="1"/>
          <w:numId w:val="24"/>
        </w:numPr>
        <w:tabs>
          <w:tab w:val="left" w:pos="1468"/>
        </w:tabs>
        <w:ind w:left="900" w:right="799"/>
        <w:jc w:val="both"/>
        <w:rPr>
          <w:b/>
        </w:rPr>
      </w:pPr>
      <w:r w:rsidRPr="009C79F4">
        <w:t>Se o(a) Pregoeiro (a) entender que há indícios de inexequibilidade, fixará prazo para que o licitante demonstre a exequibilidade de seu preço por meio da apresentação de documentos julgados pertinentes, de forma que comprove que os custos dos insumos são coerentes com os de mercado e que os coeficientes de produtividade são compatíveis com a execução do objeto do contrato, condições estas necessariamente especificadas no ato convocatório da licitação.</w:t>
      </w:r>
    </w:p>
    <w:p w14:paraId="58F099F6" w14:textId="77777777" w:rsidR="009C79F4" w:rsidRPr="009C79F4" w:rsidRDefault="009C79F4" w:rsidP="00FB509E">
      <w:pPr>
        <w:numPr>
          <w:ilvl w:val="1"/>
          <w:numId w:val="24"/>
        </w:numPr>
        <w:tabs>
          <w:tab w:val="left" w:pos="1468"/>
        </w:tabs>
        <w:ind w:left="1468" w:hanging="568"/>
        <w:jc w:val="both"/>
        <w:rPr>
          <w:b/>
        </w:rPr>
      </w:pPr>
      <w:r w:rsidRPr="009C79F4">
        <w:t>Será</w:t>
      </w:r>
      <w:r w:rsidRPr="009C79F4">
        <w:rPr>
          <w:spacing w:val="9"/>
        </w:rPr>
        <w:t xml:space="preserve"> </w:t>
      </w:r>
      <w:r w:rsidRPr="009C79F4">
        <w:t>considerada</w:t>
      </w:r>
      <w:r w:rsidRPr="009C79F4">
        <w:rPr>
          <w:spacing w:val="10"/>
        </w:rPr>
        <w:t xml:space="preserve"> </w:t>
      </w:r>
      <w:r w:rsidRPr="009C79F4">
        <w:t>inexequível</w:t>
      </w:r>
      <w:r w:rsidRPr="009C79F4">
        <w:rPr>
          <w:spacing w:val="11"/>
        </w:rPr>
        <w:t xml:space="preserve"> </w:t>
      </w:r>
      <w:r w:rsidRPr="009C79F4">
        <w:t>a</w:t>
      </w:r>
      <w:r w:rsidRPr="009C79F4">
        <w:rPr>
          <w:spacing w:val="10"/>
        </w:rPr>
        <w:t xml:space="preserve"> </w:t>
      </w:r>
      <w:r w:rsidRPr="009C79F4">
        <w:t>proposta</w:t>
      </w:r>
      <w:r w:rsidRPr="009C79F4">
        <w:rPr>
          <w:spacing w:val="13"/>
        </w:rPr>
        <w:t xml:space="preserve"> </w:t>
      </w:r>
      <w:r w:rsidRPr="009C79F4">
        <w:t>que</w:t>
      </w:r>
      <w:r w:rsidRPr="009C79F4">
        <w:rPr>
          <w:spacing w:val="9"/>
        </w:rPr>
        <w:t xml:space="preserve"> </w:t>
      </w:r>
      <w:r w:rsidRPr="009C79F4">
        <w:t>não</w:t>
      </w:r>
      <w:r w:rsidRPr="009C79F4">
        <w:rPr>
          <w:spacing w:val="13"/>
        </w:rPr>
        <w:t xml:space="preserve"> </w:t>
      </w:r>
      <w:r w:rsidRPr="009C79F4">
        <w:t>demonstre</w:t>
      </w:r>
      <w:r w:rsidRPr="009C79F4">
        <w:rPr>
          <w:spacing w:val="16"/>
        </w:rPr>
        <w:t xml:space="preserve"> </w:t>
      </w:r>
      <w:r w:rsidRPr="009C79F4">
        <w:t>sua</w:t>
      </w:r>
      <w:r w:rsidRPr="009C79F4">
        <w:rPr>
          <w:spacing w:val="13"/>
        </w:rPr>
        <w:t xml:space="preserve"> </w:t>
      </w:r>
      <w:r w:rsidRPr="009C79F4">
        <w:t>viabilidade,</w:t>
      </w:r>
      <w:r w:rsidRPr="009C79F4">
        <w:rPr>
          <w:spacing w:val="11"/>
        </w:rPr>
        <w:t xml:space="preserve"> </w:t>
      </w:r>
      <w:r w:rsidRPr="009C79F4">
        <w:t>por</w:t>
      </w:r>
      <w:r w:rsidRPr="009C79F4">
        <w:rPr>
          <w:spacing w:val="11"/>
        </w:rPr>
        <w:t xml:space="preserve"> </w:t>
      </w:r>
      <w:r w:rsidRPr="009C79F4">
        <w:rPr>
          <w:spacing w:val="-4"/>
        </w:rPr>
        <w:t>meio</w:t>
      </w:r>
    </w:p>
    <w:p w14:paraId="214F4F6E" w14:textId="77777777" w:rsidR="009C79F4" w:rsidRPr="009C79F4" w:rsidRDefault="009C79F4" w:rsidP="00FB509E">
      <w:pPr>
        <w:ind w:left="900" w:right="312"/>
        <w:jc w:val="both"/>
      </w:pPr>
      <w:r w:rsidRPr="009C79F4">
        <w:t>de documentação, uma vez que não comprovou que os custos envolvidos na contratação são coerentes com os de mercado do objeto deste Pregão.</w:t>
      </w:r>
    </w:p>
    <w:p w14:paraId="7AA6F95D" w14:textId="77777777" w:rsidR="009C79F4" w:rsidRPr="009C79F4" w:rsidRDefault="009C79F4" w:rsidP="00FB509E">
      <w:pPr>
        <w:numPr>
          <w:ilvl w:val="1"/>
          <w:numId w:val="24"/>
        </w:numPr>
        <w:tabs>
          <w:tab w:val="left" w:pos="1468"/>
        </w:tabs>
        <w:ind w:left="900" w:right="809"/>
        <w:jc w:val="both"/>
        <w:rPr>
          <w:b/>
        </w:rPr>
      </w:pPr>
      <w:r w:rsidRPr="009C79F4">
        <w:t xml:space="preserve">As propostas inexequíveis serão desclassificadas, nos termos do art.59, inc. III da Lei </w:t>
      </w:r>
      <w:r w:rsidRPr="009C79F4">
        <w:rPr>
          <w:spacing w:val="-2"/>
        </w:rPr>
        <w:t>14.133/21.</w:t>
      </w:r>
    </w:p>
    <w:p w14:paraId="72B94CC8" w14:textId="77777777" w:rsidR="009C79F4" w:rsidRPr="009C79F4" w:rsidRDefault="009C79F4" w:rsidP="00FB509E">
      <w:pPr>
        <w:numPr>
          <w:ilvl w:val="0"/>
          <w:numId w:val="24"/>
        </w:numPr>
        <w:tabs>
          <w:tab w:val="left" w:pos="1324"/>
        </w:tabs>
        <w:spacing w:before="275" w:line="274" w:lineRule="exact"/>
        <w:ind w:left="1324" w:hanging="424"/>
        <w:jc w:val="both"/>
        <w:outlineLvl w:val="0"/>
        <w:rPr>
          <w:b/>
          <w:bCs/>
        </w:rPr>
      </w:pPr>
      <w:r w:rsidRPr="009C79F4">
        <w:rPr>
          <w:b/>
          <w:bCs/>
          <w:u w:val="thick"/>
        </w:rPr>
        <w:t>DAS</w:t>
      </w:r>
      <w:r w:rsidRPr="009C79F4">
        <w:rPr>
          <w:b/>
          <w:bCs/>
          <w:spacing w:val="-4"/>
          <w:u w:val="thick"/>
        </w:rPr>
        <w:t xml:space="preserve"> </w:t>
      </w:r>
      <w:r w:rsidRPr="009C79F4">
        <w:rPr>
          <w:b/>
          <w:bCs/>
          <w:u w:val="thick"/>
        </w:rPr>
        <w:t>DISPOSIÇÕES</w:t>
      </w:r>
      <w:r w:rsidRPr="009C79F4">
        <w:rPr>
          <w:b/>
          <w:bCs/>
          <w:spacing w:val="-2"/>
          <w:u w:val="thick"/>
        </w:rPr>
        <w:t xml:space="preserve"> GERAIS</w:t>
      </w:r>
    </w:p>
    <w:p w14:paraId="49C3995B" w14:textId="77777777" w:rsidR="009C79F4" w:rsidRPr="009C79F4" w:rsidRDefault="009C79F4" w:rsidP="00FB509E">
      <w:pPr>
        <w:numPr>
          <w:ilvl w:val="1"/>
          <w:numId w:val="24"/>
        </w:numPr>
        <w:tabs>
          <w:tab w:val="left" w:pos="1468"/>
        </w:tabs>
        <w:spacing w:line="274" w:lineRule="exact"/>
        <w:ind w:left="1468" w:hanging="568"/>
        <w:jc w:val="both"/>
        <w:rPr>
          <w:b/>
        </w:rPr>
      </w:pPr>
      <w:r w:rsidRPr="009C79F4">
        <w:t>Será</w:t>
      </w:r>
      <w:r w:rsidRPr="009C79F4">
        <w:rPr>
          <w:spacing w:val="-5"/>
        </w:rPr>
        <w:t xml:space="preserve"> </w:t>
      </w:r>
      <w:r w:rsidRPr="009C79F4">
        <w:t>divulgada ata</w:t>
      </w:r>
      <w:r w:rsidRPr="009C79F4">
        <w:rPr>
          <w:spacing w:val="-4"/>
        </w:rPr>
        <w:t xml:space="preserve"> </w:t>
      </w:r>
      <w:r w:rsidRPr="009C79F4">
        <w:t>da</w:t>
      </w:r>
      <w:r w:rsidRPr="009C79F4">
        <w:rPr>
          <w:spacing w:val="-1"/>
        </w:rPr>
        <w:t xml:space="preserve"> </w:t>
      </w:r>
      <w:r w:rsidRPr="009C79F4">
        <w:t>sessão pública</w:t>
      </w:r>
      <w:r w:rsidRPr="009C79F4">
        <w:rPr>
          <w:spacing w:val="-5"/>
        </w:rPr>
        <w:t xml:space="preserve"> </w:t>
      </w:r>
      <w:r w:rsidRPr="009C79F4">
        <w:t xml:space="preserve">no sistema </w:t>
      </w:r>
      <w:r w:rsidRPr="009C79F4">
        <w:rPr>
          <w:spacing w:val="-2"/>
        </w:rPr>
        <w:t>eletrônico.</w:t>
      </w:r>
    </w:p>
    <w:p w14:paraId="6FDF05E8" w14:textId="77777777" w:rsidR="009C79F4" w:rsidRPr="009C79F4" w:rsidRDefault="009C79F4" w:rsidP="00FB509E">
      <w:pPr>
        <w:numPr>
          <w:ilvl w:val="1"/>
          <w:numId w:val="24"/>
        </w:numPr>
        <w:tabs>
          <w:tab w:val="left" w:pos="1468"/>
        </w:tabs>
        <w:ind w:left="900" w:right="805"/>
        <w:jc w:val="both"/>
        <w:rPr>
          <w:b/>
        </w:rPr>
      </w:pPr>
      <w:r w:rsidRPr="009C79F4">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9F28AEB" w14:textId="77777777" w:rsidR="009C79F4" w:rsidRPr="009C79F4" w:rsidRDefault="009C79F4" w:rsidP="00FB509E">
      <w:pPr>
        <w:numPr>
          <w:ilvl w:val="1"/>
          <w:numId w:val="24"/>
        </w:numPr>
        <w:tabs>
          <w:tab w:val="left" w:pos="1468"/>
        </w:tabs>
        <w:ind w:left="900" w:right="802"/>
        <w:jc w:val="both"/>
        <w:rPr>
          <w:b/>
        </w:rPr>
      </w:pPr>
      <w:r w:rsidRPr="009C79F4">
        <w:t>Todas</w:t>
      </w:r>
      <w:r w:rsidRPr="009C79F4">
        <w:rPr>
          <w:spacing w:val="-15"/>
        </w:rPr>
        <w:t xml:space="preserve"> </w:t>
      </w:r>
      <w:r w:rsidRPr="009C79F4">
        <w:t>as</w:t>
      </w:r>
      <w:r w:rsidRPr="009C79F4">
        <w:rPr>
          <w:spacing w:val="-15"/>
        </w:rPr>
        <w:t xml:space="preserve"> </w:t>
      </w:r>
      <w:r w:rsidRPr="009C79F4">
        <w:t>referências</w:t>
      </w:r>
      <w:r w:rsidRPr="009C79F4">
        <w:rPr>
          <w:spacing w:val="-15"/>
        </w:rPr>
        <w:t xml:space="preserve"> </w:t>
      </w:r>
      <w:r w:rsidRPr="009C79F4">
        <w:t>de</w:t>
      </w:r>
      <w:r w:rsidRPr="009C79F4">
        <w:rPr>
          <w:spacing w:val="-15"/>
        </w:rPr>
        <w:t xml:space="preserve"> </w:t>
      </w:r>
      <w:r w:rsidRPr="009C79F4">
        <w:t>tempo</w:t>
      </w:r>
      <w:r w:rsidRPr="009C79F4">
        <w:rPr>
          <w:spacing w:val="-15"/>
        </w:rPr>
        <w:t xml:space="preserve"> </w:t>
      </w:r>
      <w:r w:rsidRPr="009C79F4">
        <w:t>no</w:t>
      </w:r>
      <w:r w:rsidRPr="009C79F4">
        <w:rPr>
          <w:spacing w:val="-15"/>
        </w:rPr>
        <w:t xml:space="preserve"> </w:t>
      </w:r>
      <w:r w:rsidRPr="009C79F4">
        <w:t>Edital,</w:t>
      </w:r>
      <w:r w:rsidRPr="009C79F4">
        <w:rPr>
          <w:spacing w:val="-15"/>
        </w:rPr>
        <w:t xml:space="preserve"> </w:t>
      </w:r>
      <w:r w:rsidRPr="009C79F4">
        <w:t>no</w:t>
      </w:r>
      <w:r w:rsidRPr="009C79F4">
        <w:rPr>
          <w:spacing w:val="-15"/>
        </w:rPr>
        <w:t xml:space="preserve"> </w:t>
      </w:r>
      <w:r w:rsidRPr="009C79F4">
        <w:t>aviso</w:t>
      </w:r>
      <w:r w:rsidRPr="009C79F4">
        <w:rPr>
          <w:spacing w:val="-15"/>
        </w:rPr>
        <w:t xml:space="preserve"> </w:t>
      </w:r>
      <w:r w:rsidRPr="009C79F4">
        <w:t>e</w:t>
      </w:r>
      <w:r w:rsidRPr="009C79F4">
        <w:rPr>
          <w:spacing w:val="-15"/>
        </w:rPr>
        <w:t xml:space="preserve"> </w:t>
      </w:r>
      <w:r w:rsidRPr="009C79F4">
        <w:t>durante</w:t>
      </w:r>
      <w:r w:rsidRPr="009C79F4">
        <w:rPr>
          <w:spacing w:val="-15"/>
        </w:rPr>
        <w:t xml:space="preserve"> </w:t>
      </w:r>
      <w:r w:rsidRPr="009C79F4">
        <w:t>a</w:t>
      </w:r>
      <w:r w:rsidRPr="009C79F4">
        <w:rPr>
          <w:spacing w:val="-15"/>
        </w:rPr>
        <w:t xml:space="preserve"> </w:t>
      </w:r>
      <w:r w:rsidRPr="009C79F4">
        <w:t>sessão</w:t>
      </w:r>
      <w:r w:rsidRPr="009C79F4">
        <w:rPr>
          <w:spacing w:val="-15"/>
        </w:rPr>
        <w:t xml:space="preserve"> </w:t>
      </w:r>
      <w:r w:rsidRPr="009C79F4">
        <w:t>pública</w:t>
      </w:r>
      <w:r w:rsidRPr="009C79F4">
        <w:rPr>
          <w:spacing w:val="-15"/>
        </w:rPr>
        <w:t xml:space="preserve"> </w:t>
      </w:r>
      <w:r w:rsidRPr="009C79F4">
        <w:t>observarãoo horário de Brasília - DF.</w:t>
      </w:r>
    </w:p>
    <w:p w14:paraId="48C83A1A" w14:textId="77777777" w:rsidR="009C79F4" w:rsidRPr="009C79F4" w:rsidRDefault="009C79F4" w:rsidP="00FB509E">
      <w:pPr>
        <w:numPr>
          <w:ilvl w:val="1"/>
          <w:numId w:val="24"/>
        </w:numPr>
        <w:tabs>
          <w:tab w:val="left" w:pos="1468"/>
        </w:tabs>
        <w:spacing w:before="1"/>
        <w:ind w:left="1468" w:hanging="568"/>
        <w:jc w:val="both"/>
        <w:rPr>
          <w:b/>
        </w:rPr>
      </w:pPr>
      <w:r w:rsidRPr="009C79F4">
        <w:t>A</w:t>
      </w:r>
      <w:r w:rsidRPr="009C79F4">
        <w:rPr>
          <w:spacing w:val="-7"/>
        </w:rPr>
        <w:t xml:space="preserve"> </w:t>
      </w:r>
      <w:r w:rsidRPr="009C79F4">
        <w:t>homologação do</w:t>
      </w:r>
      <w:r w:rsidRPr="009C79F4">
        <w:rPr>
          <w:spacing w:val="-1"/>
        </w:rPr>
        <w:t xml:space="preserve"> </w:t>
      </w:r>
      <w:r w:rsidRPr="009C79F4">
        <w:t>resultado</w:t>
      </w:r>
      <w:r w:rsidRPr="009C79F4">
        <w:rPr>
          <w:spacing w:val="-1"/>
        </w:rPr>
        <w:t xml:space="preserve"> </w:t>
      </w:r>
      <w:r w:rsidRPr="009C79F4">
        <w:t>desta</w:t>
      </w:r>
      <w:r w:rsidRPr="009C79F4">
        <w:rPr>
          <w:spacing w:val="-3"/>
        </w:rPr>
        <w:t xml:space="preserve"> </w:t>
      </w:r>
      <w:r w:rsidRPr="009C79F4">
        <w:t>licitação não</w:t>
      </w:r>
      <w:r w:rsidRPr="009C79F4">
        <w:rPr>
          <w:spacing w:val="-4"/>
        </w:rPr>
        <w:t xml:space="preserve"> </w:t>
      </w:r>
      <w:r w:rsidRPr="009C79F4">
        <w:t>implicará</w:t>
      </w:r>
      <w:r w:rsidRPr="009C79F4">
        <w:rPr>
          <w:spacing w:val="-5"/>
        </w:rPr>
        <w:t xml:space="preserve"> </w:t>
      </w:r>
      <w:r w:rsidRPr="009C79F4">
        <w:t>direito à</w:t>
      </w:r>
      <w:r w:rsidRPr="009C79F4">
        <w:rPr>
          <w:spacing w:val="-2"/>
        </w:rPr>
        <w:t xml:space="preserve"> contratação.</w:t>
      </w:r>
    </w:p>
    <w:p w14:paraId="4469E464" w14:textId="77777777" w:rsidR="009C79F4" w:rsidRPr="009C79F4" w:rsidRDefault="009C79F4" w:rsidP="00FB509E">
      <w:pPr>
        <w:numPr>
          <w:ilvl w:val="1"/>
          <w:numId w:val="24"/>
        </w:numPr>
        <w:tabs>
          <w:tab w:val="left" w:pos="1468"/>
        </w:tabs>
        <w:ind w:left="900" w:right="799"/>
        <w:jc w:val="both"/>
        <w:rPr>
          <w:b/>
        </w:rPr>
      </w:pPr>
      <w:r w:rsidRPr="009C79F4">
        <w:t>As normas disciplinadoras da licitação serão sempre interpretadas em favor da ampliação da disputa entre os interessados, desde que não comprometam o interesse da Administração, o princípio da isonomia, a finalidade e a segurança da contratação.</w:t>
      </w:r>
    </w:p>
    <w:p w14:paraId="2D6BAE37" w14:textId="77777777" w:rsidR="009C79F4" w:rsidRPr="009C79F4" w:rsidRDefault="009C79F4" w:rsidP="00FB509E">
      <w:pPr>
        <w:numPr>
          <w:ilvl w:val="1"/>
          <w:numId w:val="24"/>
        </w:numPr>
        <w:tabs>
          <w:tab w:val="left" w:pos="1468"/>
        </w:tabs>
        <w:ind w:left="900" w:right="801"/>
        <w:jc w:val="both"/>
        <w:rPr>
          <w:b/>
        </w:rPr>
      </w:pPr>
      <w:r w:rsidRPr="009C79F4">
        <w:t>Os</w:t>
      </w:r>
      <w:r w:rsidRPr="009C79F4">
        <w:rPr>
          <w:spacing w:val="-5"/>
        </w:rPr>
        <w:t xml:space="preserve"> </w:t>
      </w:r>
      <w:r w:rsidRPr="009C79F4">
        <w:t>licitantes</w:t>
      </w:r>
      <w:r w:rsidRPr="009C79F4">
        <w:rPr>
          <w:spacing w:val="-4"/>
        </w:rPr>
        <w:t xml:space="preserve"> </w:t>
      </w:r>
      <w:r w:rsidRPr="009C79F4">
        <w:t>assumem</w:t>
      </w:r>
      <w:r w:rsidRPr="009C79F4">
        <w:rPr>
          <w:spacing w:val="-1"/>
        </w:rPr>
        <w:t xml:space="preserve"> </w:t>
      </w:r>
      <w:r w:rsidRPr="009C79F4">
        <w:t>todos</w:t>
      </w:r>
      <w:r w:rsidRPr="009C79F4">
        <w:rPr>
          <w:spacing w:val="-4"/>
        </w:rPr>
        <w:t xml:space="preserve"> </w:t>
      </w:r>
      <w:r w:rsidRPr="009C79F4">
        <w:t>os</w:t>
      </w:r>
      <w:r w:rsidRPr="009C79F4">
        <w:rPr>
          <w:spacing w:val="-5"/>
        </w:rPr>
        <w:t xml:space="preserve"> </w:t>
      </w:r>
      <w:r w:rsidRPr="009C79F4">
        <w:t>custos</w:t>
      </w:r>
      <w:r w:rsidRPr="009C79F4">
        <w:rPr>
          <w:spacing w:val="-4"/>
        </w:rPr>
        <w:t xml:space="preserve"> </w:t>
      </w:r>
      <w:r w:rsidRPr="009C79F4">
        <w:t>de</w:t>
      </w:r>
      <w:r w:rsidRPr="009C79F4">
        <w:rPr>
          <w:spacing w:val="-3"/>
        </w:rPr>
        <w:t xml:space="preserve"> </w:t>
      </w:r>
      <w:r w:rsidRPr="009C79F4">
        <w:t>preparação</w:t>
      </w:r>
      <w:r w:rsidRPr="009C79F4">
        <w:rPr>
          <w:spacing w:val="-4"/>
        </w:rPr>
        <w:t xml:space="preserve"> </w:t>
      </w:r>
      <w:r w:rsidRPr="009C79F4">
        <w:t>e</w:t>
      </w:r>
      <w:r w:rsidRPr="009C79F4">
        <w:rPr>
          <w:spacing w:val="-3"/>
        </w:rPr>
        <w:t xml:space="preserve"> </w:t>
      </w:r>
      <w:r w:rsidRPr="009C79F4">
        <w:t>apresentação</w:t>
      </w:r>
      <w:r w:rsidRPr="009C79F4">
        <w:rPr>
          <w:spacing w:val="-1"/>
        </w:rPr>
        <w:t xml:space="preserve"> </w:t>
      </w:r>
      <w:r w:rsidRPr="009C79F4">
        <w:t>de</w:t>
      </w:r>
      <w:r w:rsidRPr="009C79F4">
        <w:rPr>
          <w:spacing w:val="-6"/>
        </w:rPr>
        <w:t xml:space="preserve"> </w:t>
      </w:r>
      <w:r w:rsidRPr="009C79F4">
        <w:t>suas</w:t>
      </w:r>
      <w:r w:rsidRPr="009C79F4">
        <w:rPr>
          <w:spacing w:val="-2"/>
        </w:rPr>
        <w:t xml:space="preserve"> </w:t>
      </w:r>
      <w:r w:rsidRPr="009C79F4">
        <w:t>propostase a Administração não será, em nenhum caso, responsável por esses custos, independentemente da condução ou do resultado do processo licitatório.</w:t>
      </w:r>
    </w:p>
    <w:p w14:paraId="17073E50" w14:textId="77777777" w:rsidR="009C79F4" w:rsidRPr="009C79F4" w:rsidRDefault="009C79F4" w:rsidP="00FB509E">
      <w:pPr>
        <w:numPr>
          <w:ilvl w:val="1"/>
          <w:numId w:val="24"/>
        </w:numPr>
        <w:tabs>
          <w:tab w:val="left" w:pos="1468"/>
        </w:tabs>
        <w:ind w:left="900" w:right="802"/>
        <w:jc w:val="both"/>
        <w:rPr>
          <w:b/>
        </w:rPr>
      </w:pPr>
      <w:r w:rsidRPr="009C79F4">
        <w:t>Na contagem dos prazos estabelecidos neste Edital e seus Anexos, excluir-se-á o dia</w:t>
      </w:r>
      <w:r w:rsidRPr="009C79F4">
        <w:rPr>
          <w:spacing w:val="40"/>
        </w:rPr>
        <w:t xml:space="preserve"> </w:t>
      </w:r>
      <w:r w:rsidRPr="009C79F4">
        <w:t>do início e incluir-se-á o do vencimento. Só se iniciam e vencem os prazos em dias de expediente na Administração.</w:t>
      </w:r>
    </w:p>
    <w:p w14:paraId="0BEE3DBC" w14:textId="77777777" w:rsidR="009C79F4" w:rsidRPr="009C79F4" w:rsidRDefault="009C79F4" w:rsidP="00FB509E">
      <w:pPr>
        <w:numPr>
          <w:ilvl w:val="1"/>
          <w:numId w:val="24"/>
        </w:numPr>
        <w:tabs>
          <w:tab w:val="left" w:pos="1468"/>
        </w:tabs>
        <w:ind w:left="900" w:right="806"/>
        <w:jc w:val="both"/>
        <w:rPr>
          <w:b/>
        </w:rPr>
      </w:pPr>
      <w:r w:rsidRPr="009C79F4">
        <w:t>O desatendimento de exigências formais não essenciais não importará o afastamento do licitante, desde que seja possível o aproveitamento do ato, observados os princípios da isonomia e do interesse público.</w:t>
      </w:r>
    </w:p>
    <w:p w14:paraId="4DC31164" w14:textId="77777777" w:rsidR="009C79F4" w:rsidRPr="009C79F4" w:rsidRDefault="009C79F4" w:rsidP="00FB509E">
      <w:pPr>
        <w:numPr>
          <w:ilvl w:val="1"/>
          <w:numId w:val="24"/>
        </w:numPr>
        <w:tabs>
          <w:tab w:val="left" w:pos="1468"/>
        </w:tabs>
        <w:ind w:left="900" w:right="803"/>
        <w:jc w:val="both"/>
        <w:rPr>
          <w:b/>
        </w:rPr>
      </w:pPr>
      <w:r w:rsidRPr="009C79F4">
        <w:t>Em caso de divergência entre disposições deste Edital e de seus anexos ou demais peças que compõem o processo, prevalecerá as deste Edital.</w:t>
      </w:r>
    </w:p>
    <w:p w14:paraId="4F7EF6BA" w14:textId="524F59F6" w:rsidR="009C79F4" w:rsidRPr="009C79F4" w:rsidRDefault="009C79F4" w:rsidP="00FB509E">
      <w:pPr>
        <w:numPr>
          <w:ilvl w:val="1"/>
          <w:numId w:val="24"/>
        </w:numPr>
        <w:tabs>
          <w:tab w:val="left" w:pos="1701"/>
        </w:tabs>
        <w:ind w:left="900" w:right="804"/>
        <w:jc w:val="both"/>
        <w:rPr>
          <w:b/>
        </w:rPr>
      </w:pPr>
      <w:r w:rsidRPr="009C79F4">
        <w:t xml:space="preserve">O Edital e seus anexos estão disponíveis, na íntegra, no Portal Nacional de Contratações Públicas (PNCP) e endereço eletrônico </w:t>
      </w:r>
      <w:hyperlink r:id="rId48">
        <w:r w:rsidRPr="009C79F4">
          <w:rPr>
            <w:color w:val="0000FF"/>
            <w:u w:val="single" w:color="0000FF"/>
          </w:rPr>
          <w:t>www.licitanet.com.br</w:t>
        </w:r>
      </w:hyperlink>
      <w:r w:rsidRPr="009C79F4">
        <w:rPr>
          <w:color w:val="0000FF"/>
          <w:u w:val="single" w:color="0000FF"/>
        </w:rPr>
        <w:t xml:space="preserve"> </w:t>
      </w:r>
      <w:r w:rsidRPr="009C79F4">
        <w:t xml:space="preserve">e </w:t>
      </w:r>
      <w:hyperlink r:id="rId49" w:history="1">
        <w:r w:rsidRPr="009C79F4">
          <w:rPr>
            <w:color w:val="0000FF" w:themeColor="hyperlink"/>
            <w:spacing w:val="-2"/>
            <w:u w:val="single"/>
          </w:rPr>
          <w:t>www.saaecorregofundo.</w:t>
        </w:r>
      </w:hyperlink>
      <w:r w:rsidRPr="009C79F4">
        <w:rPr>
          <w:color w:val="0000FF"/>
          <w:spacing w:val="-2"/>
          <w:u w:val="single" w:color="0000FF"/>
        </w:rPr>
        <w:t>com.br</w:t>
      </w:r>
      <w:r w:rsidR="00A421F2">
        <w:rPr>
          <w:color w:val="0000FF"/>
          <w:spacing w:val="-2"/>
          <w:u w:val="single" w:color="0000FF"/>
        </w:rPr>
        <w:t>.</w:t>
      </w:r>
    </w:p>
    <w:p w14:paraId="3BAFADCE" w14:textId="3D1E0DE4" w:rsidR="009C79F4" w:rsidRPr="009C79F4" w:rsidRDefault="009C79F4" w:rsidP="00FB509E">
      <w:pPr>
        <w:spacing w:before="231"/>
        <w:ind w:left="1889"/>
        <w:jc w:val="both"/>
      </w:pPr>
      <w:r w:rsidRPr="009C79F4">
        <w:t>Córrego Fundo,</w:t>
      </w:r>
      <w:r w:rsidRPr="009C79F4">
        <w:rPr>
          <w:spacing w:val="-3"/>
        </w:rPr>
        <w:t xml:space="preserve"> </w:t>
      </w:r>
      <w:r w:rsidRPr="009C79F4">
        <w:t>----------de --------de 2026</w:t>
      </w:r>
      <w:r w:rsidRPr="009C79F4">
        <w:rPr>
          <w:spacing w:val="-4"/>
        </w:rPr>
        <w:t>.</w:t>
      </w:r>
    </w:p>
    <w:p w14:paraId="25088A92" w14:textId="36B8D7A7" w:rsidR="00A26AEB" w:rsidRDefault="009C79F4" w:rsidP="00FB509E">
      <w:pPr>
        <w:spacing w:before="12" w:line="247" w:lineRule="auto"/>
        <w:ind w:left="1324" w:right="2617"/>
        <w:jc w:val="both"/>
        <w:outlineLvl w:val="0"/>
        <w:rPr>
          <w:b/>
          <w:bCs/>
        </w:rPr>
      </w:pPr>
      <w:r w:rsidRPr="009C79F4">
        <w:rPr>
          <w:b/>
          <w:bCs/>
        </w:rPr>
        <w:softHyphen/>
      </w:r>
      <w:r w:rsidRPr="009C79F4">
        <w:rPr>
          <w:b/>
          <w:bCs/>
        </w:rPr>
        <w:softHyphen/>
        <w:t xml:space="preserve">                                   </w:t>
      </w:r>
    </w:p>
    <w:p w14:paraId="18198EE7" w14:textId="1841FDF8" w:rsidR="009C79F4" w:rsidRPr="00A26AEB" w:rsidRDefault="00A26AEB" w:rsidP="00A26AEB">
      <w:pPr>
        <w:spacing w:before="12" w:line="247" w:lineRule="auto"/>
        <w:ind w:left="1324" w:right="2617"/>
        <w:jc w:val="center"/>
        <w:outlineLvl w:val="0"/>
        <w:rPr>
          <w:b/>
          <w:bCs/>
          <w:sz w:val="20"/>
          <w:szCs w:val="20"/>
        </w:rPr>
      </w:pPr>
      <w:r>
        <w:rPr>
          <w:b/>
          <w:bCs/>
        </w:rPr>
        <w:t xml:space="preserve">                  </w:t>
      </w:r>
      <w:r w:rsidR="009C79F4" w:rsidRPr="00A26AEB">
        <w:rPr>
          <w:b/>
          <w:bCs/>
          <w:sz w:val="20"/>
          <w:szCs w:val="20"/>
        </w:rPr>
        <w:t>QUEILA CRISTINA DA SILVA DE OLIVEIRA</w:t>
      </w:r>
    </w:p>
    <w:p w14:paraId="278BECA4" w14:textId="6C5F009E" w:rsidR="009C79F4" w:rsidRPr="00A26AEB" w:rsidRDefault="00A421F2" w:rsidP="00FB509E">
      <w:pPr>
        <w:spacing w:before="12" w:line="247" w:lineRule="auto"/>
        <w:ind w:left="3687" w:right="2617" w:firstLine="96"/>
        <w:jc w:val="both"/>
        <w:outlineLvl w:val="0"/>
        <w:rPr>
          <w:b/>
          <w:bCs/>
          <w:sz w:val="20"/>
          <w:szCs w:val="20"/>
        </w:rPr>
      </w:pPr>
      <w:r w:rsidRPr="00A26AEB">
        <w:rPr>
          <w:b/>
          <w:bCs/>
          <w:sz w:val="20"/>
          <w:szCs w:val="20"/>
        </w:rPr>
        <w:t xml:space="preserve">                 </w:t>
      </w:r>
      <w:r w:rsidR="009C79F4" w:rsidRPr="00A26AEB">
        <w:rPr>
          <w:b/>
          <w:bCs/>
          <w:sz w:val="20"/>
          <w:szCs w:val="20"/>
        </w:rPr>
        <w:t xml:space="preserve">PREGOEIRA </w:t>
      </w:r>
    </w:p>
    <w:p w14:paraId="1AC0BF23" w14:textId="77777777" w:rsidR="009C79F4" w:rsidRPr="00A26AEB" w:rsidRDefault="009C79F4" w:rsidP="00FB509E">
      <w:pPr>
        <w:spacing w:before="267"/>
        <w:jc w:val="both"/>
        <w:rPr>
          <w:b/>
          <w:sz w:val="20"/>
          <w:szCs w:val="20"/>
        </w:rPr>
      </w:pPr>
    </w:p>
    <w:p w14:paraId="6F7164B3" w14:textId="77777777" w:rsidR="009C79F4" w:rsidRPr="00A26AEB" w:rsidRDefault="009C79F4" w:rsidP="00FB509E">
      <w:pPr>
        <w:tabs>
          <w:tab w:val="left" w:pos="8553"/>
        </w:tabs>
        <w:spacing w:before="1"/>
        <w:ind w:left="192"/>
        <w:jc w:val="both"/>
        <w:rPr>
          <w:sz w:val="20"/>
          <w:szCs w:val="20"/>
        </w:rPr>
      </w:pPr>
      <w:r w:rsidRPr="00A26AEB">
        <w:rPr>
          <w:sz w:val="20"/>
          <w:szCs w:val="20"/>
        </w:rPr>
        <w:t xml:space="preserve">    Aprovado por: </w:t>
      </w:r>
      <w:r w:rsidRPr="00A26AEB">
        <w:rPr>
          <w:sz w:val="20"/>
          <w:szCs w:val="20"/>
          <w:u w:val="single"/>
        </w:rPr>
        <w:tab/>
      </w:r>
    </w:p>
    <w:p w14:paraId="6C310FB3" w14:textId="77777777" w:rsidR="009C79F4" w:rsidRPr="00A26AEB" w:rsidRDefault="009C79F4" w:rsidP="00FB509E">
      <w:pPr>
        <w:spacing w:before="5"/>
        <w:ind w:left="2729" w:right="2617" w:firstLine="1205"/>
        <w:jc w:val="both"/>
        <w:outlineLvl w:val="0"/>
        <w:rPr>
          <w:b/>
          <w:bCs/>
          <w:sz w:val="20"/>
          <w:szCs w:val="20"/>
        </w:rPr>
      </w:pPr>
      <w:r w:rsidRPr="00A26AEB">
        <w:rPr>
          <w:b/>
          <w:bCs/>
          <w:sz w:val="20"/>
          <w:szCs w:val="20"/>
        </w:rPr>
        <w:t xml:space="preserve">JOSÉ MENDES DA SILVEIRA        </w:t>
      </w:r>
    </w:p>
    <w:p w14:paraId="3C0CE77A" w14:textId="46DD03D4" w:rsidR="009C79F4" w:rsidRPr="00A26AEB" w:rsidRDefault="009C79F4" w:rsidP="00A26AEB">
      <w:pPr>
        <w:spacing w:before="5"/>
        <w:ind w:left="2729" w:right="2617" w:firstLine="1205"/>
        <w:jc w:val="both"/>
        <w:outlineLvl w:val="0"/>
        <w:rPr>
          <w:b/>
          <w:sz w:val="20"/>
          <w:szCs w:val="20"/>
        </w:rPr>
      </w:pPr>
      <w:r w:rsidRPr="00A26AEB">
        <w:rPr>
          <w:b/>
          <w:bCs/>
          <w:sz w:val="20"/>
          <w:szCs w:val="20"/>
        </w:rPr>
        <w:t xml:space="preserve">       DIRETOR DO SAAE</w:t>
      </w:r>
    </w:p>
    <w:p w14:paraId="561901D8" w14:textId="77777777" w:rsidR="009C79F4" w:rsidRPr="009C79F4" w:rsidRDefault="009C79F4" w:rsidP="00FB509E">
      <w:pPr>
        <w:jc w:val="both"/>
        <w:rPr>
          <w:b/>
        </w:rPr>
        <w:sectPr w:rsidR="009C79F4" w:rsidRPr="009C79F4">
          <w:headerReference w:type="default" r:id="rId50"/>
          <w:footerReference w:type="default" r:id="rId51"/>
          <w:pgSz w:w="11920" w:h="16850"/>
          <w:pgMar w:top="1860" w:right="566" w:bottom="920" w:left="708" w:header="158" w:footer="726" w:gutter="0"/>
          <w:cols w:space="720"/>
        </w:sectPr>
      </w:pPr>
    </w:p>
    <w:p w14:paraId="54E1D376" w14:textId="767A41FC" w:rsidR="00060A86" w:rsidRPr="00BE23A2" w:rsidRDefault="00060A86" w:rsidP="00FB509E">
      <w:pPr>
        <w:pStyle w:val="Ttulo1"/>
        <w:spacing w:before="5"/>
        <w:ind w:left="2729" w:right="2617" w:firstLine="1205"/>
        <w:jc w:val="both"/>
      </w:pPr>
    </w:p>
    <w:p w14:paraId="4B4264DF" w14:textId="4D249075" w:rsidR="00060A86" w:rsidRPr="00BE23A2" w:rsidRDefault="00060A86" w:rsidP="00FB509E">
      <w:pPr>
        <w:pStyle w:val="Ttulo1"/>
        <w:spacing w:before="5"/>
        <w:ind w:left="2729" w:right="2617" w:firstLine="1205"/>
        <w:jc w:val="both"/>
      </w:pPr>
    </w:p>
    <w:p w14:paraId="3CCD536C" w14:textId="77777777" w:rsidR="00060A86" w:rsidRPr="00060A86" w:rsidRDefault="00060A86" w:rsidP="002273FE">
      <w:pPr>
        <w:ind w:right="175"/>
        <w:jc w:val="center"/>
        <w:outlineLvl w:val="1"/>
        <w:rPr>
          <w:rFonts w:eastAsia="Arial"/>
          <w:b/>
          <w:bCs/>
          <w:sz w:val="24"/>
          <w:szCs w:val="24"/>
        </w:rPr>
      </w:pPr>
      <w:r w:rsidRPr="00060A86">
        <w:rPr>
          <w:rFonts w:eastAsia="Arial"/>
          <w:b/>
          <w:bCs/>
          <w:w w:val="80"/>
          <w:sz w:val="24"/>
          <w:szCs w:val="24"/>
        </w:rPr>
        <w:t>ANEXO</w:t>
      </w:r>
      <w:r w:rsidRPr="00060A86">
        <w:rPr>
          <w:rFonts w:eastAsia="Arial"/>
          <w:b/>
          <w:bCs/>
          <w:spacing w:val="-4"/>
          <w:sz w:val="24"/>
          <w:szCs w:val="24"/>
        </w:rPr>
        <w:t xml:space="preserve"> </w:t>
      </w:r>
      <w:r w:rsidRPr="00060A86">
        <w:rPr>
          <w:rFonts w:eastAsia="Arial"/>
          <w:b/>
          <w:bCs/>
          <w:w w:val="80"/>
          <w:sz w:val="24"/>
          <w:szCs w:val="24"/>
        </w:rPr>
        <w:t>I</w:t>
      </w:r>
      <w:r w:rsidRPr="00060A86">
        <w:rPr>
          <w:rFonts w:eastAsia="Arial"/>
          <w:b/>
          <w:bCs/>
          <w:spacing w:val="-3"/>
          <w:sz w:val="24"/>
          <w:szCs w:val="24"/>
        </w:rPr>
        <w:t xml:space="preserve"> </w:t>
      </w:r>
      <w:r w:rsidRPr="00060A86">
        <w:rPr>
          <w:rFonts w:eastAsia="Arial"/>
          <w:b/>
          <w:bCs/>
          <w:w w:val="80"/>
          <w:sz w:val="24"/>
          <w:szCs w:val="24"/>
        </w:rPr>
        <w:t>–</w:t>
      </w:r>
      <w:r w:rsidRPr="00060A86">
        <w:rPr>
          <w:rFonts w:eastAsia="Arial"/>
          <w:b/>
          <w:bCs/>
          <w:spacing w:val="-4"/>
          <w:sz w:val="24"/>
          <w:szCs w:val="24"/>
        </w:rPr>
        <w:t xml:space="preserve"> </w:t>
      </w:r>
      <w:r w:rsidRPr="00060A86">
        <w:rPr>
          <w:rFonts w:eastAsia="Arial"/>
          <w:b/>
          <w:bCs/>
          <w:w w:val="80"/>
          <w:sz w:val="24"/>
          <w:szCs w:val="24"/>
          <w:u w:val="single"/>
        </w:rPr>
        <w:t>MINUTA</w:t>
      </w:r>
      <w:r w:rsidRPr="00060A86">
        <w:rPr>
          <w:rFonts w:eastAsia="Arial"/>
          <w:b/>
          <w:bCs/>
          <w:spacing w:val="-3"/>
          <w:sz w:val="24"/>
          <w:szCs w:val="24"/>
          <w:u w:val="single"/>
        </w:rPr>
        <w:t xml:space="preserve"> </w:t>
      </w:r>
      <w:r w:rsidRPr="00060A86">
        <w:rPr>
          <w:rFonts w:eastAsia="Arial"/>
          <w:b/>
          <w:bCs/>
          <w:w w:val="80"/>
          <w:sz w:val="24"/>
          <w:szCs w:val="24"/>
          <w:u w:val="single"/>
        </w:rPr>
        <w:t>DA</w:t>
      </w:r>
      <w:r w:rsidRPr="00060A86">
        <w:rPr>
          <w:rFonts w:eastAsia="Arial"/>
          <w:b/>
          <w:bCs/>
          <w:spacing w:val="-4"/>
          <w:sz w:val="24"/>
          <w:szCs w:val="24"/>
          <w:u w:val="single"/>
        </w:rPr>
        <w:t xml:space="preserve"> </w:t>
      </w:r>
      <w:r w:rsidRPr="00060A86">
        <w:rPr>
          <w:rFonts w:eastAsia="Arial"/>
          <w:b/>
          <w:bCs/>
          <w:w w:val="80"/>
          <w:sz w:val="24"/>
          <w:szCs w:val="24"/>
          <w:u w:val="single"/>
        </w:rPr>
        <w:t>ATA</w:t>
      </w:r>
      <w:r w:rsidRPr="00060A86">
        <w:rPr>
          <w:rFonts w:eastAsia="Arial"/>
          <w:b/>
          <w:bCs/>
          <w:spacing w:val="-3"/>
          <w:sz w:val="24"/>
          <w:szCs w:val="24"/>
          <w:u w:val="single"/>
        </w:rPr>
        <w:t xml:space="preserve"> </w:t>
      </w:r>
      <w:r w:rsidRPr="00060A86">
        <w:rPr>
          <w:rFonts w:eastAsia="Arial"/>
          <w:b/>
          <w:bCs/>
          <w:w w:val="80"/>
          <w:sz w:val="24"/>
          <w:szCs w:val="24"/>
          <w:u w:val="single"/>
        </w:rPr>
        <w:t>DE</w:t>
      </w:r>
      <w:r w:rsidRPr="00060A86">
        <w:rPr>
          <w:rFonts w:eastAsia="Arial"/>
          <w:b/>
          <w:bCs/>
          <w:spacing w:val="-5"/>
          <w:sz w:val="24"/>
          <w:szCs w:val="24"/>
          <w:u w:val="single"/>
        </w:rPr>
        <w:t xml:space="preserve"> </w:t>
      </w:r>
      <w:r w:rsidRPr="00060A86">
        <w:rPr>
          <w:rFonts w:eastAsia="Arial"/>
          <w:b/>
          <w:bCs/>
          <w:w w:val="80"/>
          <w:sz w:val="24"/>
          <w:szCs w:val="24"/>
          <w:u w:val="single"/>
        </w:rPr>
        <w:t>REGISTRO</w:t>
      </w:r>
      <w:r w:rsidRPr="00060A86">
        <w:rPr>
          <w:rFonts w:eastAsia="Arial"/>
          <w:b/>
          <w:bCs/>
          <w:spacing w:val="-4"/>
          <w:sz w:val="24"/>
          <w:szCs w:val="24"/>
          <w:u w:val="single"/>
        </w:rPr>
        <w:t xml:space="preserve"> </w:t>
      </w:r>
      <w:r w:rsidRPr="00060A86">
        <w:rPr>
          <w:rFonts w:eastAsia="Arial"/>
          <w:b/>
          <w:bCs/>
          <w:w w:val="80"/>
          <w:sz w:val="24"/>
          <w:szCs w:val="24"/>
          <w:u w:val="single"/>
        </w:rPr>
        <w:t>DE</w:t>
      </w:r>
      <w:r w:rsidRPr="00060A86">
        <w:rPr>
          <w:rFonts w:eastAsia="Arial"/>
          <w:b/>
          <w:bCs/>
          <w:spacing w:val="-5"/>
          <w:sz w:val="24"/>
          <w:szCs w:val="24"/>
          <w:u w:val="single"/>
        </w:rPr>
        <w:t xml:space="preserve"> </w:t>
      </w:r>
      <w:r w:rsidRPr="00060A86">
        <w:rPr>
          <w:rFonts w:eastAsia="Arial"/>
          <w:b/>
          <w:bCs/>
          <w:spacing w:val="-2"/>
          <w:w w:val="80"/>
          <w:sz w:val="24"/>
          <w:szCs w:val="24"/>
          <w:u w:val="single"/>
        </w:rPr>
        <w:t>PREÇOS</w:t>
      </w:r>
    </w:p>
    <w:p w14:paraId="444A3BAE" w14:textId="77777777" w:rsidR="00BE23A2" w:rsidRPr="00BE23A2" w:rsidRDefault="00060A86" w:rsidP="00FB509E">
      <w:pPr>
        <w:jc w:val="both"/>
        <w:rPr>
          <w:rFonts w:eastAsia="Arial MT"/>
          <w:spacing w:val="-3"/>
          <w:w w:val="85"/>
          <w:sz w:val="24"/>
          <w:szCs w:val="24"/>
        </w:rPr>
      </w:pPr>
      <w:r w:rsidRPr="00060A86">
        <w:rPr>
          <w:rFonts w:eastAsia="Arial MT"/>
          <w:w w:val="85"/>
          <w:sz w:val="24"/>
          <w:szCs w:val="24"/>
        </w:rPr>
        <w:t>O</w:t>
      </w:r>
      <w:r w:rsidRPr="00060A86">
        <w:rPr>
          <w:rFonts w:eastAsia="Arial MT"/>
          <w:spacing w:val="-4"/>
          <w:w w:val="85"/>
          <w:sz w:val="24"/>
          <w:szCs w:val="24"/>
        </w:rPr>
        <w:t xml:space="preserve"> SAAE – SERVIÇO AUTÔNOMO DE ÁGUA E ESGOTO DE</w:t>
      </w:r>
      <w:r w:rsidRPr="00060A86">
        <w:rPr>
          <w:rFonts w:eastAsia="Arial MT"/>
          <w:i/>
          <w:spacing w:val="-4"/>
          <w:w w:val="85"/>
          <w:sz w:val="24"/>
          <w:szCs w:val="24"/>
        </w:rPr>
        <w:t xml:space="preserve"> </w:t>
      </w:r>
      <w:r w:rsidRPr="00060A86">
        <w:rPr>
          <w:rFonts w:eastAsia="Arial MT"/>
          <w:i/>
          <w:w w:val="85"/>
          <w:sz w:val="24"/>
          <w:szCs w:val="24"/>
        </w:rPr>
        <w:t>CÓRREGO</w:t>
      </w:r>
      <w:r w:rsidRPr="00060A86">
        <w:rPr>
          <w:rFonts w:eastAsia="Arial MT"/>
          <w:i/>
          <w:spacing w:val="-3"/>
          <w:w w:val="85"/>
          <w:sz w:val="24"/>
          <w:szCs w:val="24"/>
        </w:rPr>
        <w:t xml:space="preserve"> </w:t>
      </w:r>
      <w:r w:rsidRPr="00060A86">
        <w:rPr>
          <w:rFonts w:eastAsia="Arial MT"/>
          <w:i/>
          <w:w w:val="85"/>
          <w:sz w:val="24"/>
          <w:szCs w:val="24"/>
        </w:rPr>
        <w:t>FUNDO/MG</w:t>
      </w:r>
      <w:r w:rsidRPr="00060A86">
        <w:rPr>
          <w:rFonts w:eastAsia="Arial MT"/>
          <w:w w:val="85"/>
          <w:sz w:val="24"/>
          <w:szCs w:val="24"/>
        </w:rPr>
        <w:t>,</w:t>
      </w:r>
      <w:r w:rsidRPr="00060A86">
        <w:rPr>
          <w:rFonts w:eastAsia="Arial MT"/>
          <w:spacing w:val="-3"/>
          <w:w w:val="85"/>
          <w:sz w:val="24"/>
          <w:szCs w:val="24"/>
        </w:rPr>
        <w:t xml:space="preserve"> </w:t>
      </w:r>
      <w:r w:rsidRPr="00060A86">
        <w:rPr>
          <w:rFonts w:eastAsia="Arial MT"/>
          <w:w w:val="85"/>
          <w:sz w:val="24"/>
          <w:szCs w:val="24"/>
        </w:rPr>
        <w:t>com</w:t>
      </w:r>
      <w:r w:rsidRPr="00060A86">
        <w:rPr>
          <w:rFonts w:eastAsia="Arial MT"/>
          <w:spacing w:val="-4"/>
          <w:w w:val="85"/>
          <w:sz w:val="24"/>
          <w:szCs w:val="24"/>
        </w:rPr>
        <w:t xml:space="preserve"> </w:t>
      </w:r>
      <w:r w:rsidRPr="00060A86">
        <w:rPr>
          <w:rFonts w:eastAsia="Arial MT"/>
          <w:w w:val="85"/>
          <w:sz w:val="24"/>
          <w:szCs w:val="24"/>
        </w:rPr>
        <w:t>sede</w:t>
      </w:r>
      <w:r w:rsidRPr="00060A86">
        <w:rPr>
          <w:rFonts w:eastAsia="Arial MT"/>
          <w:spacing w:val="-5"/>
          <w:w w:val="85"/>
          <w:sz w:val="24"/>
          <w:szCs w:val="24"/>
        </w:rPr>
        <w:t xml:space="preserve"> </w:t>
      </w:r>
      <w:r w:rsidRPr="00060A86">
        <w:rPr>
          <w:rFonts w:eastAsia="Arial MT"/>
          <w:w w:val="85"/>
          <w:sz w:val="24"/>
          <w:szCs w:val="24"/>
        </w:rPr>
        <w:t>no(a)</w:t>
      </w:r>
      <w:r w:rsidRPr="00060A86">
        <w:rPr>
          <w:rFonts w:eastAsia="Arial MT"/>
          <w:spacing w:val="-4"/>
          <w:w w:val="85"/>
          <w:sz w:val="24"/>
          <w:szCs w:val="24"/>
        </w:rPr>
        <w:t xml:space="preserve"> </w:t>
      </w:r>
      <w:r w:rsidRPr="00060A86">
        <w:rPr>
          <w:rFonts w:eastAsia="Arial MT"/>
          <w:w w:val="85"/>
          <w:sz w:val="24"/>
          <w:szCs w:val="24"/>
        </w:rPr>
        <w:t>......,</w:t>
      </w:r>
      <w:r w:rsidRPr="00060A86">
        <w:rPr>
          <w:rFonts w:eastAsia="Arial MT"/>
          <w:spacing w:val="-3"/>
          <w:w w:val="85"/>
          <w:sz w:val="24"/>
          <w:szCs w:val="24"/>
        </w:rPr>
        <w:t xml:space="preserve"> </w:t>
      </w:r>
    </w:p>
    <w:p w14:paraId="6FB5D9DE" w14:textId="595E3089" w:rsidR="00060A86" w:rsidRPr="00060A86" w:rsidRDefault="00060A86" w:rsidP="00FB509E">
      <w:pPr>
        <w:jc w:val="both"/>
        <w:rPr>
          <w:rFonts w:eastAsia="Arial MT"/>
          <w:sz w:val="24"/>
          <w:szCs w:val="24"/>
        </w:rPr>
      </w:pPr>
      <w:r w:rsidRPr="00060A86">
        <w:rPr>
          <w:rFonts w:eastAsia="Arial MT"/>
          <w:w w:val="85"/>
          <w:sz w:val="24"/>
          <w:szCs w:val="24"/>
        </w:rPr>
        <w:t>na</w:t>
      </w:r>
      <w:r w:rsidRPr="00060A86">
        <w:rPr>
          <w:rFonts w:eastAsia="Arial MT"/>
          <w:spacing w:val="-3"/>
          <w:w w:val="85"/>
          <w:sz w:val="24"/>
          <w:szCs w:val="24"/>
        </w:rPr>
        <w:t xml:space="preserve"> </w:t>
      </w:r>
      <w:r w:rsidRPr="00060A86">
        <w:rPr>
          <w:rFonts w:eastAsia="Arial MT"/>
          <w:w w:val="85"/>
          <w:sz w:val="24"/>
          <w:szCs w:val="24"/>
        </w:rPr>
        <w:t>cidade</w:t>
      </w:r>
      <w:r w:rsidRPr="00060A86">
        <w:rPr>
          <w:rFonts w:eastAsia="Arial MT"/>
          <w:spacing w:val="-6"/>
          <w:w w:val="85"/>
          <w:sz w:val="24"/>
          <w:szCs w:val="24"/>
        </w:rPr>
        <w:t xml:space="preserve"> </w:t>
      </w:r>
      <w:r w:rsidRPr="00060A86">
        <w:rPr>
          <w:rFonts w:eastAsia="Arial MT"/>
          <w:w w:val="85"/>
          <w:sz w:val="24"/>
          <w:szCs w:val="24"/>
        </w:rPr>
        <w:t>de</w:t>
      </w:r>
      <w:r w:rsidRPr="00060A86">
        <w:rPr>
          <w:rFonts w:eastAsia="Arial MT"/>
          <w:spacing w:val="62"/>
          <w:sz w:val="24"/>
          <w:szCs w:val="24"/>
        </w:rPr>
        <w:t xml:space="preserve">   </w:t>
      </w:r>
      <w:r w:rsidRPr="00060A86">
        <w:rPr>
          <w:rFonts w:eastAsia="Arial MT"/>
          <w:w w:val="85"/>
          <w:sz w:val="24"/>
          <w:szCs w:val="24"/>
        </w:rPr>
        <w:t>,</w:t>
      </w:r>
      <w:r w:rsidRPr="00060A86">
        <w:rPr>
          <w:rFonts w:eastAsia="Arial MT"/>
          <w:spacing w:val="-1"/>
          <w:w w:val="85"/>
          <w:sz w:val="24"/>
          <w:szCs w:val="24"/>
        </w:rPr>
        <w:t xml:space="preserve"> </w:t>
      </w:r>
      <w:r w:rsidRPr="00060A86">
        <w:rPr>
          <w:rFonts w:eastAsia="Arial MT"/>
          <w:w w:val="85"/>
          <w:sz w:val="24"/>
          <w:szCs w:val="24"/>
        </w:rPr>
        <w:t>inscrito(a)</w:t>
      </w:r>
      <w:r w:rsidRPr="00060A86">
        <w:rPr>
          <w:rFonts w:eastAsia="Arial MT"/>
          <w:spacing w:val="-4"/>
          <w:w w:val="85"/>
          <w:sz w:val="24"/>
          <w:szCs w:val="24"/>
        </w:rPr>
        <w:t xml:space="preserve"> </w:t>
      </w:r>
      <w:r w:rsidRPr="00060A86">
        <w:rPr>
          <w:rFonts w:eastAsia="Arial MT"/>
          <w:spacing w:val="-5"/>
          <w:w w:val="85"/>
          <w:sz w:val="24"/>
          <w:szCs w:val="24"/>
        </w:rPr>
        <w:t>no</w:t>
      </w:r>
      <w:r w:rsidR="00BE23A2" w:rsidRPr="00BE23A2">
        <w:rPr>
          <w:rFonts w:eastAsia="Arial MT"/>
          <w:spacing w:val="-5"/>
          <w:w w:val="85"/>
          <w:sz w:val="24"/>
          <w:szCs w:val="24"/>
        </w:rPr>
        <w:t xml:space="preserve"> </w:t>
      </w:r>
      <w:r w:rsidRPr="00060A86">
        <w:rPr>
          <w:rFonts w:eastAsia="Arial MT"/>
          <w:w w:val="80"/>
          <w:sz w:val="24"/>
          <w:szCs w:val="24"/>
        </w:rPr>
        <w:t>CNPJ/MF</w:t>
      </w:r>
      <w:r w:rsidRPr="00060A86">
        <w:rPr>
          <w:rFonts w:eastAsia="Arial MT"/>
          <w:spacing w:val="-12"/>
          <w:sz w:val="24"/>
          <w:szCs w:val="24"/>
        </w:rPr>
        <w:t xml:space="preserve"> </w:t>
      </w:r>
      <w:r w:rsidRPr="00060A86">
        <w:rPr>
          <w:rFonts w:eastAsia="Arial MT"/>
          <w:w w:val="80"/>
          <w:sz w:val="24"/>
          <w:szCs w:val="24"/>
        </w:rPr>
        <w:t>sob</w:t>
      </w:r>
      <w:r w:rsidRPr="00060A86">
        <w:rPr>
          <w:rFonts w:eastAsia="Arial MT"/>
          <w:spacing w:val="-13"/>
          <w:sz w:val="24"/>
          <w:szCs w:val="24"/>
        </w:rPr>
        <w:t xml:space="preserve"> </w:t>
      </w:r>
      <w:r w:rsidRPr="00060A86">
        <w:rPr>
          <w:rFonts w:eastAsia="Arial MT"/>
          <w:w w:val="80"/>
          <w:sz w:val="24"/>
          <w:szCs w:val="24"/>
        </w:rPr>
        <w:t>o</w:t>
      </w:r>
      <w:r w:rsidRPr="00060A86">
        <w:rPr>
          <w:rFonts w:eastAsia="Arial MT"/>
          <w:spacing w:val="-13"/>
          <w:sz w:val="24"/>
          <w:szCs w:val="24"/>
        </w:rPr>
        <w:t xml:space="preserve"> </w:t>
      </w:r>
      <w:r w:rsidRPr="00060A86">
        <w:rPr>
          <w:rFonts w:eastAsia="Arial MT"/>
          <w:w w:val="80"/>
          <w:sz w:val="24"/>
          <w:szCs w:val="24"/>
        </w:rPr>
        <w:t>nº</w:t>
      </w:r>
      <w:r w:rsidRPr="00060A86">
        <w:rPr>
          <w:rFonts w:eastAsia="Arial MT"/>
          <w:spacing w:val="-11"/>
          <w:sz w:val="24"/>
          <w:szCs w:val="24"/>
        </w:rPr>
        <w:t xml:space="preserve"> </w:t>
      </w:r>
      <w:r w:rsidRPr="00060A86">
        <w:rPr>
          <w:rFonts w:eastAsia="Arial MT"/>
          <w:w w:val="80"/>
          <w:sz w:val="24"/>
          <w:szCs w:val="24"/>
        </w:rPr>
        <w:t>.....,</w:t>
      </w:r>
      <w:r w:rsidRPr="00060A86">
        <w:rPr>
          <w:rFonts w:eastAsia="Arial MT"/>
          <w:spacing w:val="-12"/>
          <w:sz w:val="24"/>
          <w:szCs w:val="24"/>
        </w:rPr>
        <w:t xml:space="preserve"> </w:t>
      </w:r>
      <w:r w:rsidRPr="00060A86">
        <w:rPr>
          <w:rFonts w:eastAsia="Arial MT"/>
          <w:w w:val="80"/>
          <w:sz w:val="24"/>
          <w:szCs w:val="24"/>
        </w:rPr>
        <w:t>neste</w:t>
      </w:r>
      <w:r w:rsidRPr="00060A86">
        <w:rPr>
          <w:rFonts w:eastAsia="Arial MT"/>
          <w:spacing w:val="-11"/>
          <w:sz w:val="24"/>
          <w:szCs w:val="24"/>
        </w:rPr>
        <w:t xml:space="preserve"> </w:t>
      </w:r>
      <w:r w:rsidRPr="00060A86">
        <w:rPr>
          <w:rFonts w:eastAsia="Arial MT"/>
          <w:w w:val="80"/>
          <w:sz w:val="24"/>
          <w:szCs w:val="24"/>
        </w:rPr>
        <w:t>ato</w:t>
      </w:r>
      <w:r w:rsidRPr="00060A86">
        <w:rPr>
          <w:rFonts w:eastAsia="Arial MT"/>
          <w:spacing w:val="-11"/>
          <w:sz w:val="24"/>
          <w:szCs w:val="24"/>
        </w:rPr>
        <w:t xml:space="preserve"> </w:t>
      </w:r>
      <w:r w:rsidRPr="00060A86">
        <w:rPr>
          <w:rFonts w:eastAsia="Arial MT"/>
          <w:w w:val="80"/>
          <w:sz w:val="24"/>
          <w:szCs w:val="24"/>
        </w:rPr>
        <w:t>representado(a)</w:t>
      </w:r>
      <w:r w:rsidRPr="00060A86">
        <w:rPr>
          <w:rFonts w:eastAsia="Arial MT"/>
          <w:spacing w:val="-1"/>
          <w:w w:val="80"/>
          <w:sz w:val="24"/>
          <w:szCs w:val="24"/>
        </w:rPr>
        <w:t xml:space="preserve"> </w:t>
      </w:r>
      <w:r w:rsidRPr="00060A86">
        <w:rPr>
          <w:rFonts w:eastAsia="Arial MT"/>
          <w:w w:val="80"/>
          <w:sz w:val="24"/>
          <w:szCs w:val="24"/>
        </w:rPr>
        <w:t>pelo(a)</w:t>
      </w:r>
      <w:r w:rsidRPr="00060A86">
        <w:rPr>
          <w:rFonts w:eastAsia="Arial MT"/>
          <w:spacing w:val="57"/>
          <w:w w:val="150"/>
          <w:sz w:val="24"/>
          <w:szCs w:val="24"/>
        </w:rPr>
        <w:t xml:space="preserve">   </w:t>
      </w:r>
      <w:r w:rsidRPr="00060A86">
        <w:rPr>
          <w:rFonts w:eastAsia="Arial MT"/>
          <w:w w:val="80"/>
          <w:sz w:val="24"/>
          <w:szCs w:val="24"/>
        </w:rPr>
        <w:t>(</w:t>
      </w:r>
      <w:r w:rsidRPr="00060A86">
        <w:rPr>
          <w:rFonts w:eastAsia="Arial MT"/>
          <w:i/>
          <w:w w:val="80"/>
          <w:sz w:val="24"/>
          <w:szCs w:val="24"/>
        </w:rPr>
        <w:t>cargo</w:t>
      </w:r>
      <w:r w:rsidRPr="00060A86">
        <w:rPr>
          <w:rFonts w:eastAsia="Arial MT"/>
          <w:i/>
          <w:spacing w:val="-10"/>
          <w:sz w:val="24"/>
          <w:szCs w:val="24"/>
        </w:rPr>
        <w:t xml:space="preserve"> </w:t>
      </w:r>
      <w:r w:rsidRPr="00060A86">
        <w:rPr>
          <w:rFonts w:eastAsia="Arial MT"/>
          <w:i/>
          <w:w w:val="80"/>
          <w:sz w:val="24"/>
          <w:szCs w:val="24"/>
        </w:rPr>
        <w:t>e</w:t>
      </w:r>
      <w:r w:rsidRPr="00060A86">
        <w:rPr>
          <w:rFonts w:eastAsia="Arial MT"/>
          <w:i/>
          <w:spacing w:val="-13"/>
          <w:sz w:val="24"/>
          <w:szCs w:val="24"/>
        </w:rPr>
        <w:t xml:space="preserve"> </w:t>
      </w:r>
      <w:r w:rsidRPr="00060A86">
        <w:rPr>
          <w:rFonts w:eastAsia="Arial MT"/>
          <w:i/>
          <w:w w:val="80"/>
          <w:sz w:val="24"/>
          <w:szCs w:val="24"/>
        </w:rPr>
        <w:t>nome</w:t>
      </w:r>
      <w:r w:rsidRPr="00060A86">
        <w:rPr>
          <w:rFonts w:eastAsia="Arial MT"/>
          <w:w w:val="80"/>
          <w:sz w:val="24"/>
          <w:szCs w:val="24"/>
        </w:rPr>
        <w:t>),</w:t>
      </w:r>
      <w:r w:rsidRPr="00060A86">
        <w:rPr>
          <w:rFonts w:eastAsia="Arial MT"/>
          <w:spacing w:val="-12"/>
          <w:sz w:val="24"/>
          <w:szCs w:val="24"/>
        </w:rPr>
        <w:t xml:space="preserve"> </w:t>
      </w:r>
      <w:r w:rsidRPr="00060A86">
        <w:rPr>
          <w:rFonts w:eastAsia="Arial MT"/>
          <w:w w:val="80"/>
          <w:sz w:val="24"/>
          <w:szCs w:val="24"/>
        </w:rPr>
        <w:t>doravante</w:t>
      </w:r>
      <w:r w:rsidRPr="00060A86">
        <w:rPr>
          <w:rFonts w:eastAsia="Arial MT"/>
          <w:spacing w:val="-12"/>
          <w:sz w:val="24"/>
          <w:szCs w:val="24"/>
        </w:rPr>
        <w:t xml:space="preserve"> </w:t>
      </w:r>
      <w:r w:rsidRPr="00060A86">
        <w:rPr>
          <w:rFonts w:eastAsia="Arial MT"/>
          <w:spacing w:val="-2"/>
          <w:w w:val="80"/>
          <w:sz w:val="24"/>
          <w:szCs w:val="24"/>
        </w:rPr>
        <w:t>denominado</w:t>
      </w:r>
      <w:r w:rsidR="00BE23A2" w:rsidRPr="00BE23A2">
        <w:rPr>
          <w:rFonts w:eastAsia="Arial MT"/>
          <w:spacing w:val="-2"/>
          <w:w w:val="80"/>
          <w:sz w:val="24"/>
          <w:szCs w:val="24"/>
        </w:rPr>
        <w:t xml:space="preserve"> </w:t>
      </w:r>
      <w:r w:rsidRPr="00060A86">
        <w:rPr>
          <w:rFonts w:eastAsia="Arial MT"/>
          <w:w w:val="80"/>
          <w:sz w:val="24"/>
          <w:szCs w:val="24"/>
        </w:rPr>
        <w:t xml:space="preserve">órgão gerenciador do Pregão, considerando o julgamento da licitação na modalidade de pregão, na </w:t>
      </w:r>
      <w:r w:rsidRPr="00060A86">
        <w:rPr>
          <w:rFonts w:eastAsia="Arial MT"/>
          <w:w w:val="85"/>
          <w:sz w:val="24"/>
          <w:szCs w:val="24"/>
        </w:rPr>
        <w:t>forma</w:t>
      </w:r>
      <w:r w:rsidRPr="00060A86">
        <w:rPr>
          <w:rFonts w:eastAsia="Arial MT"/>
          <w:sz w:val="24"/>
          <w:szCs w:val="24"/>
        </w:rPr>
        <w:t xml:space="preserve"> </w:t>
      </w:r>
      <w:r w:rsidRPr="00060A86">
        <w:rPr>
          <w:rFonts w:eastAsia="Arial MT"/>
          <w:w w:val="85"/>
          <w:sz w:val="24"/>
          <w:szCs w:val="24"/>
        </w:rPr>
        <w:t>eletrônica,</w:t>
      </w:r>
      <w:r w:rsidRPr="00060A86">
        <w:rPr>
          <w:rFonts w:eastAsia="Arial MT"/>
          <w:sz w:val="24"/>
          <w:szCs w:val="24"/>
        </w:rPr>
        <w:t xml:space="preserve"> </w:t>
      </w:r>
      <w:r w:rsidRPr="00060A86">
        <w:rPr>
          <w:rFonts w:eastAsia="Arial MT"/>
          <w:w w:val="85"/>
          <w:sz w:val="24"/>
          <w:szCs w:val="24"/>
        </w:rPr>
        <w:t>para</w:t>
      </w:r>
      <w:r w:rsidRPr="00060A86">
        <w:rPr>
          <w:rFonts w:eastAsia="Arial MT"/>
          <w:sz w:val="24"/>
          <w:szCs w:val="24"/>
        </w:rPr>
        <w:t xml:space="preserve"> </w:t>
      </w:r>
      <w:r w:rsidRPr="00060A86">
        <w:rPr>
          <w:rFonts w:eastAsia="Arial MT"/>
          <w:w w:val="85"/>
          <w:sz w:val="24"/>
          <w:szCs w:val="24"/>
        </w:rPr>
        <w:t>REGISTRO</w:t>
      </w:r>
      <w:r w:rsidRPr="00060A86">
        <w:rPr>
          <w:rFonts w:eastAsia="Arial MT"/>
          <w:sz w:val="24"/>
          <w:szCs w:val="24"/>
        </w:rPr>
        <w:t xml:space="preserve"> </w:t>
      </w:r>
      <w:r w:rsidRPr="00060A86">
        <w:rPr>
          <w:rFonts w:eastAsia="Arial MT"/>
          <w:w w:val="85"/>
          <w:sz w:val="24"/>
          <w:szCs w:val="24"/>
        </w:rPr>
        <w:t>DE</w:t>
      </w:r>
      <w:r w:rsidRPr="00060A86">
        <w:rPr>
          <w:rFonts w:eastAsia="Arial MT"/>
          <w:sz w:val="24"/>
          <w:szCs w:val="24"/>
        </w:rPr>
        <w:t xml:space="preserve"> </w:t>
      </w:r>
      <w:r w:rsidRPr="00060A86">
        <w:rPr>
          <w:rFonts w:eastAsia="Arial MT"/>
          <w:w w:val="85"/>
          <w:sz w:val="24"/>
          <w:szCs w:val="24"/>
        </w:rPr>
        <w:t>PREÇOS</w:t>
      </w:r>
      <w:r w:rsidRPr="00060A86">
        <w:rPr>
          <w:rFonts w:eastAsia="Arial MT"/>
          <w:sz w:val="24"/>
          <w:szCs w:val="24"/>
        </w:rPr>
        <w:t xml:space="preserve"> </w:t>
      </w:r>
      <w:r w:rsidRPr="00060A86">
        <w:rPr>
          <w:rFonts w:eastAsia="Arial MT"/>
          <w:w w:val="85"/>
          <w:sz w:val="24"/>
          <w:szCs w:val="24"/>
        </w:rPr>
        <w:t>nº</w:t>
      </w:r>
      <w:r w:rsidRPr="00060A86">
        <w:rPr>
          <w:rFonts w:eastAsia="Arial MT"/>
          <w:sz w:val="24"/>
          <w:szCs w:val="24"/>
        </w:rPr>
        <w:t xml:space="preserve"> </w:t>
      </w:r>
      <w:r w:rsidRPr="00060A86">
        <w:rPr>
          <w:rFonts w:eastAsia="Arial MT"/>
          <w:w w:val="85"/>
          <w:sz w:val="24"/>
          <w:szCs w:val="24"/>
        </w:rPr>
        <w:t>......./20...,</w:t>
      </w:r>
      <w:r w:rsidRPr="00060A86">
        <w:rPr>
          <w:rFonts w:eastAsia="Arial MT"/>
          <w:sz w:val="24"/>
          <w:szCs w:val="24"/>
        </w:rPr>
        <w:t xml:space="preserve"> </w:t>
      </w:r>
      <w:r w:rsidRPr="00060A86">
        <w:rPr>
          <w:rFonts w:eastAsia="Arial MT"/>
          <w:w w:val="85"/>
          <w:sz w:val="24"/>
          <w:szCs w:val="24"/>
        </w:rPr>
        <w:t>processo</w:t>
      </w:r>
      <w:r w:rsidRPr="00060A86">
        <w:rPr>
          <w:rFonts w:eastAsia="Arial MT"/>
          <w:sz w:val="24"/>
          <w:szCs w:val="24"/>
        </w:rPr>
        <w:t xml:space="preserve"> </w:t>
      </w:r>
      <w:r w:rsidRPr="00060A86">
        <w:rPr>
          <w:rFonts w:eastAsia="Arial MT"/>
          <w:w w:val="85"/>
          <w:sz w:val="24"/>
          <w:szCs w:val="24"/>
        </w:rPr>
        <w:t>administrativo</w:t>
      </w:r>
      <w:r w:rsidRPr="00060A86">
        <w:rPr>
          <w:rFonts w:eastAsia="Arial MT"/>
          <w:sz w:val="24"/>
          <w:szCs w:val="24"/>
        </w:rPr>
        <w:t xml:space="preserve"> </w:t>
      </w:r>
      <w:r w:rsidRPr="00060A86">
        <w:rPr>
          <w:rFonts w:eastAsia="Arial MT"/>
          <w:w w:val="85"/>
          <w:sz w:val="24"/>
          <w:szCs w:val="24"/>
        </w:rPr>
        <w:t>n.º</w:t>
      </w:r>
      <w:r w:rsidRPr="00060A86">
        <w:rPr>
          <w:rFonts w:eastAsia="Arial MT"/>
          <w:spacing w:val="80"/>
          <w:w w:val="150"/>
          <w:sz w:val="24"/>
          <w:szCs w:val="24"/>
        </w:rPr>
        <w:t xml:space="preserve">  </w:t>
      </w:r>
      <w:r w:rsidRPr="00060A86">
        <w:rPr>
          <w:rFonts w:eastAsia="Arial MT"/>
          <w:w w:val="85"/>
          <w:sz w:val="24"/>
          <w:szCs w:val="24"/>
        </w:rPr>
        <w:t>,RESOLVE</w:t>
      </w:r>
      <w:r w:rsidRPr="00060A86">
        <w:rPr>
          <w:rFonts w:eastAsia="Arial MT"/>
          <w:spacing w:val="-7"/>
          <w:w w:val="85"/>
          <w:sz w:val="24"/>
          <w:szCs w:val="24"/>
        </w:rPr>
        <w:t xml:space="preserve"> </w:t>
      </w:r>
      <w:r w:rsidRPr="00060A86">
        <w:rPr>
          <w:rFonts w:eastAsia="Arial MT"/>
          <w:w w:val="85"/>
          <w:sz w:val="24"/>
          <w:szCs w:val="24"/>
        </w:rPr>
        <w:t>registrar</w:t>
      </w:r>
      <w:r w:rsidRPr="00060A86">
        <w:rPr>
          <w:rFonts w:eastAsia="Arial MT"/>
          <w:spacing w:val="-7"/>
          <w:w w:val="85"/>
          <w:sz w:val="24"/>
          <w:szCs w:val="24"/>
        </w:rPr>
        <w:t xml:space="preserve"> </w:t>
      </w:r>
      <w:r w:rsidRPr="00060A86">
        <w:rPr>
          <w:rFonts w:eastAsia="Arial MT"/>
          <w:w w:val="85"/>
          <w:sz w:val="24"/>
          <w:szCs w:val="24"/>
        </w:rPr>
        <w:t>os</w:t>
      </w:r>
      <w:r w:rsidRPr="00060A86">
        <w:rPr>
          <w:rFonts w:eastAsia="Arial MT"/>
          <w:spacing w:val="-6"/>
          <w:w w:val="85"/>
          <w:sz w:val="24"/>
          <w:szCs w:val="24"/>
        </w:rPr>
        <w:t xml:space="preserve"> </w:t>
      </w:r>
      <w:r w:rsidRPr="00060A86">
        <w:rPr>
          <w:rFonts w:eastAsia="Arial MT"/>
          <w:w w:val="85"/>
          <w:sz w:val="24"/>
          <w:szCs w:val="24"/>
        </w:rPr>
        <w:t>preços</w:t>
      </w:r>
      <w:r w:rsidRPr="00060A86">
        <w:rPr>
          <w:rFonts w:eastAsia="Arial MT"/>
          <w:spacing w:val="-7"/>
          <w:w w:val="85"/>
          <w:sz w:val="24"/>
          <w:szCs w:val="24"/>
        </w:rPr>
        <w:t xml:space="preserve"> </w:t>
      </w:r>
      <w:r w:rsidRPr="00060A86">
        <w:rPr>
          <w:rFonts w:eastAsia="Arial MT"/>
          <w:w w:val="85"/>
          <w:sz w:val="24"/>
          <w:szCs w:val="24"/>
        </w:rPr>
        <w:t>da(s)</w:t>
      </w:r>
      <w:r w:rsidRPr="00060A86">
        <w:rPr>
          <w:rFonts w:eastAsia="Arial MT"/>
          <w:spacing w:val="4"/>
          <w:sz w:val="24"/>
          <w:szCs w:val="24"/>
        </w:rPr>
        <w:t xml:space="preserve"> </w:t>
      </w:r>
      <w:r w:rsidRPr="00060A86">
        <w:rPr>
          <w:rFonts w:eastAsia="Arial MT"/>
          <w:w w:val="85"/>
          <w:sz w:val="24"/>
          <w:szCs w:val="24"/>
        </w:rPr>
        <w:t>empresa(s)</w:t>
      </w:r>
      <w:r w:rsidRPr="00060A86">
        <w:rPr>
          <w:rFonts w:eastAsia="Arial MT"/>
          <w:spacing w:val="-6"/>
          <w:w w:val="85"/>
          <w:sz w:val="24"/>
          <w:szCs w:val="24"/>
        </w:rPr>
        <w:t xml:space="preserve"> </w:t>
      </w:r>
      <w:r w:rsidRPr="00060A86">
        <w:rPr>
          <w:rFonts w:eastAsia="Arial MT"/>
          <w:w w:val="85"/>
          <w:sz w:val="24"/>
          <w:szCs w:val="24"/>
        </w:rPr>
        <w:t>indicada(s)</w:t>
      </w:r>
      <w:r w:rsidRPr="00060A86">
        <w:rPr>
          <w:rFonts w:eastAsia="Arial MT"/>
          <w:spacing w:val="-7"/>
          <w:w w:val="85"/>
          <w:sz w:val="24"/>
          <w:szCs w:val="24"/>
        </w:rPr>
        <w:t xml:space="preserve"> </w:t>
      </w:r>
      <w:r w:rsidRPr="00060A86">
        <w:rPr>
          <w:rFonts w:eastAsia="Arial MT"/>
          <w:w w:val="85"/>
          <w:sz w:val="24"/>
          <w:szCs w:val="24"/>
        </w:rPr>
        <w:t>e</w:t>
      </w:r>
      <w:r w:rsidRPr="00060A86">
        <w:rPr>
          <w:rFonts w:eastAsia="Arial MT"/>
          <w:spacing w:val="-7"/>
          <w:w w:val="85"/>
          <w:sz w:val="24"/>
          <w:szCs w:val="24"/>
        </w:rPr>
        <w:t xml:space="preserve"> </w:t>
      </w:r>
      <w:r w:rsidRPr="00060A86">
        <w:rPr>
          <w:rFonts w:eastAsia="Arial MT"/>
          <w:w w:val="85"/>
          <w:sz w:val="24"/>
          <w:szCs w:val="24"/>
        </w:rPr>
        <w:t>qualificada(s)</w:t>
      </w:r>
      <w:r w:rsidRPr="00060A86">
        <w:rPr>
          <w:rFonts w:eastAsia="Arial MT"/>
          <w:spacing w:val="-6"/>
          <w:w w:val="85"/>
          <w:sz w:val="24"/>
          <w:szCs w:val="24"/>
        </w:rPr>
        <w:t xml:space="preserve"> </w:t>
      </w:r>
      <w:r w:rsidRPr="00060A86">
        <w:rPr>
          <w:rFonts w:eastAsia="Arial MT"/>
          <w:w w:val="85"/>
          <w:sz w:val="24"/>
          <w:szCs w:val="24"/>
        </w:rPr>
        <w:t>nesta</w:t>
      </w:r>
      <w:r w:rsidRPr="00060A86">
        <w:rPr>
          <w:rFonts w:eastAsia="Arial MT"/>
          <w:spacing w:val="-7"/>
          <w:w w:val="85"/>
          <w:sz w:val="24"/>
          <w:szCs w:val="24"/>
        </w:rPr>
        <w:t xml:space="preserve"> </w:t>
      </w:r>
      <w:r w:rsidRPr="00060A86">
        <w:rPr>
          <w:rFonts w:eastAsia="Arial MT"/>
          <w:w w:val="85"/>
          <w:sz w:val="24"/>
          <w:szCs w:val="24"/>
        </w:rPr>
        <w:t>ATA,</w:t>
      </w:r>
      <w:r w:rsidRPr="00060A86">
        <w:rPr>
          <w:rFonts w:eastAsia="Arial MT"/>
          <w:spacing w:val="-7"/>
          <w:w w:val="85"/>
          <w:sz w:val="24"/>
          <w:szCs w:val="24"/>
        </w:rPr>
        <w:t xml:space="preserve"> </w:t>
      </w:r>
      <w:r w:rsidRPr="00060A86">
        <w:rPr>
          <w:rFonts w:eastAsia="Arial MT"/>
          <w:w w:val="85"/>
          <w:sz w:val="24"/>
          <w:szCs w:val="24"/>
        </w:rPr>
        <w:t>de</w:t>
      </w:r>
      <w:r w:rsidRPr="00060A86">
        <w:rPr>
          <w:rFonts w:eastAsia="Arial MT"/>
          <w:spacing w:val="-6"/>
          <w:w w:val="85"/>
          <w:sz w:val="24"/>
          <w:szCs w:val="24"/>
        </w:rPr>
        <w:t xml:space="preserve"> </w:t>
      </w:r>
      <w:r w:rsidRPr="00060A86">
        <w:rPr>
          <w:rFonts w:eastAsia="Arial MT"/>
          <w:w w:val="85"/>
          <w:sz w:val="24"/>
          <w:szCs w:val="24"/>
        </w:rPr>
        <w:t xml:space="preserve">acordo </w:t>
      </w:r>
      <w:r w:rsidRPr="00060A86">
        <w:rPr>
          <w:rFonts w:eastAsia="Arial MT"/>
          <w:w w:val="80"/>
          <w:sz w:val="24"/>
          <w:szCs w:val="24"/>
        </w:rPr>
        <w:t>com a classificação por ela(s) alcançada(s) e na(s)</w:t>
      </w:r>
      <w:r w:rsidRPr="00060A86">
        <w:rPr>
          <w:rFonts w:eastAsia="Arial MT"/>
          <w:spacing w:val="40"/>
          <w:sz w:val="24"/>
          <w:szCs w:val="24"/>
        </w:rPr>
        <w:t xml:space="preserve"> </w:t>
      </w:r>
      <w:r w:rsidRPr="00060A86">
        <w:rPr>
          <w:rFonts w:eastAsia="Arial MT"/>
          <w:w w:val="80"/>
          <w:sz w:val="24"/>
          <w:szCs w:val="24"/>
        </w:rPr>
        <w:t>quantidade(s)</w:t>
      </w:r>
      <w:r w:rsidRPr="00060A86">
        <w:rPr>
          <w:rFonts w:eastAsia="Arial MT"/>
          <w:spacing w:val="40"/>
          <w:sz w:val="24"/>
          <w:szCs w:val="24"/>
        </w:rPr>
        <w:t xml:space="preserve"> </w:t>
      </w:r>
      <w:r w:rsidRPr="00060A86">
        <w:rPr>
          <w:rFonts w:eastAsia="Arial MT"/>
          <w:w w:val="80"/>
          <w:sz w:val="24"/>
          <w:szCs w:val="24"/>
        </w:rPr>
        <w:t xml:space="preserve">cotada(s), atendendo às condições </w:t>
      </w:r>
      <w:r w:rsidRPr="00060A86">
        <w:rPr>
          <w:rFonts w:eastAsia="Arial MT"/>
          <w:w w:val="90"/>
          <w:sz w:val="24"/>
          <w:szCs w:val="24"/>
        </w:rPr>
        <w:t>previstas</w:t>
      </w:r>
      <w:r w:rsidRPr="00060A86">
        <w:rPr>
          <w:rFonts w:eastAsia="Arial MT"/>
          <w:spacing w:val="-2"/>
          <w:w w:val="90"/>
          <w:sz w:val="24"/>
          <w:szCs w:val="24"/>
        </w:rPr>
        <w:t xml:space="preserve"> </w:t>
      </w:r>
      <w:r w:rsidRPr="00060A86">
        <w:rPr>
          <w:rFonts w:eastAsia="Arial MT"/>
          <w:w w:val="90"/>
          <w:sz w:val="24"/>
          <w:szCs w:val="24"/>
        </w:rPr>
        <w:t>no</w:t>
      </w:r>
      <w:r w:rsidRPr="00060A86">
        <w:rPr>
          <w:rFonts w:eastAsia="Arial MT"/>
          <w:spacing w:val="-1"/>
          <w:w w:val="90"/>
          <w:sz w:val="24"/>
          <w:szCs w:val="24"/>
        </w:rPr>
        <w:t xml:space="preserve"> </w:t>
      </w:r>
      <w:r w:rsidRPr="00060A86">
        <w:rPr>
          <w:rFonts w:eastAsia="Arial MT"/>
          <w:w w:val="90"/>
          <w:sz w:val="24"/>
          <w:szCs w:val="24"/>
        </w:rPr>
        <w:t>edital, sujeitando-se</w:t>
      </w:r>
      <w:r w:rsidRPr="00060A86">
        <w:rPr>
          <w:rFonts w:eastAsia="Arial MT"/>
          <w:spacing w:val="-1"/>
          <w:w w:val="90"/>
          <w:sz w:val="24"/>
          <w:szCs w:val="24"/>
        </w:rPr>
        <w:t xml:space="preserve"> </w:t>
      </w:r>
      <w:r w:rsidRPr="00060A86">
        <w:rPr>
          <w:rFonts w:eastAsia="Arial MT"/>
          <w:w w:val="90"/>
          <w:sz w:val="24"/>
          <w:szCs w:val="24"/>
        </w:rPr>
        <w:t>as</w:t>
      </w:r>
      <w:r w:rsidRPr="00060A86">
        <w:rPr>
          <w:rFonts w:eastAsia="Arial MT"/>
          <w:spacing w:val="-2"/>
          <w:w w:val="90"/>
          <w:sz w:val="24"/>
          <w:szCs w:val="24"/>
        </w:rPr>
        <w:t xml:space="preserve"> </w:t>
      </w:r>
      <w:r w:rsidRPr="00060A86">
        <w:rPr>
          <w:rFonts w:eastAsia="Arial MT"/>
          <w:w w:val="90"/>
          <w:sz w:val="24"/>
          <w:szCs w:val="24"/>
        </w:rPr>
        <w:t>partes</w:t>
      </w:r>
      <w:r w:rsidRPr="00060A86">
        <w:rPr>
          <w:rFonts w:eastAsia="Arial MT"/>
          <w:spacing w:val="-2"/>
          <w:w w:val="90"/>
          <w:sz w:val="24"/>
          <w:szCs w:val="24"/>
        </w:rPr>
        <w:t xml:space="preserve"> </w:t>
      </w:r>
      <w:r w:rsidRPr="00060A86">
        <w:rPr>
          <w:rFonts w:eastAsia="Arial MT"/>
          <w:w w:val="90"/>
          <w:sz w:val="24"/>
          <w:szCs w:val="24"/>
        </w:rPr>
        <w:t>às</w:t>
      </w:r>
      <w:r w:rsidRPr="00060A86">
        <w:rPr>
          <w:rFonts w:eastAsia="Arial MT"/>
          <w:spacing w:val="-2"/>
          <w:w w:val="90"/>
          <w:sz w:val="24"/>
          <w:szCs w:val="24"/>
        </w:rPr>
        <w:t xml:space="preserve"> </w:t>
      </w:r>
      <w:r w:rsidRPr="00060A86">
        <w:rPr>
          <w:rFonts w:eastAsia="Arial MT"/>
          <w:w w:val="90"/>
          <w:sz w:val="24"/>
          <w:szCs w:val="24"/>
        </w:rPr>
        <w:t>normas constantes</w:t>
      </w:r>
      <w:r w:rsidRPr="00060A86">
        <w:rPr>
          <w:rFonts w:eastAsia="Arial MT"/>
          <w:spacing w:val="-2"/>
          <w:w w:val="90"/>
          <w:sz w:val="24"/>
          <w:szCs w:val="24"/>
        </w:rPr>
        <w:t xml:space="preserve"> </w:t>
      </w:r>
      <w:r w:rsidRPr="00060A86">
        <w:rPr>
          <w:rFonts w:eastAsia="Arial MT"/>
          <w:w w:val="90"/>
          <w:sz w:val="24"/>
          <w:szCs w:val="24"/>
        </w:rPr>
        <w:t>na</w:t>
      </w:r>
      <w:r w:rsidRPr="00060A86">
        <w:rPr>
          <w:rFonts w:eastAsia="Arial MT"/>
          <w:spacing w:val="-1"/>
          <w:w w:val="90"/>
          <w:sz w:val="24"/>
          <w:szCs w:val="24"/>
        </w:rPr>
        <w:t xml:space="preserve"> </w:t>
      </w:r>
      <w:r w:rsidRPr="00060A86">
        <w:rPr>
          <w:rFonts w:eastAsia="Arial MT"/>
          <w:w w:val="90"/>
          <w:sz w:val="24"/>
          <w:szCs w:val="24"/>
        </w:rPr>
        <w:t>Lei</w:t>
      </w:r>
      <w:r w:rsidRPr="00060A86">
        <w:rPr>
          <w:rFonts w:eastAsia="Arial MT"/>
          <w:spacing w:val="-2"/>
          <w:w w:val="90"/>
          <w:sz w:val="24"/>
          <w:szCs w:val="24"/>
        </w:rPr>
        <w:t xml:space="preserve"> </w:t>
      </w:r>
      <w:r w:rsidRPr="00060A86">
        <w:rPr>
          <w:rFonts w:eastAsia="Arial MT"/>
          <w:w w:val="90"/>
          <w:sz w:val="24"/>
          <w:szCs w:val="24"/>
        </w:rPr>
        <w:t>nº</w:t>
      </w:r>
      <w:r w:rsidRPr="00060A86">
        <w:rPr>
          <w:rFonts w:eastAsia="Arial MT"/>
          <w:spacing w:val="-1"/>
          <w:w w:val="90"/>
          <w:sz w:val="24"/>
          <w:szCs w:val="24"/>
        </w:rPr>
        <w:t xml:space="preserve"> </w:t>
      </w:r>
      <w:r w:rsidRPr="00060A86">
        <w:rPr>
          <w:rFonts w:eastAsia="Arial MT"/>
          <w:w w:val="90"/>
          <w:sz w:val="24"/>
          <w:szCs w:val="24"/>
        </w:rPr>
        <w:t>14.133/21,</w:t>
      </w:r>
      <w:r w:rsidRPr="00060A86">
        <w:rPr>
          <w:rFonts w:eastAsia="Arial MT"/>
          <w:spacing w:val="-1"/>
          <w:w w:val="90"/>
          <w:sz w:val="24"/>
          <w:szCs w:val="24"/>
        </w:rPr>
        <w:t xml:space="preserve"> </w:t>
      </w:r>
      <w:r w:rsidRPr="00060A86">
        <w:rPr>
          <w:rFonts w:eastAsia="Arial MT"/>
          <w:w w:val="90"/>
          <w:sz w:val="24"/>
          <w:szCs w:val="24"/>
        </w:rPr>
        <w:t xml:space="preserve">e em </w:t>
      </w:r>
      <w:r w:rsidRPr="00060A86">
        <w:rPr>
          <w:rFonts w:eastAsia="Arial MT"/>
          <w:w w:val="85"/>
          <w:sz w:val="24"/>
          <w:szCs w:val="24"/>
        </w:rPr>
        <w:t>conformidade com</w:t>
      </w:r>
      <w:r w:rsidRPr="00060A86">
        <w:rPr>
          <w:rFonts w:eastAsia="Arial MT"/>
          <w:spacing w:val="-1"/>
          <w:w w:val="85"/>
          <w:sz w:val="24"/>
          <w:szCs w:val="24"/>
        </w:rPr>
        <w:t xml:space="preserve"> </w:t>
      </w:r>
      <w:r w:rsidRPr="00060A86">
        <w:rPr>
          <w:rFonts w:eastAsia="Arial MT"/>
          <w:w w:val="85"/>
          <w:sz w:val="24"/>
          <w:szCs w:val="24"/>
        </w:rPr>
        <w:t>as disposições a seguir:</w:t>
      </w:r>
    </w:p>
    <w:p w14:paraId="2E740F10" w14:textId="77777777" w:rsidR="00060A86" w:rsidRPr="00060A86" w:rsidRDefault="00060A86" w:rsidP="00FB509E">
      <w:pPr>
        <w:numPr>
          <w:ilvl w:val="0"/>
          <w:numId w:val="17"/>
        </w:numPr>
        <w:tabs>
          <w:tab w:val="left" w:pos="929"/>
        </w:tabs>
        <w:spacing w:before="272"/>
        <w:ind w:left="929" w:hanging="707"/>
        <w:jc w:val="both"/>
        <w:outlineLvl w:val="0"/>
        <w:rPr>
          <w:rFonts w:eastAsia="Arial"/>
          <w:b/>
          <w:bCs/>
          <w:sz w:val="24"/>
          <w:szCs w:val="24"/>
        </w:rPr>
      </w:pPr>
      <w:r w:rsidRPr="00060A86">
        <w:rPr>
          <w:rFonts w:eastAsia="Arial"/>
          <w:b/>
          <w:bCs/>
          <w:w w:val="80"/>
          <w:sz w:val="24"/>
          <w:szCs w:val="24"/>
        </w:rPr>
        <w:t>DO</w:t>
      </w:r>
      <w:r w:rsidRPr="00060A86">
        <w:rPr>
          <w:rFonts w:eastAsia="Arial"/>
          <w:b/>
          <w:bCs/>
          <w:spacing w:val="-3"/>
          <w:w w:val="90"/>
          <w:sz w:val="24"/>
          <w:szCs w:val="24"/>
        </w:rPr>
        <w:t xml:space="preserve"> </w:t>
      </w:r>
      <w:r w:rsidRPr="00060A86">
        <w:rPr>
          <w:rFonts w:eastAsia="Arial"/>
          <w:b/>
          <w:bCs/>
          <w:spacing w:val="-2"/>
          <w:w w:val="90"/>
          <w:sz w:val="24"/>
          <w:szCs w:val="24"/>
        </w:rPr>
        <w:t>OBJETO</w:t>
      </w:r>
    </w:p>
    <w:p w14:paraId="0A201AA8" w14:textId="77777777" w:rsidR="00060A86" w:rsidRPr="00060A86" w:rsidRDefault="00060A86" w:rsidP="00FB509E">
      <w:pPr>
        <w:numPr>
          <w:ilvl w:val="1"/>
          <w:numId w:val="17"/>
        </w:numPr>
        <w:tabs>
          <w:tab w:val="left" w:pos="927"/>
        </w:tabs>
        <w:spacing w:line="237" w:lineRule="auto"/>
        <w:ind w:right="393" w:firstLine="0"/>
        <w:jc w:val="both"/>
        <w:rPr>
          <w:rFonts w:eastAsia="Arial MT"/>
          <w:i/>
          <w:sz w:val="24"/>
          <w:szCs w:val="24"/>
        </w:rPr>
      </w:pPr>
      <w:r w:rsidRPr="00060A86">
        <w:rPr>
          <w:rFonts w:eastAsia="Arial MT"/>
          <w:w w:val="80"/>
          <w:sz w:val="24"/>
          <w:szCs w:val="24"/>
        </w:rPr>
        <w:t>A presente Ata tem por objeto o registro de preços para a eventual</w:t>
      </w:r>
      <w:r w:rsidRPr="00060A86">
        <w:rPr>
          <w:rFonts w:eastAsia="Arial MT"/>
          <w:sz w:val="24"/>
          <w:szCs w:val="24"/>
        </w:rPr>
        <w:t xml:space="preserve"> </w:t>
      </w:r>
      <w:r w:rsidRPr="00060A86">
        <w:rPr>
          <w:rFonts w:eastAsia="Arial MT"/>
          <w:w w:val="80"/>
          <w:sz w:val="24"/>
          <w:szCs w:val="24"/>
        </w:rPr>
        <w:t>contratação dos serviços de ........,</w:t>
      </w:r>
      <w:r w:rsidRPr="00060A86">
        <w:rPr>
          <w:rFonts w:eastAsia="Arial MT"/>
          <w:spacing w:val="-3"/>
          <w:w w:val="80"/>
          <w:sz w:val="24"/>
          <w:szCs w:val="24"/>
        </w:rPr>
        <w:t xml:space="preserve"> </w:t>
      </w:r>
      <w:r w:rsidRPr="00060A86">
        <w:rPr>
          <w:rFonts w:eastAsia="Arial MT"/>
          <w:w w:val="80"/>
          <w:sz w:val="24"/>
          <w:szCs w:val="24"/>
        </w:rPr>
        <w:t>especificado(s)</w:t>
      </w:r>
      <w:r w:rsidRPr="00060A86">
        <w:rPr>
          <w:rFonts w:eastAsia="Arial MT"/>
          <w:spacing w:val="-5"/>
          <w:w w:val="80"/>
          <w:sz w:val="24"/>
          <w:szCs w:val="24"/>
        </w:rPr>
        <w:t xml:space="preserve"> </w:t>
      </w:r>
      <w:r w:rsidRPr="00060A86">
        <w:rPr>
          <w:rFonts w:eastAsia="Arial MT"/>
          <w:w w:val="80"/>
          <w:sz w:val="24"/>
          <w:szCs w:val="24"/>
        </w:rPr>
        <w:t>no(s)</w:t>
      </w:r>
      <w:r w:rsidRPr="00060A86">
        <w:rPr>
          <w:rFonts w:eastAsia="Arial MT"/>
          <w:spacing w:val="-2"/>
          <w:w w:val="80"/>
          <w:sz w:val="24"/>
          <w:szCs w:val="24"/>
        </w:rPr>
        <w:t xml:space="preserve"> </w:t>
      </w:r>
      <w:r w:rsidRPr="00060A86">
        <w:rPr>
          <w:rFonts w:eastAsia="Arial MT"/>
          <w:w w:val="80"/>
          <w:sz w:val="24"/>
          <w:szCs w:val="24"/>
        </w:rPr>
        <w:t>item(ns)..........</w:t>
      </w:r>
      <w:r w:rsidRPr="00060A86">
        <w:rPr>
          <w:rFonts w:eastAsia="Arial MT"/>
          <w:spacing w:val="-3"/>
          <w:w w:val="80"/>
          <w:sz w:val="24"/>
          <w:szCs w:val="24"/>
        </w:rPr>
        <w:t xml:space="preserve"> </w:t>
      </w:r>
      <w:r w:rsidRPr="00060A86">
        <w:rPr>
          <w:rFonts w:eastAsia="Arial MT"/>
          <w:w w:val="80"/>
          <w:sz w:val="24"/>
          <w:szCs w:val="24"/>
        </w:rPr>
        <w:t>do Termo</w:t>
      </w:r>
      <w:r w:rsidRPr="00060A86">
        <w:rPr>
          <w:rFonts w:eastAsia="Arial MT"/>
          <w:spacing w:val="-3"/>
          <w:w w:val="80"/>
          <w:sz w:val="24"/>
          <w:szCs w:val="24"/>
        </w:rPr>
        <w:t xml:space="preserve"> </w:t>
      </w:r>
      <w:r w:rsidRPr="00060A86">
        <w:rPr>
          <w:rFonts w:eastAsia="Arial MT"/>
          <w:w w:val="80"/>
          <w:sz w:val="24"/>
          <w:szCs w:val="24"/>
        </w:rPr>
        <w:t>de Referência,</w:t>
      </w:r>
      <w:r w:rsidRPr="00060A86">
        <w:rPr>
          <w:rFonts w:eastAsia="Arial MT"/>
          <w:spacing w:val="-3"/>
          <w:w w:val="80"/>
          <w:sz w:val="24"/>
          <w:szCs w:val="24"/>
        </w:rPr>
        <w:t xml:space="preserve"> </w:t>
      </w:r>
      <w:r w:rsidRPr="00060A86">
        <w:rPr>
          <w:rFonts w:eastAsia="Arial MT"/>
          <w:w w:val="80"/>
          <w:sz w:val="24"/>
          <w:szCs w:val="24"/>
        </w:rPr>
        <w:t>anexo</w:t>
      </w:r>
      <w:r w:rsidRPr="00060A86">
        <w:rPr>
          <w:rFonts w:eastAsia="Arial MT"/>
          <w:spacing w:val="80"/>
          <w:sz w:val="24"/>
          <w:szCs w:val="24"/>
        </w:rPr>
        <w:t xml:space="preserve">   </w:t>
      </w:r>
      <w:r w:rsidRPr="00060A86">
        <w:rPr>
          <w:rFonts w:eastAsia="Arial MT"/>
          <w:w w:val="80"/>
          <w:sz w:val="24"/>
          <w:szCs w:val="24"/>
        </w:rPr>
        <w:t>do edital</w:t>
      </w:r>
      <w:r w:rsidRPr="00060A86">
        <w:rPr>
          <w:rFonts w:eastAsia="Arial MT"/>
          <w:spacing w:val="-4"/>
          <w:w w:val="80"/>
          <w:sz w:val="24"/>
          <w:szCs w:val="24"/>
        </w:rPr>
        <w:t xml:space="preserve"> </w:t>
      </w:r>
      <w:r w:rsidRPr="00060A86">
        <w:rPr>
          <w:rFonts w:eastAsia="Arial MT"/>
          <w:w w:val="80"/>
          <w:sz w:val="24"/>
          <w:szCs w:val="24"/>
        </w:rPr>
        <w:t xml:space="preserve">de </w:t>
      </w:r>
      <w:r w:rsidRPr="00060A86">
        <w:rPr>
          <w:rFonts w:eastAsia="Arial MT"/>
          <w:i/>
          <w:w w:val="80"/>
          <w:sz w:val="24"/>
          <w:szCs w:val="24"/>
        </w:rPr>
        <w:t>Pregão</w:t>
      </w:r>
    </w:p>
    <w:p w14:paraId="0CAB598E" w14:textId="77777777" w:rsidR="00060A86" w:rsidRPr="00060A86" w:rsidRDefault="00060A86" w:rsidP="00FB509E">
      <w:pPr>
        <w:spacing w:before="1"/>
        <w:ind w:right="405"/>
        <w:jc w:val="both"/>
        <w:rPr>
          <w:rFonts w:eastAsia="Arial MT"/>
          <w:sz w:val="24"/>
          <w:szCs w:val="24"/>
        </w:rPr>
      </w:pPr>
      <w:r w:rsidRPr="00060A86">
        <w:rPr>
          <w:rFonts w:eastAsia="Arial MT"/>
          <w:w w:val="90"/>
          <w:sz w:val="24"/>
          <w:szCs w:val="24"/>
        </w:rPr>
        <w:t xml:space="preserve">nº ........../20..., que é parte integrante desta Ata, assim como a proposta vencedora, </w:t>
      </w:r>
      <w:r w:rsidRPr="00060A86">
        <w:rPr>
          <w:rFonts w:eastAsia="Arial MT"/>
          <w:w w:val="85"/>
          <w:sz w:val="24"/>
          <w:szCs w:val="24"/>
        </w:rPr>
        <w:t>independentemente de transcrição.</w:t>
      </w:r>
    </w:p>
    <w:p w14:paraId="24974ABE" w14:textId="77777777" w:rsidR="00060A86" w:rsidRPr="00060A86" w:rsidRDefault="00060A86" w:rsidP="00FB509E">
      <w:pPr>
        <w:numPr>
          <w:ilvl w:val="0"/>
          <w:numId w:val="17"/>
        </w:numPr>
        <w:tabs>
          <w:tab w:val="left" w:pos="929"/>
        </w:tabs>
        <w:spacing w:before="273"/>
        <w:ind w:left="929" w:hanging="707"/>
        <w:jc w:val="both"/>
        <w:outlineLvl w:val="0"/>
        <w:rPr>
          <w:rFonts w:eastAsia="Arial"/>
          <w:b/>
          <w:bCs/>
          <w:sz w:val="24"/>
          <w:szCs w:val="24"/>
        </w:rPr>
      </w:pPr>
      <w:r w:rsidRPr="00060A86">
        <w:rPr>
          <w:rFonts w:eastAsia="Arial"/>
          <w:b/>
          <w:bCs/>
          <w:w w:val="80"/>
          <w:sz w:val="24"/>
          <w:szCs w:val="24"/>
        </w:rPr>
        <w:t>DOS</w:t>
      </w:r>
      <w:r w:rsidRPr="00060A86">
        <w:rPr>
          <w:rFonts w:eastAsia="Arial"/>
          <w:b/>
          <w:bCs/>
          <w:spacing w:val="-3"/>
          <w:sz w:val="24"/>
          <w:szCs w:val="24"/>
        </w:rPr>
        <w:t xml:space="preserve"> </w:t>
      </w:r>
      <w:r w:rsidRPr="00060A86">
        <w:rPr>
          <w:rFonts w:eastAsia="Arial"/>
          <w:b/>
          <w:bCs/>
          <w:w w:val="80"/>
          <w:sz w:val="24"/>
          <w:szCs w:val="24"/>
        </w:rPr>
        <w:t>PREÇOS,</w:t>
      </w:r>
      <w:r w:rsidRPr="00060A86">
        <w:rPr>
          <w:rFonts w:eastAsia="Arial"/>
          <w:b/>
          <w:bCs/>
          <w:spacing w:val="-5"/>
          <w:sz w:val="24"/>
          <w:szCs w:val="24"/>
        </w:rPr>
        <w:t xml:space="preserve"> </w:t>
      </w:r>
      <w:r w:rsidRPr="00060A86">
        <w:rPr>
          <w:rFonts w:eastAsia="Arial"/>
          <w:b/>
          <w:bCs/>
          <w:w w:val="80"/>
          <w:sz w:val="24"/>
          <w:szCs w:val="24"/>
        </w:rPr>
        <w:t>ESPECIFICAÇÕES</w:t>
      </w:r>
      <w:r w:rsidRPr="00060A86">
        <w:rPr>
          <w:rFonts w:eastAsia="Arial"/>
          <w:b/>
          <w:bCs/>
          <w:spacing w:val="-2"/>
          <w:sz w:val="24"/>
          <w:szCs w:val="24"/>
        </w:rPr>
        <w:t xml:space="preserve"> </w:t>
      </w:r>
      <w:r w:rsidRPr="00060A86">
        <w:rPr>
          <w:rFonts w:eastAsia="Arial"/>
          <w:b/>
          <w:bCs/>
          <w:w w:val="80"/>
          <w:sz w:val="24"/>
          <w:szCs w:val="24"/>
        </w:rPr>
        <w:t>E</w:t>
      </w:r>
      <w:r w:rsidRPr="00060A86">
        <w:rPr>
          <w:rFonts w:eastAsia="Arial"/>
          <w:b/>
          <w:bCs/>
          <w:spacing w:val="-1"/>
          <w:sz w:val="24"/>
          <w:szCs w:val="24"/>
        </w:rPr>
        <w:t xml:space="preserve"> </w:t>
      </w:r>
      <w:r w:rsidRPr="00060A86">
        <w:rPr>
          <w:rFonts w:eastAsia="Arial"/>
          <w:b/>
          <w:bCs/>
          <w:spacing w:val="-2"/>
          <w:w w:val="80"/>
          <w:sz w:val="24"/>
          <w:szCs w:val="24"/>
        </w:rPr>
        <w:t>QUANTITATIVOS</w:t>
      </w:r>
    </w:p>
    <w:p w14:paraId="3D26DB33" w14:textId="77777777" w:rsidR="00060A86" w:rsidRPr="00060A86" w:rsidRDefault="00060A86" w:rsidP="00FB509E">
      <w:pPr>
        <w:numPr>
          <w:ilvl w:val="1"/>
          <w:numId w:val="17"/>
        </w:numPr>
        <w:tabs>
          <w:tab w:val="left" w:pos="927"/>
        </w:tabs>
        <w:ind w:right="399" w:firstLine="0"/>
        <w:jc w:val="both"/>
        <w:rPr>
          <w:rFonts w:eastAsia="Arial MT"/>
          <w:sz w:val="24"/>
          <w:szCs w:val="24"/>
        </w:rPr>
      </w:pPr>
      <w:r w:rsidRPr="00060A86">
        <w:rPr>
          <w:rFonts w:eastAsia="Arial MT"/>
          <w:spacing w:val="-2"/>
          <w:w w:val="85"/>
          <w:sz w:val="24"/>
          <w:szCs w:val="24"/>
        </w:rPr>
        <w:t>O preço registrado, as especificações do objeto, a quantidade, fornecedor(es) e</w:t>
      </w:r>
      <w:r w:rsidRPr="00060A86">
        <w:rPr>
          <w:rFonts w:eastAsia="Arial MT"/>
          <w:spacing w:val="-3"/>
          <w:w w:val="85"/>
          <w:sz w:val="24"/>
          <w:szCs w:val="24"/>
        </w:rPr>
        <w:t xml:space="preserve"> </w:t>
      </w:r>
      <w:r w:rsidRPr="00060A86">
        <w:rPr>
          <w:rFonts w:eastAsia="Arial MT"/>
          <w:spacing w:val="-2"/>
          <w:w w:val="85"/>
          <w:sz w:val="24"/>
          <w:szCs w:val="24"/>
        </w:rPr>
        <w:t xml:space="preserve">as demais </w:t>
      </w:r>
      <w:r w:rsidRPr="00060A86">
        <w:rPr>
          <w:rFonts w:eastAsia="Arial MT"/>
          <w:w w:val="85"/>
          <w:sz w:val="24"/>
          <w:szCs w:val="24"/>
        </w:rPr>
        <w:t>condições</w:t>
      </w:r>
      <w:r w:rsidRPr="00060A86">
        <w:rPr>
          <w:rFonts w:eastAsia="Arial MT"/>
          <w:spacing w:val="-7"/>
          <w:w w:val="85"/>
          <w:sz w:val="24"/>
          <w:szCs w:val="24"/>
        </w:rPr>
        <w:t xml:space="preserve"> </w:t>
      </w:r>
      <w:r w:rsidRPr="00060A86">
        <w:rPr>
          <w:rFonts w:eastAsia="Arial MT"/>
          <w:w w:val="85"/>
          <w:sz w:val="24"/>
          <w:szCs w:val="24"/>
        </w:rPr>
        <w:t>ofertadas</w:t>
      </w:r>
      <w:r w:rsidRPr="00060A86">
        <w:rPr>
          <w:rFonts w:eastAsia="Arial MT"/>
          <w:spacing w:val="-7"/>
          <w:w w:val="85"/>
          <w:sz w:val="24"/>
          <w:szCs w:val="24"/>
        </w:rPr>
        <w:t xml:space="preserve"> </w:t>
      </w:r>
      <w:r w:rsidRPr="00060A86">
        <w:rPr>
          <w:rFonts w:eastAsia="Arial MT"/>
          <w:w w:val="85"/>
          <w:sz w:val="24"/>
          <w:szCs w:val="24"/>
        </w:rPr>
        <w:t>na(s)</w:t>
      </w:r>
      <w:r w:rsidRPr="00060A86">
        <w:rPr>
          <w:rFonts w:eastAsia="Arial MT"/>
          <w:spacing w:val="-6"/>
          <w:w w:val="85"/>
          <w:sz w:val="24"/>
          <w:szCs w:val="24"/>
        </w:rPr>
        <w:t xml:space="preserve"> </w:t>
      </w:r>
      <w:r w:rsidRPr="00060A86">
        <w:rPr>
          <w:rFonts w:eastAsia="Arial MT"/>
          <w:w w:val="85"/>
          <w:sz w:val="24"/>
          <w:szCs w:val="24"/>
        </w:rPr>
        <w:t>proposta(s)</w:t>
      </w:r>
      <w:r w:rsidRPr="00060A86">
        <w:rPr>
          <w:rFonts w:eastAsia="Arial MT"/>
          <w:spacing w:val="-7"/>
          <w:w w:val="85"/>
          <w:sz w:val="24"/>
          <w:szCs w:val="24"/>
        </w:rPr>
        <w:t xml:space="preserve"> </w:t>
      </w:r>
      <w:r w:rsidRPr="00060A86">
        <w:rPr>
          <w:rFonts w:eastAsia="Arial MT"/>
          <w:w w:val="85"/>
          <w:sz w:val="24"/>
          <w:szCs w:val="24"/>
        </w:rPr>
        <w:t>são</w:t>
      </w:r>
      <w:r w:rsidRPr="00060A86">
        <w:rPr>
          <w:rFonts w:eastAsia="Arial MT"/>
          <w:spacing w:val="-7"/>
          <w:w w:val="85"/>
          <w:sz w:val="24"/>
          <w:szCs w:val="24"/>
        </w:rPr>
        <w:t xml:space="preserve"> </w:t>
      </w:r>
      <w:r w:rsidRPr="00060A86">
        <w:rPr>
          <w:rFonts w:eastAsia="Arial MT"/>
          <w:w w:val="85"/>
          <w:sz w:val="24"/>
          <w:szCs w:val="24"/>
        </w:rPr>
        <w:t>as</w:t>
      </w:r>
      <w:r w:rsidRPr="00060A86">
        <w:rPr>
          <w:rFonts w:eastAsia="Arial MT"/>
          <w:spacing w:val="-6"/>
          <w:w w:val="85"/>
          <w:sz w:val="24"/>
          <w:szCs w:val="24"/>
        </w:rPr>
        <w:t xml:space="preserve"> </w:t>
      </w:r>
      <w:r w:rsidRPr="00060A86">
        <w:rPr>
          <w:rFonts w:eastAsia="Arial MT"/>
          <w:w w:val="85"/>
          <w:sz w:val="24"/>
          <w:szCs w:val="24"/>
        </w:rPr>
        <w:t>que</w:t>
      </w:r>
      <w:r w:rsidRPr="00060A86">
        <w:rPr>
          <w:rFonts w:eastAsia="Arial MT"/>
          <w:spacing w:val="-7"/>
          <w:w w:val="85"/>
          <w:sz w:val="24"/>
          <w:szCs w:val="24"/>
        </w:rPr>
        <w:t xml:space="preserve"> </w:t>
      </w:r>
      <w:r w:rsidRPr="00060A86">
        <w:rPr>
          <w:rFonts w:eastAsia="Arial MT"/>
          <w:w w:val="85"/>
          <w:sz w:val="24"/>
          <w:szCs w:val="24"/>
        </w:rPr>
        <w:t>seguem:</w:t>
      </w:r>
    </w:p>
    <w:p w14:paraId="16B40D85" w14:textId="77777777" w:rsidR="00060A86" w:rsidRPr="00060A86" w:rsidRDefault="00060A86" w:rsidP="00FB509E">
      <w:pPr>
        <w:spacing w:before="43"/>
        <w:jc w:val="both"/>
        <w:rPr>
          <w:rFonts w:eastAsia="Arial MT"/>
          <w:sz w:val="24"/>
          <w:szCs w:val="24"/>
        </w:rPr>
      </w:pPr>
    </w:p>
    <w:tbl>
      <w:tblPr>
        <w:tblStyle w:val="TableNormal"/>
        <w:tblW w:w="0" w:type="auto"/>
        <w:tblInd w:w="23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982"/>
        <w:gridCol w:w="2423"/>
        <w:gridCol w:w="2802"/>
        <w:gridCol w:w="550"/>
        <w:gridCol w:w="563"/>
        <w:gridCol w:w="843"/>
        <w:gridCol w:w="908"/>
      </w:tblGrid>
      <w:tr w:rsidR="00060A86" w:rsidRPr="00060A86" w14:paraId="65358ED7" w14:textId="77777777" w:rsidTr="0063468A">
        <w:trPr>
          <w:trHeight w:val="551"/>
        </w:trPr>
        <w:tc>
          <w:tcPr>
            <w:tcW w:w="982" w:type="dxa"/>
          </w:tcPr>
          <w:p w14:paraId="14776091" w14:textId="77777777" w:rsidR="00060A86" w:rsidRPr="00060A86" w:rsidRDefault="00060A86" w:rsidP="00FB509E">
            <w:pPr>
              <w:ind w:right="2"/>
              <w:jc w:val="both"/>
              <w:rPr>
                <w:rFonts w:eastAsia="Arial"/>
                <w:sz w:val="24"/>
                <w:szCs w:val="24"/>
              </w:rPr>
            </w:pPr>
            <w:r w:rsidRPr="00060A86">
              <w:rPr>
                <w:rFonts w:eastAsia="Arial"/>
                <w:spacing w:val="-4"/>
                <w:w w:val="90"/>
                <w:sz w:val="24"/>
                <w:szCs w:val="24"/>
              </w:rPr>
              <w:t>Item</w:t>
            </w:r>
          </w:p>
        </w:tc>
        <w:tc>
          <w:tcPr>
            <w:tcW w:w="8089" w:type="dxa"/>
            <w:gridSpan w:val="6"/>
          </w:tcPr>
          <w:p w14:paraId="42C04576" w14:textId="77777777" w:rsidR="00060A86" w:rsidRPr="00060A86" w:rsidRDefault="00060A86" w:rsidP="00FB509E">
            <w:pPr>
              <w:spacing w:before="137"/>
              <w:jc w:val="both"/>
              <w:rPr>
                <w:rFonts w:eastAsia="Arial"/>
                <w:i/>
                <w:sz w:val="24"/>
                <w:szCs w:val="24"/>
              </w:rPr>
            </w:pPr>
            <w:r w:rsidRPr="00060A86">
              <w:rPr>
                <w:rFonts w:eastAsia="Arial"/>
                <w:w w:val="80"/>
                <w:sz w:val="24"/>
                <w:szCs w:val="24"/>
              </w:rPr>
              <w:t>Fornecedor</w:t>
            </w:r>
            <w:r w:rsidRPr="00060A86">
              <w:rPr>
                <w:rFonts w:eastAsia="Arial"/>
                <w:spacing w:val="2"/>
                <w:sz w:val="24"/>
                <w:szCs w:val="24"/>
              </w:rPr>
              <w:t xml:space="preserve"> </w:t>
            </w:r>
            <w:r w:rsidRPr="00060A86">
              <w:rPr>
                <w:rFonts w:eastAsia="Arial"/>
                <w:i/>
                <w:w w:val="80"/>
                <w:sz w:val="24"/>
                <w:szCs w:val="24"/>
              </w:rPr>
              <w:t>(razão</w:t>
            </w:r>
            <w:r w:rsidRPr="00060A86">
              <w:rPr>
                <w:rFonts w:eastAsia="Arial"/>
                <w:i/>
                <w:spacing w:val="-2"/>
                <w:sz w:val="24"/>
                <w:szCs w:val="24"/>
              </w:rPr>
              <w:t xml:space="preserve"> </w:t>
            </w:r>
            <w:r w:rsidRPr="00060A86">
              <w:rPr>
                <w:rFonts w:eastAsia="Arial"/>
                <w:i/>
                <w:w w:val="80"/>
                <w:sz w:val="24"/>
                <w:szCs w:val="24"/>
              </w:rPr>
              <w:t>social,</w:t>
            </w:r>
            <w:r w:rsidRPr="00060A86">
              <w:rPr>
                <w:rFonts w:eastAsia="Arial"/>
                <w:i/>
                <w:spacing w:val="1"/>
                <w:sz w:val="24"/>
                <w:szCs w:val="24"/>
              </w:rPr>
              <w:t xml:space="preserve"> </w:t>
            </w:r>
            <w:r w:rsidRPr="00060A86">
              <w:rPr>
                <w:rFonts w:eastAsia="Arial"/>
                <w:i/>
                <w:w w:val="80"/>
                <w:sz w:val="24"/>
                <w:szCs w:val="24"/>
              </w:rPr>
              <w:t>CNPJ/MF,</w:t>
            </w:r>
            <w:r w:rsidRPr="00060A86">
              <w:rPr>
                <w:rFonts w:eastAsia="Arial"/>
                <w:i/>
                <w:sz w:val="24"/>
                <w:szCs w:val="24"/>
              </w:rPr>
              <w:t xml:space="preserve"> </w:t>
            </w:r>
            <w:r w:rsidRPr="00060A86">
              <w:rPr>
                <w:rFonts w:eastAsia="Arial"/>
                <w:i/>
                <w:w w:val="80"/>
                <w:sz w:val="24"/>
                <w:szCs w:val="24"/>
              </w:rPr>
              <w:t>endereço,</w:t>
            </w:r>
            <w:r w:rsidRPr="00060A86">
              <w:rPr>
                <w:rFonts w:eastAsia="Arial"/>
                <w:i/>
                <w:spacing w:val="-1"/>
                <w:sz w:val="24"/>
                <w:szCs w:val="24"/>
              </w:rPr>
              <w:t xml:space="preserve"> </w:t>
            </w:r>
            <w:r w:rsidRPr="00060A86">
              <w:rPr>
                <w:rFonts w:eastAsia="Arial"/>
                <w:i/>
                <w:w w:val="80"/>
                <w:sz w:val="24"/>
                <w:szCs w:val="24"/>
              </w:rPr>
              <w:t>contatos,</w:t>
            </w:r>
            <w:r w:rsidRPr="00060A86">
              <w:rPr>
                <w:rFonts w:eastAsia="Arial"/>
                <w:i/>
                <w:sz w:val="24"/>
                <w:szCs w:val="24"/>
              </w:rPr>
              <w:t xml:space="preserve"> </w:t>
            </w:r>
            <w:r w:rsidRPr="00060A86">
              <w:rPr>
                <w:rFonts w:eastAsia="Arial"/>
                <w:i/>
                <w:spacing w:val="-2"/>
                <w:w w:val="80"/>
                <w:sz w:val="24"/>
                <w:szCs w:val="24"/>
              </w:rPr>
              <w:t>representante)</w:t>
            </w:r>
          </w:p>
        </w:tc>
      </w:tr>
      <w:tr w:rsidR="00060A86" w:rsidRPr="00060A86" w14:paraId="59DA97BA" w14:textId="77777777" w:rsidTr="0063468A">
        <w:trPr>
          <w:trHeight w:val="549"/>
        </w:trPr>
        <w:tc>
          <w:tcPr>
            <w:tcW w:w="982" w:type="dxa"/>
          </w:tcPr>
          <w:p w14:paraId="52B5B92D" w14:textId="77777777" w:rsidR="00060A86" w:rsidRPr="00060A86" w:rsidRDefault="00060A86" w:rsidP="00FB509E">
            <w:pPr>
              <w:spacing w:before="137"/>
              <w:jc w:val="both"/>
              <w:rPr>
                <w:rFonts w:eastAsia="Arial"/>
                <w:sz w:val="24"/>
                <w:szCs w:val="24"/>
              </w:rPr>
            </w:pPr>
            <w:r w:rsidRPr="00060A86">
              <w:rPr>
                <w:rFonts w:eastAsia="Arial"/>
                <w:spacing w:val="-10"/>
                <w:w w:val="90"/>
                <w:sz w:val="24"/>
                <w:szCs w:val="24"/>
              </w:rPr>
              <w:t>X</w:t>
            </w:r>
          </w:p>
        </w:tc>
        <w:tc>
          <w:tcPr>
            <w:tcW w:w="2423" w:type="dxa"/>
          </w:tcPr>
          <w:p w14:paraId="208DE2D8" w14:textId="77777777" w:rsidR="00060A86" w:rsidRPr="00060A86" w:rsidRDefault="00060A86" w:rsidP="00FB509E">
            <w:pPr>
              <w:jc w:val="both"/>
              <w:rPr>
                <w:rFonts w:eastAsia="Arial"/>
                <w:sz w:val="24"/>
                <w:szCs w:val="24"/>
              </w:rPr>
            </w:pPr>
            <w:r w:rsidRPr="00060A86">
              <w:rPr>
                <w:rFonts w:eastAsia="Arial"/>
                <w:spacing w:val="-2"/>
                <w:w w:val="90"/>
                <w:sz w:val="24"/>
                <w:szCs w:val="24"/>
              </w:rPr>
              <w:t>Especificação</w:t>
            </w:r>
          </w:p>
        </w:tc>
        <w:tc>
          <w:tcPr>
            <w:tcW w:w="2802" w:type="dxa"/>
          </w:tcPr>
          <w:p w14:paraId="7E4436BB" w14:textId="77777777" w:rsidR="00060A86" w:rsidRPr="00060A86" w:rsidRDefault="00060A86" w:rsidP="00FB509E">
            <w:pPr>
              <w:jc w:val="both"/>
              <w:rPr>
                <w:rFonts w:eastAsia="Arial"/>
                <w:i/>
                <w:sz w:val="24"/>
                <w:szCs w:val="24"/>
              </w:rPr>
            </w:pPr>
            <w:r w:rsidRPr="00060A86">
              <w:rPr>
                <w:rFonts w:eastAsia="Arial"/>
                <w:i/>
                <w:w w:val="80"/>
                <w:sz w:val="24"/>
                <w:szCs w:val="24"/>
              </w:rPr>
              <w:t>Marca</w:t>
            </w:r>
            <w:r w:rsidRPr="00060A86">
              <w:rPr>
                <w:rFonts w:eastAsia="Arial"/>
                <w:i/>
                <w:spacing w:val="-5"/>
                <w:sz w:val="24"/>
                <w:szCs w:val="24"/>
              </w:rPr>
              <w:t xml:space="preserve"> </w:t>
            </w:r>
            <w:r w:rsidRPr="00060A86">
              <w:rPr>
                <w:rFonts w:eastAsia="Arial"/>
                <w:i/>
                <w:w w:val="80"/>
                <w:sz w:val="24"/>
                <w:szCs w:val="24"/>
              </w:rPr>
              <w:t>(se</w:t>
            </w:r>
            <w:r w:rsidRPr="00060A86">
              <w:rPr>
                <w:rFonts w:eastAsia="Arial"/>
                <w:i/>
                <w:spacing w:val="-5"/>
                <w:sz w:val="24"/>
                <w:szCs w:val="24"/>
              </w:rPr>
              <w:t xml:space="preserve"> </w:t>
            </w:r>
            <w:r w:rsidRPr="00060A86">
              <w:rPr>
                <w:rFonts w:eastAsia="Arial"/>
                <w:i/>
                <w:w w:val="80"/>
                <w:sz w:val="24"/>
                <w:szCs w:val="24"/>
              </w:rPr>
              <w:t>exigida</w:t>
            </w:r>
            <w:r w:rsidRPr="00060A86">
              <w:rPr>
                <w:rFonts w:eastAsia="Arial"/>
                <w:i/>
                <w:spacing w:val="-5"/>
                <w:sz w:val="24"/>
                <w:szCs w:val="24"/>
              </w:rPr>
              <w:t xml:space="preserve"> </w:t>
            </w:r>
            <w:r w:rsidRPr="00060A86">
              <w:rPr>
                <w:rFonts w:eastAsia="Arial"/>
                <w:i/>
                <w:w w:val="80"/>
                <w:sz w:val="24"/>
                <w:szCs w:val="24"/>
              </w:rPr>
              <w:t>no</w:t>
            </w:r>
            <w:r w:rsidRPr="00060A86">
              <w:rPr>
                <w:rFonts w:eastAsia="Arial"/>
                <w:i/>
                <w:spacing w:val="-2"/>
                <w:sz w:val="24"/>
                <w:szCs w:val="24"/>
              </w:rPr>
              <w:t xml:space="preserve"> </w:t>
            </w:r>
            <w:r w:rsidRPr="00060A86">
              <w:rPr>
                <w:rFonts w:eastAsia="Arial"/>
                <w:i/>
                <w:spacing w:val="-2"/>
                <w:w w:val="80"/>
                <w:sz w:val="24"/>
                <w:szCs w:val="24"/>
              </w:rPr>
              <w:t>edital)</w:t>
            </w:r>
          </w:p>
        </w:tc>
        <w:tc>
          <w:tcPr>
            <w:tcW w:w="550" w:type="dxa"/>
          </w:tcPr>
          <w:p w14:paraId="19F4A1F7" w14:textId="77777777" w:rsidR="00060A86" w:rsidRPr="00060A86" w:rsidRDefault="00060A86" w:rsidP="00FB509E">
            <w:pPr>
              <w:jc w:val="both"/>
              <w:rPr>
                <w:rFonts w:eastAsia="Arial"/>
                <w:sz w:val="24"/>
                <w:szCs w:val="24"/>
              </w:rPr>
            </w:pPr>
            <w:r w:rsidRPr="00060A86">
              <w:rPr>
                <w:rFonts w:eastAsia="Arial"/>
                <w:spacing w:val="-2"/>
                <w:w w:val="85"/>
                <w:sz w:val="24"/>
                <w:szCs w:val="24"/>
              </w:rPr>
              <w:t>Unid.</w:t>
            </w:r>
          </w:p>
        </w:tc>
        <w:tc>
          <w:tcPr>
            <w:tcW w:w="563" w:type="dxa"/>
          </w:tcPr>
          <w:p w14:paraId="58F64849" w14:textId="77777777" w:rsidR="00060A86" w:rsidRPr="00060A86" w:rsidRDefault="00060A86" w:rsidP="00FB509E">
            <w:pPr>
              <w:spacing w:line="275" w:lineRule="exact"/>
              <w:ind w:right="-15"/>
              <w:jc w:val="both"/>
              <w:rPr>
                <w:rFonts w:eastAsia="Arial"/>
                <w:sz w:val="24"/>
                <w:szCs w:val="24"/>
              </w:rPr>
            </w:pPr>
            <w:r w:rsidRPr="00060A86">
              <w:rPr>
                <w:rFonts w:eastAsia="Arial"/>
                <w:spacing w:val="-2"/>
                <w:w w:val="80"/>
                <w:sz w:val="24"/>
                <w:szCs w:val="24"/>
              </w:rPr>
              <w:t>Quant</w:t>
            </w:r>
          </w:p>
          <w:p w14:paraId="7B400443" w14:textId="77777777" w:rsidR="00060A86" w:rsidRPr="00060A86" w:rsidRDefault="00060A86" w:rsidP="00FB509E">
            <w:pPr>
              <w:spacing w:line="254" w:lineRule="exact"/>
              <w:jc w:val="both"/>
              <w:rPr>
                <w:rFonts w:eastAsia="Arial"/>
                <w:sz w:val="24"/>
                <w:szCs w:val="24"/>
              </w:rPr>
            </w:pPr>
            <w:r w:rsidRPr="00060A86">
              <w:rPr>
                <w:rFonts w:eastAsia="Arial"/>
                <w:spacing w:val="-10"/>
                <w:w w:val="90"/>
                <w:sz w:val="24"/>
                <w:szCs w:val="24"/>
              </w:rPr>
              <w:t>.</w:t>
            </w:r>
          </w:p>
        </w:tc>
        <w:tc>
          <w:tcPr>
            <w:tcW w:w="843" w:type="dxa"/>
          </w:tcPr>
          <w:p w14:paraId="61F0862F" w14:textId="77777777" w:rsidR="00060A86" w:rsidRPr="00060A86" w:rsidRDefault="00060A86" w:rsidP="00FB509E">
            <w:pPr>
              <w:jc w:val="both"/>
              <w:rPr>
                <w:rFonts w:eastAsia="Arial"/>
                <w:sz w:val="24"/>
                <w:szCs w:val="24"/>
              </w:rPr>
            </w:pPr>
            <w:r w:rsidRPr="00060A86">
              <w:rPr>
                <w:rFonts w:eastAsia="Arial"/>
                <w:w w:val="80"/>
                <w:sz w:val="24"/>
                <w:szCs w:val="24"/>
              </w:rPr>
              <w:t>Valor</w:t>
            </w:r>
            <w:r w:rsidRPr="00060A86">
              <w:rPr>
                <w:rFonts w:eastAsia="Arial"/>
                <w:spacing w:val="-6"/>
                <w:sz w:val="24"/>
                <w:szCs w:val="24"/>
              </w:rPr>
              <w:t xml:space="preserve"> </w:t>
            </w:r>
            <w:r w:rsidRPr="00060A86">
              <w:rPr>
                <w:rFonts w:eastAsia="Arial"/>
                <w:spacing w:val="-7"/>
                <w:w w:val="90"/>
                <w:sz w:val="24"/>
                <w:szCs w:val="24"/>
              </w:rPr>
              <w:t>Un</w:t>
            </w:r>
          </w:p>
        </w:tc>
        <w:tc>
          <w:tcPr>
            <w:tcW w:w="908" w:type="dxa"/>
          </w:tcPr>
          <w:p w14:paraId="63589F0D" w14:textId="77777777" w:rsidR="00060A86" w:rsidRPr="00060A86" w:rsidRDefault="00060A86" w:rsidP="00FB509E">
            <w:pPr>
              <w:spacing w:line="274" w:lineRule="exact"/>
              <w:ind w:right="206"/>
              <w:jc w:val="both"/>
              <w:rPr>
                <w:rFonts w:eastAsia="Arial"/>
                <w:i/>
                <w:sz w:val="24"/>
                <w:szCs w:val="24"/>
              </w:rPr>
            </w:pPr>
            <w:r w:rsidRPr="00060A86">
              <w:rPr>
                <w:rFonts w:eastAsia="Arial"/>
                <w:i/>
                <w:spacing w:val="-2"/>
                <w:w w:val="80"/>
                <w:sz w:val="24"/>
                <w:szCs w:val="24"/>
              </w:rPr>
              <w:t>Valor Total</w:t>
            </w:r>
          </w:p>
        </w:tc>
      </w:tr>
      <w:tr w:rsidR="00060A86" w:rsidRPr="00060A86" w14:paraId="0084CFD8" w14:textId="77777777" w:rsidTr="0063468A">
        <w:trPr>
          <w:trHeight w:val="275"/>
        </w:trPr>
        <w:tc>
          <w:tcPr>
            <w:tcW w:w="982" w:type="dxa"/>
          </w:tcPr>
          <w:p w14:paraId="31FBAAE4" w14:textId="77777777" w:rsidR="00060A86" w:rsidRPr="00060A86" w:rsidRDefault="00060A86" w:rsidP="00FB509E">
            <w:pPr>
              <w:jc w:val="both"/>
              <w:rPr>
                <w:rFonts w:eastAsia="Arial"/>
                <w:sz w:val="24"/>
                <w:szCs w:val="24"/>
              </w:rPr>
            </w:pPr>
          </w:p>
        </w:tc>
        <w:tc>
          <w:tcPr>
            <w:tcW w:w="2423" w:type="dxa"/>
          </w:tcPr>
          <w:p w14:paraId="1ED7AB05" w14:textId="77777777" w:rsidR="00060A86" w:rsidRPr="00060A86" w:rsidRDefault="00060A86" w:rsidP="00FB509E">
            <w:pPr>
              <w:jc w:val="both"/>
              <w:rPr>
                <w:rFonts w:eastAsia="Arial"/>
                <w:sz w:val="24"/>
                <w:szCs w:val="24"/>
              </w:rPr>
            </w:pPr>
          </w:p>
        </w:tc>
        <w:tc>
          <w:tcPr>
            <w:tcW w:w="2802" w:type="dxa"/>
          </w:tcPr>
          <w:p w14:paraId="52C8AF83" w14:textId="77777777" w:rsidR="00060A86" w:rsidRPr="00060A86" w:rsidRDefault="00060A86" w:rsidP="00FB509E">
            <w:pPr>
              <w:jc w:val="both"/>
              <w:rPr>
                <w:rFonts w:eastAsia="Arial"/>
                <w:sz w:val="24"/>
                <w:szCs w:val="24"/>
              </w:rPr>
            </w:pPr>
          </w:p>
        </w:tc>
        <w:tc>
          <w:tcPr>
            <w:tcW w:w="550" w:type="dxa"/>
          </w:tcPr>
          <w:p w14:paraId="7802267A" w14:textId="77777777" w:rsidR="00060A86" w:rsidRPr="00060A86" w:rsidRDefault="00060A86" w:rsidP="00FB509E">
            <w:pPr>
              <w:jc w:val="both"/>
              <w:rPr>
                <w:rFonts w:eastAsia="Arial"/>
                <w:sz w:val="24"/>
                <w:szCs w:val="24"/>
              </w:rPr>
            </w:pPr>
          </w:p>
        </w:tc>
        <w:tc>
          <w:tcPr>
            <w:tcW w:w="563" w:type="dxa"/>
          </w:tcPr>
          <w:p w14:paraId="058B1A20" w14:textId="77777777" w:rsidR="00060A86" w:rsidRPr="00060A86" w:rsidRDefault="00060A86" w:rsidP="00FB509E">
            <w:pPr>
              <w:jc w:val="both"/>
              <w:rPr>
                <w:rFonts w:eastAsia="Arial"/>
                <w:sz w:val="24"/>
                <w:szCs w:val="24"/>
              </w:rPr>
            </w:pPr>
          </w:p>
        </w:tc>
        <w:tc>
          <w:tcPr>
            <w:tcW w:w="843" w:type="dxa"/>
          </w:tcPr>
          <w:p w14:paraId="4475DE38" w14:textId="77777777" w:rsidR="00060A86" w:rsidRPr="00060A86" w:rsidRDefault="00060A86" w:rsidP="00FB509E">
            <w:pPr>
              <w:jc w:val="both"/>
              <w:rPr>
                <w:rFonts w:eastAsia="Arial"/>
                <w:sz w:val="24"/>
                <w:szCs w:val="24"/>
              </w:rPr>
            </w:pPr>
          </w:p>
        </w:tc>
        <w:tc>
          <w:tcPr>
            <w:tcW w:w="908" w:type="dxa"/>
          </w:tcPr>
          <w:p w14:paraId="78DAE4B4" w14:textId="77777777" w:rsidR="00060A86" w:rsidRPr="00060A86" w:rsidRDefault="00060A86" w:rsidP="00FB509E">
            <w:pPr>
              <w:jc w:val="both"/>
              <w:rPr>
                <w:rFonts w:eastAsia="Arial"/>
                <w:sz w:val="24"/>
                <w:szCs w:val="24"/>
              </w:rPr>
            </w:pPr>
          </w:p>
        </w:tc>
      </w:tr>
    </w:tbl>
    <w:p w14:paraId="02264E17" w14:textId="77777777" w:rsidR="00060A86" w:rsidRPr="00060A86" w:rsidRDefault="00060A86" w:rsidP="00FB509E">
      <w:pPr>
        <w:spacing w:before="2"/>
        <w:jc w:val="both"/>
        <w:rPr>
          <w:rFonts w:eastAsia="Arial MT"/>
          <w:sz w:val="24"/>
          <w:szCs w:val="24"/>
        </w:rPr>
      </w:pPr>
    </w:p>
    <w:p w14:paraId="128E79D0" w14:textId="77777777" w:rsidR="00060A86" w:rsidRPr="00060A86" w:rsidRDefault="00060A86" w:rsidP="00FB509E">
      <w:pPr>
        <w:numPr>
          <w:ilvl w:val="0"/>
          <w:numId w:val="17"/>
        </w:numPr>
        <w:tabs>
          <w:tab w:val="left" w:pos="929"/>
        </w:tabs>
        <w:ind w:left="929" w:hanging="707"/>
        <w:jc w:val="both"/>
        <w:outlineLvl w:val="0"/>
        <w:rPr>
          <w:rFonts w:eastAsia="Arial"/>
          <w:b/>
          <w:bCs/>
          <w:sz w:val="24"/>
          <w:szCs w:val="24"/>
        </w:rPr>
      </w:pPr>
      <w:r w:rsidRPr="00060A86">
        <w:rPr>
          <w:rFonts w:eastAsia="Arial"/>
          <w:b/>
          <w:bCs/>
          <w:w w:val="80"/>
          <w:sz w:val="24"/>
          <w:szCs w:val="24"/>
        </w:rPr>
        <w:t>DA</w:t>
      </w:r>
      <w:r w:rsidRPr="00060A86">
        <w:rPr>
          <w:rFonts w:eastAsia="Arial"/>
          <w:b/>
          <w:bCs/>
          <w:spacing w:val="-7"/>
          <w:sz w:val="24"/>
          <w:szCs w:val="24"/>
        </w:rPr>
        <w:t xml:space="preserve"> </w:t>
      </w:r>
      <w:r w:rsidRPr="00060A86">
        <w:rPr>
          <w:rFonts w:eastAsia="Arial"/>
          <w:b/>
          <w:bCs/>
          <w:w w:val="80"/>
          <w:sz w:val="24"/>
          <w:szCs w:val="24"/>
        </w:rPr>
        <w:t>ADESÃO</w:t>
      </w:r>
      <w:r w:rsidRPr="00060A86">
        <w:rPr>
          <w:rFonts w:eastAsia="Arial"/>
          <w:b/>
          <w:bCs/>
          <w:spacing w:val="-6"/>
          <w:sz w:val="24"/>
          <w:szCs w:val="24"/>
        </w:rPr>
        <w:t xml:space="preserve"> </w:t>
      </w:r>
      <w:r w:rsidRPr="00060A86">
        <w:rPr>
          <w:rFonts w:eastAsia="Arial"/>
          <w:b/>
          <w:bCs/>
          <w:w w:val="80"/>
          <w:sz w:val="24"/>
          <w:szCs w:val="24"/>
        </w:rPr>
        <w:t>À</w:t>
      </w:r>
      <w:r w:rsidRPr="00060A86">
        <w:rPr>
          <w:rFonts w:eastAsia="Arial"/>
          <w:b/>
          <w:bCs/>
          <w:spacing w:val="-6"/>
          <w:sz w:val="24"/>
          <w:szCs w:val="24"/>
        </w:rPr>
        <w:t xml:space="preserve"> </w:t>
      </w:r>
      <w:r w:rsidRPr="00060A86">
        <w:rPr>
          <w:rFonts w:eastAsia="Arial"/>
          <w:b/>
          <w:bCs/>
          <w:w w:val="80"/>
          <w:sz w:val="24"/>
          <w:szCs w:val="24"/>
        </w:rPr>
        <w:t>ATA</w:t>
      </w:r>
      <w:r w:rsidRPr="00060A86">
        <w:rPr>
          <w:rFonts w:eastAsia="Arial"/>
          <w:b/>
          <w:bCs/>
          <w:spacing w:val="-5"/>
          <w:sz w:val="24"/>
          <w:szCs w:val="24"/>
        </w:rPr>
        <w:t xml:space="preserve"> </w:t>
      </w:r>
      <w:r w:rsidRPr="00060A86">
        <w:rPr>
          <w:rFonts w:eastAsia="Arial"/>
          <w:b/>
          <w:bCs/>
          <w:w w:val="80"/>
          <w:sz w:val="24"/>
          <w:szCs w:val="24"/>
        </w:rPr>
        <w:t>DE</w:t>
      </w:r>
      <w:r w:rsidRPr="00060A86">
        <w:rPr>
          <w:rFonts w:eastAsia="Arial"/>
          <w:b/>
          <w:bCs/>
          <w:spacing w:val="-6"/>
          <w:sz w:val="24"/>
          <w:szCs w:val="24"/>
        </w:rPr>
        <w:t xml:space="preserve"> </w:t>
      </w:r>
      <w:r w:rsidRPr="00060A86">
        <w:rPr>
          <w:rFonts w:eastAsia="Arial"/>
          <w:b/>
          <w:bCs/>
          <w:w w:val="80"/>
          <w:sz w:val="24"/>
          <w:szCs w:val="24"/>
        </w:rPr>
        <w:t>REGISTRO</w:t>
      </w:r>
      <w:r w:rsidRPr="00060A86">
        <w:rPr>
          <w:rFonts w:eastAsia="Arial"/>
          <w:b/>
          <w:bCs/>
          <w:spacing w:val="-5"/>
          <w:sz w:val="24"/>
          <w:szCs w:val="24"/>
        </w:rPr>
        <w:t xml:space="preserve"> </w:t>
      </w:r>
      <w:r w:rsidRPr="00060A86">
        <w:rPr>
          <w:rFonts w:eastAsia="Arial"/>
          <w:b/>
          <w:bCs/>
          <w:w w:val="80"/>
          <w:sz w:val="24"/>
          <w:szCs w:val="24"/>
        </w:rPr>
        <w:t>DE</w:t>
      </w:r>
      <w:r w:rsidRPr="00060A86">
        <w:rPr>
          <w:rFonts w:eastAsia="Arial"/>
          <w:b/>
          <w:bCs/>
          <w:spacing w:val="-8"/>
          <w:sz w:val="24"/>
          <w:szCs w:val="24"/>
        </w:rPr>
        <w:t xml:space="preserve"> </w:t>
      </w:r>
      <w:r w:rsidRPr="00060A86">
        <w:rPr>
          <w:rFonts w:eastAsia="Arial"/>
          <w:b/>
          <w:bCs/>
          <w:spacing w:val="-2"/>
          <w:w w:val="80"/>
          <w:sz w:val="24"/>
          <w:szCs w:val="24"/>
        </w:rPr>
        <w:t>PREÇOS</w:t>
      </w:r>
    </w:p>
    <w:p w14:paraId="7EE3DB0A" w14:textId="77777777" w:rsidR="00060A86" w:rsidRPr="00060A86" w:rsidRDefault="00060A86" w:rsidP="00FB509E">
      <w:pPr>
        <w:numPr>
          <w:ilvl w:val="1"/>
          <w:numId w:val="17"/>
        </w:numPr>
        <w:tabs>
          <w:tab w:val="left" w:pos="927"/>
        </w:tabs>
        <w:ind w:left="0" w:firstLine="0"/>
        <w:jc w:val="both"/>
        <w:rPr>
          <w:rFonts w:eastAsia="Arial MT"/>
          <w:sz w:val="24"/>
          <w:szCs w:val="24"/>
        </w:rPr>
      </w:pPr>
      <w:r w:rsidRPr="00060A86">
        <w:rPr>
          <w:rFonts w:eastAsia="Arial MT"/>
          <w:w w:val="80"/>
          <w:sz w:val="24"/>
          <w:szCs w:val="24"/>
        </w:rPr>
        <w:t xml:space="preserve">A ata de registro de preços, durante sua validade, poderá ser utilizada por qualquer órgão ou </w:t>
      </w:r>
      <w:r w:rsidRPr="00060A86">
        <w:rPr>
          <w:rFonts w:eastAsia="Arial MT"/>
          <w:spacing w:val="-2"/>
          <w:w w:val="90"/>
          <w:sz w:val="24"/>
          <w:szCs w:val="24"/>
        </w:rPr>
        <w:t xml:space="preserve">entidade da administração pública que não tenha participado do certame licitatório, mediante </w:t>
      </w:r>
      <w:r w:rsidRPr="00060A86">
        <w:rPr>
          <w:rFonts w:eastAsia="Arial MT"/>
          <w:w w:val="80"/>
          <w:sz w:val="24"/>
          <w:szCs w:val="24"/>
        </w:rPr>
        <w:t xml:space="preserve">anuência do órgão gerenciador, desde que devidamente justificada a vantagem e respeitadas, no que </w:t>
      </w:r>
      <w:r w:rsidRPr="00060A86">
        <w:rPr>
          <w:rFonts w:eastAsia="Arial MT"/>
          <w:w w:val="85"/>
          <w:sz w:val="24"/>
          <w:szCs w:val="24"/>
        </w:rPr>
        <w:t>couber,</w:t>
      </w:r>
      <w:r w:rsidRPr="00060A86">
        <w:rPr>
          <w:rFonts w:eastAsia="Arial MT"/>
          <w:spacing w:val="-3"/>
          <w:w w:val="85"/>
          <w:sz w:val="24"/>
          <w:szCs w:val="24"/>
        </w:rPr>
        <w:t xml:space="preserve"> </w:t>
      </w:r>
      <w:r w:rsidRPr="00060A86">
        <w:rPr>
          <w:rFonts w:eastAsia="Arial MT"/>
          <w:w w:val="85"/>
          <w:sz w:val="24"/>
          <w:szCs w:val="24"/>
        </w:rPr>
        <w:t>as</w:t>
      </w:r>
      <w:r w:rsidRPr="00060A86">
        <w:rPr>
          <w:rFonts w:eastAsia="Arial MT"/>
          <w:spacing w:val="-3"/>
          <w:w w:val="85"/>
          <w:sz w:val="24"/>
          <w:szCs w:val="24"/>
        </w:rPr>
        <w:t xml:space="preserve"> </w:t>
      </w:r>
      <w:r w:rsidRPr="00060A86">
        <w:rPr>
          <w:rFonts w:eastAsia="Arial MT"/>
          <w:w w:val="85"/>
          <w:sz w:val="24"/>
          <w:szCs w:val="24"/>
        </w:rPr>
        <w:t>condições</w:t>
      </w:r>
      <w:r w:rsidRPr="00060A86">
        <w:rPr>
          <w:rFonts w:eastAsia="Arial MT"/>
          <w:spacing w:val="-3"/>
          <w:w w:val="85"/>
          <w:sz w:val="24"/>
          <w:szCs w:val="24"/>
        </w:rPr>
        <w:t xml:space="preserve"> </w:t>
      </w:r>
      <w:r w:rsidRPr="00060A86">
        <w:rPr>
          <w:rFonts w:eastAsia="Arial MT"/>
          <w:w w:val="85"/>
          <w:sz w:val="24"/>
          <w:szCs w:val="24"/>
        </w:rPr>
        <w:t>e</w:t>
      </w:r>
      <w:r w:rsidRPr="00060A86">
        <w:rPr>
          <w:rFonts w:eastAsia="Arial MT"/>
          <w:spacing w:val="-4"/>
          <w:w w:val="85"/>
          <w:sz w:val="24"/>
          <w:szCs w:val="24"/>
        </w:rPr>
        <w:t xml:space="preserve"> </w:t>
      </w:r>
      <w:r w:rsidRPr="00060A86">
        <w:rPr>
          <w:rFonts w:eastAsia="Arial MT"/>
          <w:w w:val="85"/>
          <w:sz w:val="24"/>
          <w:szCs w:val="24"/>
        </w:rPr>
        <w:t>as</w:t>
      </w:r>
      <w:r w:rsidRPr="00060A86">
        <w:rPr>
          <w:rFonts w:eastAsia="Arial MT"/>
          <w:spacing w:val="-3"/>
          <w:w w:val="85"/>
          <w:sz w:val="24"/>
          <w:szCs w:val="24"/>
        </w:rPr>
        <w:t xml:space="preserve"> </w:t>
      </w:r>
      <w:r w:rsidRPr="00060A86">
        <w:rPr>
          <w:rFonts w:eastAsia="Arial MT"/>
          <w:w w:val="85"/>
          <w:sz w:val="24"/>
          <w:szCs w:val="24"/>
        </w:rPr>
        <w:t>regras</w:t>
      </w:r>
      <w:r w:rsidRPr="00060A86">
        <w:rPr>
          <w:rFonts w:eastAsia="Arial MT"/>
          <w:spacing w:val="-3"/>
          <w:w w:val="85"/>
          <w:sz w:val="24"/>
          <w:szCs w:val="24"/>
        </w:rPr>
        <w:t xml:space="preserve"> </w:t>
      </w:r>
      <w:r w:rsidRPr="00060A86">
        <w:rPr>
          <w:rFonts w:eastAsia="Arial MT"/>
          <w:w w:val="85"/>
          <w:sz w:val="24"/>
          <w:szCs w:val="24"/>
        </w:rPr>
        <w:t>estabelecidas:</w:t>
      </w:r>
    </w:p>
    <w:p w14:paraId="4078CE20" w14:textId="7A787068" w:rsidR="00060A86" w:rsidRPr="00BE23A2" w:rsidRDefault="00060A86" w:rsidP="00FB509E">
      <w:pPr>
        <w:pStyle w:val="PargrafodaLista"/>
        <w:numPr>
          <w:ilvl w:val="1"/>
          <w:numId w:val="17"/>
        </w:numPr>
        <w:tabs>
          <w:tab w:val="left" w:pos="1637"/>
        </w:tabs>
        <w:rPr>
          <w:rFonts w:eastAsia="Arial MT"/>
          <w:sz w:val="24"/>
          <w:szCs w:val="24"/>
        </w:rPr>
      </w:pPr>
      <w:r w:rsidRPr="00BE23A2">
        <w:rPr>
          <w:rFonts w:eastAsia="Arial MT"/>
          <w:w w:val="85"/>
          <w:sz w:val="24"/>
          <w:szCs w:val="24"/>
        </w:rPr>
        <w:t>apresentação</w:t>
      </w:r>
      <w:r w:rsidRPr="00BE23A2">
        <w:rPr>
          <w:rFonts w:eastAsia="Arial MT"/>
          <w:spacing w:val="-3"/>
          <w:sz w:val="24"/>
          <w:szCs w:val="24"/>
        </w:rPr>
        <w:t xml:space="preserve"> </w:t>
      </w:r>
      <w:r w:rsidRPr="00BE23A2">
        <w:rPr>
          <w:rFonts w:eastAsia="Arial MT"/>
          <w:w w:val="85"/>
          <w:sz w:val="24"/>
          <w:szCs w:val="24"/>
        </w:rPr>
        <w:t>de</w:t>
      </w:r>
      <w:r w:rsidRPr="00BE23A2">
        <w:rPr>
          <w:rFonts w:eastAsia="Arial MT"/>
          <w:spacing w:val="-3"/>
          <w:sz w:val="24"/>
          <w:szCs w:val="24"/>
        </w:rPr>
        <w:t xml:space="preserve"> </w:t>
      </w:r>
      <w:r w:rsidRPr="00BE23A2">
        <w:rPr>
          <w:rFonts w:eastAsia="Arial MT"/>
          <w:w w:val="85"/>
          <w:sz w:val="24"/>
          <w:szCs w:val="24"/>
        </w:rPr>
        <w:t>justificativa</w:t>
      </w:r>
      <w:r w:rsidRPr="00BE23A2">
        <w:rPr>
          <w:rFonts w:eastAsia="Arial MT"/>
          <w:spacing w:val="-3"/>
          <w:sz w:val="24"/>
          <w:szCs w:val="24"/>
        </w:rPr>
        <w:t xml:space="preserve"> </w:t>
      </w:r>
      <w:r w:rsidRPr="00BE23A2">
        <w:rPr>
          <w:rFonts w:eastAsia="Arial MT"/>
          <w:w w:val="85"/>
          <w:sz w:val="24"/>
          <w:szCs w:val="24"/>
        </w:rPr>
        <w:t>da</w:t>
      </w:r>
      <w:r w:rsidRPr="00BE23A2">
        <w:rPr>
          <w:rFonts w:eastAsia="Arial MT"/>
          <w:spacing w:val="-3"/>
          <w:sz w:val="24"/>
          <w:szCs w:val="24"/>
        </w:rPr>
        <w:t xml:space="preserve"> </w:t>
      </w:r>
      <w:r w:rsidRPr="00BE23A2">
        <w:rPr>
          <w:rFonts w:eastAsia="Arial MT"/>
          <w:w w:val="85"/>
          <w:sz w:val="24"/>
          <w:szCs w:val="24"/>
        </w:rPr>
        <w:t>vantagem</w:t>
      </w:r>
      <w:r w:rsidRPr="00BE23A2">
        <w:rPr>
          <w:rFonts w:eastAsia="Arial MT"/>
          <w:spacing w:val="-4"/>
          <w:sz w:val="24"/>
          <w:szCs w:val="24"/>
        </w:rPr>
        <w:t xml:space="preserve"> </w:t>
      </w:r>
      <w:r w:rsidRPr="00BE23A2">
        <w:rPr>
          <w:rFonts w:eastAsia="Arial MT"/>
          <w:w w:val="85"/>
          <w:sz w:val="24"/>
          <w:szCs w:val="24"/>
        </w:rPr>
        <w:t>da</w:t>
      </w:r>
      <w:r w:rsidRPr="00BE23A2">
        <w:rPr>
          <w:rFonts w:eastAsia="Arial MT"/>
          <w:spacing w:val="-4"/>
          <w:sz w:val="24"/>
          <w:szCs w:val="24"/>
        </w:rPr>
        <w:t xml:space="preserve"> </w:t>
      </w:r>
      <w:r w:rsidRPr="00BE23A2">
        <w:rPr>
          <w:rFonts w:eastAsia="Arial MT"/>
          <w:w w:val="85"/>
          <w:sz w:val="24"/>
          <w:szCs w:val="24"/>
        </w:rPr>
        <w:t>adesão,</w:t>
      </w:r>
      <w:r w:rsidRPr="00BE23A2">
        <w:rPr>
          <w:rFonts w:eastAsia="Arial MT"/>
          <w:spacing w:val="-3"/>
          <w:sz w:val="24"/>
          <w:szCs w:val="24"/>
        </w:rPr>
        <w:t xml:space="preserve"> </w:t>
      </w:r>
      <w:r w:rsidRPr="00BE23A2">
        <w:rPr>
          <w:rFonts w:eastAsia="Arial MT"/>
          <w:w w:val="85"/>
          <w:sz w:val="24"/>
          <w:szCs w:val="24"/>
        </w:rPr>
        <w:t>inclusive</w:t>
      </w:r>
      <w:r w:rsidRPr="00BE23A2">
        <w:rPr>
          <w:rFonts w:eastAsia="Arial MT"/>
          <w:spacing w:val="-3"/>
          <w:sz w:val="24"/>
          <w:szCs w:val="24"/>
        </w:rPr>
        <w:t xml:space="preserve"> </w:t>
      </w:r>
      <w:r w:rsidRPr="00BE23A2">
        <w:rPr>
          <w:rFonts w:eastAsia="Arial MT"/>
          <w:w w:val="85"/>
          <w:sz w:val="24"/>
          <w:szCs w:val="24"/>
        </w:rPr>
        <w:t>em</w:t>
      </w:r>
      <w:r w:rsidRPr="00BE23A2">
        <w:rPr>
          <w:rFonts w:eastAsia="Arial MT"/>
          <w:spacing w:val="-4"/>
          <w:sz w:val="24"/>
          <w:szCs w:val="24"/>
        </w:rPr>
        <w:t xml:space="preserve"> </w:t>
      </w:r>
      <w:r w:rsidRPr="00BE23A2">
        <w:rPr>
          <w:rFonts w:eastAsia="Arial MT"/>
          <w:w w:val="85"/>
          <w:sz w:val="24"/>
          <w:szCs w:val="24"/>
        </w:rPr>
        <w:t>situações</w:t>
      </w:r>
      <w:r w:rsidRPr="00BE23A2">
        <w:rPr>
          <w:rFonts w:eastAsia="Arial MT"/>
          <w:spacing w:val="-3"/>
          <w:sz w:val="24"/>
          <w:szCs w:val="24"/>
        </w:rPr>
        <w:t xml:space="preserve"> </w:t>
      </w:r>
      <w:r w:rsidRPr="00BE23A2">
        <w:rPr>
          <w:rFonts w:eastAsia="Arial MT"/>
          <w:w w:val="85"/>
          <w:sz w:val="24"/>
          <w:szCs w:val="24"/>
        </w:rPr>
        <w:t xml:space="preserve">de </w:t>
      </w:r>
      <w:r w:rsidRPr="00BE23A2">
        <w:rPr>
          <w:rFonts w:eastAsia="Arial MT"/>
          <w:spacing w:val="-2"/>
          <w:w w:val="85"/>
          <w:sz w:val="24"/>
          <w:szCs w:val="24"/>
        </w:rPr>
        <w:t>provável desabastecimento ou descontinuidade de serviço público;</w:t>
      </w:r>
      <w:r w:rsidR="00BE23A2" w:rsidRPr="00BE23A2">
        <w:rPr>
          <w:rFonts w:eastAsia="Arial MT"/>
          <w:spacing w:val="-2"/>
          <w:w w:val="85"/>
          <w:sz w:val="24"/>
          <w:szCs w:val="24"/>
        </w:rPr>
        <w:t xml:space="preserve"> </w:t>
      </w:r>
      <w:r w:rsidRPr="00BE23A2">
        <w:rPr>
          <w:rFonts w:eastAsia="Arial MT"/>
          <w:w w:val="85"/>
          <w:sz w:val="24"/>
          <w:szCs w:val="24"/>
        </w:rPr>
        <w:t>demonstração</w:t>
      </w:r>
      <w:r w:rsidRPr="00BE23A2">
        <w:rPr>
          <w:rFonts w:eastAsia="Arial MT"/>
          <w:sz w:val="24"/>
          <w:szCs w:val="24"/>
        </w:rPr>
        <w:t xml:space="preserve"> </w:t>
      </w:r>
      <w:r w:rsidRPr="00BE23A2">
        <w:rPr>
          <w:rFonts w:eastAsia="Arial MT"/>
          <w:w w:val="85"/>
          <w:sz w:val="24"/>
          <w:szCs w:val="24"/>
        </w:rPr>
        <w:t>de</w:t>
      </w:r>
      <w:r w:rsidRPr="00BE23A2">
        <w:rPr>
          <w:rFonts w:eastAsia="Arial MT"/>
          <w:sz w:val="24"/>
          <w:szCs w:val="24"/>
        </w:rPr>
        <w:t xml:space="preserve"> </w:t>
      </w:r>
      <w:r w:rsidRPr="00BE23A2">
        <w:rPr>
          <w:rFonts w:eastAsia="Arial MT"/>
          <w:w w:val="85"/>
          <w:sz w:val="24"/>
          <w:szCs w:val="24"/>
        </w:rPr>
        <w:t>que</w:t>
      </w:r>
      <w:r w:rsidRPr="00BE23A2">
        <w:rPr>
          <w:rFonts w:eastAsia="Arial MT"/>
          <w:sz w:val="24"/>
          <w:szCs w:val="24"/>
        </w:rPr>
        <w:t xml:space="preserve"> </w:t>
      </w:r>
      <w:r w:rsidRPr="00BE23A2">
        <w:rPr>
          <w:rFonts w:eastAsia="Arial MT"/>
          <w:w w:val="85"/>
          <w:sz w:val="24"/>
          <w:szCs w:val="24"/>
        </w:rPr>
        <w:t>os</w:t>
      </w:r>
      <w:r w:rsidRPr="00BE23A2">
        <w:rPr>
          <w:rFonts w:eastAsia="Arial MT"/>
          <w:sz w:val="24"/>
          <w:szCs w:val="24"/>
        </w:rPr>
        <w:t xml:space="preserve"> </w:t>
      </w:r>
      <w:r w:rsidRPr="00BE23A2">
        <w:rPr>
          <w:rFonts w:eastAsia="Arial MT"/>
          <w:w w:val="85"/>
          <w:sz w:val="24"/>
          <w:szCs w:val="24"/>
        </w:rPr>
        <w:t>valores</w:t>
      </w:r>
      <w:r w:rsidRPr="00BE23A2">
        <w:rPr>
          <w:rFonts w:eastAsia="Arial MT"/>
          <w:sz w:val="24"/>
          <w:szCs w:val="24"/>
        </w:rPr>
        <w:t xml:space="preserve"> </w:t>
      </w:r>
      <w:r w:rsidRPr="00BE23A2">
        <w:rPr>
          <w:rFonts w:eastAsia="Arial MT"/>
          <w:w w:val="85"/>
          <w:sz w:val="24"/>
          <w:szCs w:val="24"/>
        </w:rPr>
        <w:t>registrados</w:t>
      </w:r>
      <w:r w:rsidRPr="00BE23A2">
        <w:rPr>
          <w:rFonts w:eastAsia="Arial MT"/>
          <w:sz w:val="24"/>
          <w:szCs w:val="24"/>
        </w:rPr>
        <w:t xml:space="preserve"> </w:t>
      </w:r>
      <w:r w:rsidRPr="00BE23A2">
        <w:rPr>
          <w:rFonts w:eastAsia="Arial MT"/>
          <w:w w:val="85"/>
          <w:sz w:val="24"/>
          <w:szCs w:val="24"/>
        </w:rPr>
        <w:t>estão</w:t>
      </w:r>
      <w:r w:rsidRPr="00BE23A2">
        <w:rPr>
          <w:rFonts w:eastAsia="Arial MT"/>
          <w:sz w:val="24"/>
          <w:szCs w:val="24"/>
        </w:rPr>
        <w:t xml:space="preserve"> </w:t>
      </w:r>
      <w:r w:rsidRPr="00BE23A2">
        <w:rPr>
          <w:rFonts w:eastAsia="Arial MT"/>
          <w:w w:val="85"/>
          <w:sz w:val="24"/>
          <w:szCs w:val="24"/>
        </w:rPr>
        <w:t>compatíveis</w:t>
      </w:r>
      <w:r w:rsidRPr="00BE23A2">
        <w:rPr>
          <w:rFonts w:eastAsia="Arial MT"/>
          <w:sz w:val="24"/>
          <w:szCs w:val="24"/>
        </w:rPr>
        <w:t xml:space="preserve"> </w:t>
      </w:r>
      <w:r w:rsidRPr="00BE23A2">
        <w:rPr>
          <w:rFonts w:eastAsia="Arial MT"/>
          <w:w w:val="85"/>
          <w:sz w:val="24"/>
          <w:szCs w:val="24"/>
        </w:rPr>
        <w:t>com</w:t>
      </w:r>
      <w:r w:rsidRPr="00BE23A2">
        <w:rPr>
          <w:rFonts w:eastAsia="Arial MT"/>
          <w:sz w:val="24"/>
          <w:szCs w:val="24"/>
        </w:rPr>
        <w:t xml:space="preserve"> </w:t>
      </w:r>
      <w:r w:rsidRPr="00BE23A2">
        <w:rPr>
          <w:rFonts w:eastAsia="Arial MT"/>
          <w:w w:val="85"/>
          <w:sz w:val="24"/>
          <w:szCs w:val="24"/>
        </w:rPr>
        <w:t>os</w:t>
      </w:r>
      <w:r w:rsidRPr="00BE23A2">
        <w:rPr>
          <w:rFonts w:eastAsia="Arial MT"/>
          <w:sz w:val="24"/>
          <w:szCs w:val="24"/>
        </w:rPr>
        <w:t xml:space="preserve"> </w:t>
      </w:r>
      <w:r w:rsidRPr="00BE23A2">
        <w:rPr>
          <w:rFonts w:eastAsia="Arial MT"/>
          <w:w w:val="85"/>
          <w:sz w:val="24"/>
          <w:szCs w:val="24"/>
        </w:rPr>
        <w:t>valores praticados</w:t>
      </w:r>
      <w:r w:rsidRPr="00BE23A2">
        <w:rPr>
          <w:rFonts w:eastAsia="Arial MT"/>
          <w:spacing w:val="-7"/>
          <w:w w:val="85"/>
          <w:sz w:val="24"/>
          <w:szCs w:val="24"/>
        </w:rPr>
        <w:t xml:space="preserve"> </w:t>
      </w:r>
      <w:r w:rsidRPr="00BE23A2">
        <w:rPr>
          <w:rFonts w:eastAsia="Arial MT"/>
          <w:w w:val="85"/>
          <w:sz w:val="24"/>
          <w:szCs w:val="24"/>
        </w:rPr>
        <w:t>pelo</w:t>
      </w:r>
      <w:r w:rsidRPr="00BE23A2">
        <w:rPr>
          <w:rFonts w:eastAsia="Arial MT"/>
          <w:spacing w:val="-7"/>
          <w:w w:val="85"/>
          <w:sz w:val="24"/>
          <w:szCs w:val="24"/>
        </w:rPr>
        <w:t xml:space="preserve"> </w:t>
      </w:r>
      <w:r w:rsidRPr="00BE23A2">
        <w:rPr>
          <w:rFonts w:eastAsia="Arial MT"/>
          <w:w w:val="85"/>
          <w:sz w:val="24"/>
          <w:szCs w:val="24"/>
        </w:rPr>
        <w:t>mercado</w:t>
      </w:r>
      <w:r w:rsidRPr="00BE23A2">
        <w:rPr>
          <w:rFonts w:eastAsia="Arial MT"/>
          <w:spacing w:val="-6"/>
          <w:w w:val="85"/>
          <w:sz w:val="24"/>
          <w:szCs w:val="24"/>
        </w:rPr>
        <w:t xml:space="preserve"> </w:t>
      </w:r>
      <w:r w:rsidRPr="00BE23A2">
        <w:rPr>
          <w:rFonts w:eastAsia="Arial MT"/>
          <w:w w:val="85"/>
          <w:sz w:val="24"/>
          <w:szCs w:val="24"/>
        </w:rPr>
        <w:t>na</w:t>
      </w:r>
      <w:r w:rsidRPr="00BE23A2">
        <w:rPr>
          <w:rFonts w:eastAsia="Arial MT"/>
          <w:spacing w:val="-7"/>
          <w:w w:val="85"/>
          <w:sz w:val="24"/>
          <w:szCs w:val="24"/>
        </w:rPr>
        <w:t xml:space="preserve"> </w:t>
      </w:r>
      <w:r w:rsidRPr="00BE23A2">
        <w:rPr>
          <w:rFonts w:eastAsia="Arial MT"/>
          <w:w w:val="85"/>
          <w:sz w:val="24"/>
          <w:szCs w:val="24"/>
        </w:rPr>
        <w:t>forma</w:t>
      </w:r>
      <w:r w:rsidRPr="00BE23A2">
        <w:rPr>
          <w:rFonts w:eastAsia="Arial MT"/>
          <w:spacing w:val="-7"/>
          <w:w w:val="85"/>
          <w:sz w:val="24"/>
          <w:szCs w:val="24"/>
        </w:rPr>
        <w:t xml:space="preserve"> </w:t>
      </w:r>
      <w:r w:rsidRPr="00BE23A2">
        <w:rPr>
          <w:rFonts w:eastAsia="Arial MT"/>
          <w:w w:val="85"/>
          <w:sz w:val="24"/>
          <w:szCs w:val="24"/>
        </w:rPr>
        <w:t>do</w:t>
      </w:r>
      <w:r w:rsidRPr="00BE23A2">
        <w:rPr>
          <w:rFonts w:eastAsia="Arial MT"/>
          <w:spacing w:val="-6"/>
          <w:w w:val="85"/>
          <w:sz w:val="24"/>
          <w:szCs w:val="24"/>
        </w:rPr>
        <w:t xml:space="preserve"> </w:t>
      </w:r>
      <w:r w:rsidRPr="00BE23A2">
        <w:rPr>
          <w:rFonts w:eastAsia="Arial MT"/>
          <w:w w:val="85"/>
          <w:sz w:val="24"/>
          <w:szCs w:val="24"/>
        </w:rPr>
        <w:t>art.</w:t>
      </w:r>
      <w:r w:rsidRPr="00BE23A2">
        <w:rPr>
          <w:rFonts w:eastAsia="Arial MT"/>
          <w:spacing w:val="-7"/>
          <w:w w:val="85"/>
          <w:sz w:val="24"/>
          <w:szCs w:val="24"/>
        </w:rPr>
        <w:t xml:space="preserve"> </w:t>
      </w:r>
      <w:r w:rsidRPr="00BE23A2">
        <w:rPr>
          <w:rFonts w:eastAsia="Arial MT"/>
          <w:w w:val="85"/>
          <w:sz w:val="24"/>
          <w:szCs w:val="24"/>
        </w:rPr>
        <w:t>23</w:t>
      </w:r>
      <w:r w:rsidRPr="00BE23A2">
        <w:rPr>
          <w:rFonts w:eastAsia="Arial MT"/>
          <w:spacing w:val="-7"/>
          <w:w w:val="85"/>
          <w:sz w:val="24"/>
          <w:szCs w:val="24"/>
        </w:rPr>
        <w:t xml:space="preserve"> </w:t>
      </w:r>
      <w:r w:rsidRPr="00BE23A2">
        <w:rPr>
          <w:rFonts w:eastAsia="Arial MT"/>
          <w:w w:val="85"/>
          <w:sz w:val="24"/>
          <w:szCs w:val="24"/>
        </w:rPr>
        <w:t>da</w:t>
      </w:r>
      <w:r w:rsidRPr="00BE23A2">
        <w:rPr>
          <w:rFonts w:eastAsia="Arial MT"/>
          <w:spacing w:val="-7"/>
          <w:w w:val="85"/>
          <w:sz w:val="24"/>
          <w:szCs w:val="24"/>
        </w:rPr>
        <w:t xml:space="preserve"> </w:t>
      </w:r>
      <w:r w:rsidRPr="00BE23A2">
        <w:rPr>
          <w:rFonts w:eastAsia="Arial MT"/>
          <w:w w:val="85"/>
          <w:sz w:val="24"/>
          <w:szCs w:val="24"/>
        </w:rPr>
        <w:t>Lei</w:t>
      </w:r>
      <w:r w:rsidRPr="00BE23A2">
        <w:rPr>
          <w:rFonts w:eastAsia="Arial MT"/>
          <w:spacing w:val="-6"/>
          <w:w w:val="85"/>
          <w:sz w:val="24"/>
          <w:szCs w:val="24"/>
        </w:rPr>
        <w:t xml:space="preserve"> </w:t>
      </w:r>
      <w:r w:rsidRPr="00BE23A2">
        <w:rPr>
          <w:rFonts w:eastAsia="Arial MT"/>
          <w:w w:val="85"/>
          <w:sz w:val="24"/>
          <w:szCs w:val="24"/>
        </w:rPr>
        <w:t>nº</w:t>
      </w:r>
      <w:r w:rsidRPr="00BE23A2">
        <w:rPr>
          <w:rFonts w:eastAsia="Arial MT"/>
          <w:spacing w:val="-7"/>
          <w:w w:val="85"/>
          <w:sz w:val="24"/>
          <w:szCs w:val="24"/>
        </w:rPr>
        <w:t xml:space="preserve"> </w:t>
      </w:r>
      <w:r w:rsidRPr="00BE23A2">
        <w:rPr>
          <w:rFonts w:eastAsia="Arial MT"/>
          <w:w w:val="85"/>
          <w:sz w:val="24"/>
          <w:szCs w:val="24"/>
        </w:rPr>
        <w:t>14.133,</w:t>
      </w:r>
      <w:r w:rsidRPr="00BE23A2">
        <w:rPr>
          <w:rFonts w:eastAsia="Arial MT"/>
          <w:spacing w:val="-7"/>
          <w:w w:val="85"/>
          <w:sz w:val="24"/>
          <w:szCs w:val="24"/>
        </w:rPr>
        <w:t xml:space="preserve"> </w:t>
      </w:r>
      <w:r w:rsidRPr="00BE23A2">
        <w:rPr>
          <w:rFonts w:eastAsia="Arial MT"/>
          <w:w w:val="85"/>
          <w:sz w:val="24"/>
          <w:szCs w:val="24"/>
        </w:rPr>
        <w:t>de</w:t>
      </w:r>
      <w:r w:rsidRPr="00BE23A2">
        <w:rPr>
          <w:rFonts w:eastAsia="Arial MT"/>
          <w:spacing w:val="-6"/>
          <w:w w:val="85"/>
          <w:sz w:val="24"/>
          <w:szCs w:val="24"/>
        </w:rPr>
        <w:t xml:space="preserve"> </w:t>
      </w:r>
      <w:r w:rsidRPr="00BE23A2">
        <w:rPr>
          <w:rFonts w:eastAsia="Arial MT"/>
          <w:w w:val="85"/>
          <w:sz w:val="24"/>
          <w:szCs w:val="24"/>
        </w:rPr>
        <w:t>2021;</w:t>
      </w:r>
      <w:r w:rsidRPr="00BE23A2">
        <w:rPr>
          <w:rFonts w:eastAsia="Arial MT"/>
          <w:spacing w:val="-7"/>
          <w:w w:val="85"/>
          <w:sz w:val="24"/>
          <w:szCs w:val="24"/>
        </w:rPr>
        <w:t xml:space="preserve"> </w:t>
      </w:r>
      <w:r w:rsidRPr="00BE23A2">
        <w:rPr>
          <w:rFonts w:eastAsia="Arial MT"/>
          <w:w w:val="85"/>
          <w:sz w:val="24"/>
          <w:szCs w:val="24"/>
        </w:rPr>
        <w:t>e</w:t>
      </w:r>
      <w:r w:rsidR="00BE23A2" w:rsidRPr="00BE23A2">
        <w:rPr>
          <w:rFonts w:eastAsia="Arial MT"/>
          <w:w w:val="85"/>
          <w:sz w:val="24"/>
          <w:szCs w:val="24"/>
        </w:rPr>
        <w:t xml:space="preserve"> </w:t>
      </w:r>
      <w:r w:rsidRPr="00BE23A2">
        <w:rPr>
          <w:rFonts w:eastAsia="Arial MT"/>
          <w:w w:val="80"/>
          <w:sz w:val="24"/>
          <w:szCs w:val="24"/>
        </w:rPr>
        <w:t>consulta</w:t>
      </w:r>
      <w:r w:rsidRPr="00BE23A2">
        <w:rPr>
          <w:rFonts w:eastAsia="Arial MT"/>
          <w:spacing w:val="-8"/>
          <w:sz w:val="24"/>
          <w:szCs w:val="24"/>
        </w:rPr>
        <w:t xml:space="preserve"> </w:t>
      </w:r>
      <w:r w:rsidRPr="00BE23A2">
        <w:rPr>
          <w:rFonts w:eastAsia="Arial MT"/>
          <w:w w:val="80"/>
          <w:sz w:val="24"/>
          <w:szCs w:val="24"/>
        </w:rPr>
        <w:t>e</w:t>
      </w:r>
      <w:r w:rsidRPr="00BE23A2">
        <w:rPr>
          <w:rFonts w:eastAsia="Arial MT"/>
          <w:spacing w:val="-8"/>
          <w:sz w:val="24"/>
          <w:szCs w:val="24"/>
        </w:rPr>
        <w:t xml:space="preserve"> </w:t>
      </w:r>
      <w:r w:rsidRPr="00BE23A2">
        <w:rPr>
          <w:rFonts w:eastAsia="Arial MT"/>
          <w:w w:val="80"/>
          <w:sz w:val="24"/>
          <w:szCs w:val="24"/>
        </w:rPr>
        <w:t>aceitação</w:t>
      </w:r>
      <w:r w:rsidRPr="00BE23A2">
        <w:rPr>
          <w:rFonts w:eastAsia="Arial MT"/>
          <w:spacing w:val="-8"/>
          <w:sz w:val="24"/>
          <w:szCs w:val="24"/>
        </w:rPr>
        <w:t xml:space="preserve"> </w:t>
      </w:r>
      <w:r w:rsidRPr="00BE23A2">
        <w:rPr>
          <w:rFonts w:eastAsia="Arial MT"/>
          <w:w w:val="80"/>
          <w:sz w:val="24"/>
          <w:szCs w:val="24"/>
        </w:rPr>
        <w:t>prévias</w:t>
      </w:r>
      <w:r w:rsidRPr="00BE23A2">
        <w:rPr>
          <w:rFonts w:eastAsia="Arial MT"/>
          <w:spacing w:val="-9"/>
          <w:sz w:val="24"/>
          <w:szCs w:val="24"/>
        </w:rPr>
        <w:t xml:space="preserve"> </w:t>
      </w:r>
      <w:r w:rsidRPr="00BE23A2">
        <w:rPr>
          <w:rFonts w:eastAsia="Arial MT"/>
          <w:w w:val="80"/>
          <w:sz w:val="24"/>
          <w:szCs w:val="24"/>
        </w:rPr>
        <w:t>do</w:t>
      </w:r>
      <w:r w:rsidRPr="00BE23A2">
        <w:rPr>
          <w:rFonts w:eastAsia="Arial MT"/>
          <w:spacing w:val="-8"/>
          <w:sz w:val="24"/>
          <w:szCs w:val="24"/>
        </w:rPr>
        <w:t xml:space="preserve"> </w:t>
      </w:r>
      <w:r w:rsidRPr="00BE23A2">
        <w:rPr>
          <w:rFonts w:eastAsia="Arial MT"/>
          <w:w w:val="80"/>
          <w:sz w:val="24"/>
          <w:szCs w:val="24"/>
        </w:rPr>
        <w:t>órgão</w:t>
      </w:r>
      <w:r w:rsidRPr="00BE23A2">
        <w:rPr>
          <w:rFonts w:eastAsia="Arial MT"/>
          <w:spacing w:val="-8"/>
          <w:sz w:val="24"/>
          <w:szCs w:val="24"/>
        </w:rPr>
        <w:t xml:space="preserve"> </w:t>
      </w:r>
      <w:r w:rsidRPr="00BE23A2">
        <w:rPr>
          <w:rFonts w:eastAsia="Arial MT"/>
          <w:w w:val="80"/>
          <w:sz w:val="24"/>
          <w:szCs w:val="24"/>
        </w:rPr>
        <w:t>ou</w:t>
      </w:r>
      <w:r w:rsidRPr="00BE23A2">
        <w:rPr>
          <w:rFonts w:eastAsia="Arial MT"/>
          <w:spacing w:val="-6"/>
          <w:sz w:val="24"/>
          <w:szCs w:val="24"/>
        </w:rPr>
        <w:t xml:space="preserve"> </w:t>
      </w:r>
      <w:r w:rsidRPr="00BE23A2">
        <w:rPr>
          <w:rFonts w:eastAsia="Arial MT"/>
          <w:w w:val="80"/>
          <w:sz w:val="24"/>
          <w:szCs w:val="24"/>
        </w:rPr>
        <w:t>da</w:t>
      </w:r>
      <w:r w:rsidRPr="00BE23A2">
        <w:rPr>
          <w:rFonts w:eastAsia="Arial MT"/>
          <w:spacing w:val="-8"/>
          <w:sz w:val="24"/>
          <w:szCs w:val="24"/>
        </w:rPr>
        <w:t xml:space="preserve"> </w:t>
      </w:r>
      <w:r w:rsidRPr="00BE23A2">
        <w:rPr>
          <w:rFonts w:eastAsia="Arial MT"/>
          <w:w w:val="80"/>
          <w:sz w:val="24"/>
          <w:szCs w:val="24"/>
        </w:rPr>
        <w:t>entidade</w:t>
      </w:r>
      <w:r w:rsidRPr="00BE23A2">
        <w:rPr>
          <w:rFonts w:eastAsia="Arial MT"/>
          <w:spacing w:val="-7"/>
          <w:sz w:val="24"/>
          <w:szCs w:val="24"/>
        </w:rPr>
        <w:t xml:space="preserve"> </w:t>
      </w:r>
      <w:r w:rsidRPr="00BE23A2">
        <w:rPr>
          <w:rFonts w:eastAsia="Arial MT"/>
          <w:w w:val="80"/>
          <w:sz w:val="24"/>
          <w:szCs w:val="24"/>
        </w:rPr>
        <w:t>gerenciadora</w:t>
      </w:r>
      <w:r w:rsidRPr="00BE23A2">
        <w:rPr>
          <w:rFonts w:eastAsia="Arial MT"/>
          <w:spacing w:val="-10"/>
          <w:sz w:val="24"/>
          <w:szCs w:val="24"/>
        </w:rPr>
        <w:t xml:space="preserve"> </w:t>
      </w:r>
      <w:r w:rsidRPr="00BE23A2">
        <w:rPr>
          <w:rFonts w:eastAsia="Arial MT"/>
          <w:w w:val="80"/>
          <w:sz w:val="24"/>
          <w:szCs w:val="24"/>
        </w:rPr>
        <w:t>e</w:t>
      </w:r>
      <w:r w:rsidRPr="00BE23A2">
        <w:rPr>
          <w:rFonts w:eastAsia="Arial MT"/>
          <w:spacing w:val="-7"/>
          <w:sz w:val="24"/>
          <w:szCs w:val="24"/>
        </w:rPr>
        <w:t xml:space="preserve"> </w:t>
      </w:r>
      <w:r w:rsidRPr="00BE23A2">
        <w:rPr>
          <w:rFonts w:eastAsia="Arial MT"/>
          <w:w w:val="80"/>
          <w:sz w:val="24"/>
          <w:szCs w:val="24"/>
        </w:rPr>
        <w:t>do</w:t>
      </w:r>
      <w:r w:rsidRPr="00BE23A2">
        <w:rPr>
          <w:rFonts w:eastAsia="Arial MT"/>
          <w:spacing w:val="-8"/>
          <w:sz w:val="24"/>
          <w:szCs w:val="24"/>
        </w:rPr>
        <w:t xml:space="preserve"> </w:t>
      </w:r>
      <w:r w:rsidRPr="00BE23A2">
        <w:rPr>
          <w:rFonts w:eastAsia="Arial MT"/>
          <w:spacing w:val="-2"/>
          <w:w w:val="80"/>
          <w:sz w:val="24"/>
          <w:szCs w:val="24"/>
        </w:rPr>
        <w:t>fornecedor.</w:t>
      </w:r>
    </w:p>
    <w:p w14:paraId="2D060538" w14:textId="3275C191" w:rsidR="00060A86" w:rsidRPr="00060A86" w:rsidRDefault="00060A86" w:rsidP="00FB509E">
      <w:pPr>
        <w:numPr>
          <w:ilvl w:val="1"/>
          <w:numId w:val="17"/>
        </w:numPr>
        <w:tabs>
          <w:tab w:val="left" w:pos="927"/>
        </w:tabs>
        <w:ind w:left="0" w:firstLine="0"/>
        <w:jc w:val="both"/>
        <w:rPr>
          <w:rFonts w:eastAsia="Arial MT"/>
          <w:sz w:val="24"/>
          <w:szCs w:val="24"/>
        </w:rPr>
      </w:pPr>
      <w:r w:rsidRPr="00060A86">
        <w:rPr>
          <w:rFonts w:eastAsia="Arial MT"/>
          <w:w w:val="80"/>
          <w:sz w:val="24"/>
          <w:szCs w:val="24"/>
        </w:rPr>
        <w:t xml:space="preserve">A autorização do órgão ou entidade gerenciadora apenas será realizada após a aceitação da </w:t>
      </w:r>
      <w:r w:rsidRPr="00060A86">
        <w:rPr>
          <w:rFonts w:eastAsia="Arial MT"/>
          <w:spacing w:val="-2"/>
          <w:w w:val="90"/>
          <w:sz w:val="24"/>
          <w:szCs w:val="24"/>
        </w:rPr>
        <w:t>adesão</w:t>
      </w:r>
      <w:r w:rsidRPr="00060A86">
        <w:rPr>
          <w:rFonts w:eastAsia="Arial MT"/>
          <w:spacing w:val="-10"/>
          <w:w w:val="90"/>
          <w:sz w:val="24"/>
          <w:szCs w:val="24"/>
        </w:rPr>
        <w:t xml:space="preserve"> </w:t>
      </w:r>
      <w:r w:rsidRPr="00060A86">
        <w:rPr>
          <w:rFonts w:eastAsia="Arial MT"/>
          <w:spacing w:val="-2"/>
          <w:w w:val="90"/>
          <w:sz w:val="24"/>
          <w:szCs w:val="24"/>
        </w:rPr>
        <w:t>pelo</w:t>
      </w:r>
      <w:r w:rsidRPr="00060A86">
        <w:rPr>
          <w:rFonts w:eastAsia="Arial MT"/>
          <w:spacing w:val="-8"/>
          <w:w w:val="90"/>
          <w:sz w:val="24"/>
          <w:szCs w:val="24"/>
        </w:rPr>
        <w:t xml:space="preserve"> </w:t>
      </w:r>
      <w:r w:rsidRPr="00060A86">
        <w:rPr>
          <w:rFonts w:eastAsia="Arial MT"/>
          <w:spacing w:val="-2"/>
          <w:w w:val="90"/>
          <w:sz w:val="24"/>
          <w:szCs w:val="24"/>
        </w:rPr>
        <w:t>fornecedor.</w:t>
      </w:r>
    </w:p>
    <w:p w14:paraId="5B031194" w14:textId="77777777" w:rsidR="00060A86" w:rsidRPr="00060A86" w:rsidRDefault="00060A86" w:rsidP="00FB509E">
      <w:pPr>
        <w:numPr>
          <w:ilvl w:val="2"/>
          <w:numId w:val="17"/>
        </w:numPr>
        <w:tabs>
          <w:tab w:val="left" w:pos="1634"/>
        </w:tabs>
        <w:ind w:left="0" w:firstLine="0"/>
        <w:jc w:val="both"/>
        <w:rPr>
          <w:rFonts w:eastAsia="Arial MT"/>
          <w:sz w:val="24"/>
          <w:szCs w:val="24"/>
        </w:rPr>
      </w:pPr>
      <w:r w:rsidRPr="00060A86">
        <w:rPr>
          <w:rFonts w:eastAsia="Arial MT"/>
          <w:w w:val="90"/>
          <w:sz w:val="24"/>
          <w:szCs w:val="24"/>
        </w:rPr>
        <w:t>O</w:t>
      </w:r>
      <w:r w:rsidRPr="00060A86">
        <w:rPr>
          <w:rFonts w:eastAsia="Arial MT"/>
          <w:spacing w:val="-7"/>
          <w:w w:val="90"/>
          <w:sz w:val="24"/>
          <w:szCs w:val="24"/>
        </w:rPr>
        <w:t xml:space="preserve"> </w:t>
      </w:r>
      <w:r w:rsidRPr="00060A86">
        <w:rPr>
          <w:rFonts w:eastAsia="Arial MT"/>
          <w:w w:val="90"/>
          <w:sz w:val="24"/>
          <w:szCs w:val="24"/>
        </w:rPr>
        <w:t>órgão</w:t>
      </w:r>
      <w:r w:rsidRPr="00060A86">
        <w:rPr>
          <w:rFonts w:eastAsia="Arial MT"/>
          <w:spacing w:val="-8"/>
          <w:w w:val="90"/>
          <w:sz w:val="24"/>
          <w:szCs w:val="24"/>
        </w:rPr>
        <w:t xml:space="preserve"> </w:t>
      </w:r>
      <w:r w:rsidRPr="00060A86">
        <w:rPr>
          <w:rFonts w:eastAsia="Arial MT"/>
          <w:w w:val="90"/>
          <w:sz w:val="24"/>
          <w:szCs w:val="24"/>
        </w:rPr>
        <w:t>ou</w:t>
      </w:r>
      <w:r w:rsidRPr="00060A86">
        <w:rPr>
          <w:rFonts w:eastAsia="Arial MT"/>
          <w:spacing w:val="-8"/>
          <w:w w:val="90"/>
          <w:sz w:val="24"/>
          <w:szCs w:val="24"/>
        </w:rPr>
        <w:t xml:space="preserve"> </w:t>
      </w:r>
      <w:r w:rsidRPr="00060A86">
        <w:rPr>
          <w:rFonts w:eastAsia="Arial MT"/>
          <w:w w:val="90"/>
          <w:sz w:val="24"/>
          <w:szCs w:val="24"/>
        </w:rPr>
        <w:t>entidade</w:t>
      </w:r>
      <w:r w:rsidRPr="00060A86">
        <w:rPr>
          <w:rFonts w:eastAsia="Arial MT"/>
          <w:spacing w:val="-7"/>
          <w:w w:val="90"/>
          <w:sz w:val="24"/>
          <w:szCs w:val="24"/>
        </w:rPr>
        <w:t xml:space="preserve"> </w:t>
      </w:r>
      <w:r w:rsidRPr="00060A86">
        <w:rPr>
          <w:rFonts w:eastAsia="Arial MT"/>
          <w:w w:val="90"/>
          <w:sz w:val="24"/>
          <w:szCs w:val="24"/>
        </w:rPr>
        <w:t>gerenciadora</w:t>
      </w:r>
      <w:r w:rsidRPr="00060A86">
        <w:rPr>
          <w:rFonts w:eastAsia="Arial MT"/>
          <w:spacing w:val="-8"/>
          <w:w w:val="90"/>
          <w:sz w:val="24"/>
          <w:szCs w:val="24"/>
        </w:rPr>
        <w:t xml:space="preserve"> </w:t>
      </w:r>
      <w:r w:rsidRPr="00060A86">
        <w:rPr>
          <w:rFonts w:eastAsia="Arial MT"/>
          <w:w w:val="90"/>
          <w:sz w:val="24"/>
          <w:szCs w:val="24"/>
        </w:rPr>
        <w:t>poderá</w:t>
      </w:r>
      <w:r w:rsidRPr="00060A86">
        <w:rPr>
          <w:rFonts w:eastAsia="Arial MT"/>
          <w:spacing w:val="-7"/>
          <w:w w:val="90"/>
          <w:sz w:val="24"/>
          <w:szCs w:val="24"/>
        </w:rPr>
        <w:t xml:space="preserve"> </w:t>
      </w:r>
      <w:r w:rsidRPr="00060A86">
        <w:rPr>
          <w:rFonts w:eastAsia="Arial MT"/>
          <w:w w:val="90"/>
          <w:sz w:val="24"/>
          <w:szCs w:val="24"/>
        </w:rPr>
        <w:t>rejeitar</w:t>
      </w:r>
      <w:r w:rsidRPr="00060A86">
        <w:rPr>
          <w:rFonts w:eastAsia="Arial MT"/>
          <w:spacing w:val="-9"/>
          <w:w w:val="90"/>
          <w:sz w:val="24"/>
          <w:szCs w:val="24"/>
        </w:rPr>
        <w:t xml:space="preserve"> </w:t>
      </w:r>
      <w:r w:rsidRPr="00060A86">
        <w:rPr>
          <w:rFonts w:eastAsia="Arial MT"/>
          <w:w w:val="90"/>
          <w:sz w:val="24"/>
          <w:szCs w:val="24"/>
        </w:rPr>
        <w:t>adesões</w:t>
      </w:r>
      <w:r w:rsidRPr="00060A86">
        <w:rPr>
          <w:rFonts w:eastAsia="Arial MT"/>
          <w:spacing w:val="-7"/>
          <w:w w:val="90"/>
          <w:sz w:val="24"/>
          <w:szCs w:val="24"/>
        </w:rPr>
        <w:t xml:space="preserve"> </w:t>
      </w:r>
      <w:r w:rsidRPr="00060A86">
        <w:rPr>
          <w:rFonts w:eastAsia="Arial MT"/>
          <w:w w:val="90"/>
          <w:sz w:val="24"/>
          <w:szCs w:val="24"/>
        </w:rPr>
        <w:t>caso</w:t>
      </w:r>
      <w:r w:rsidRPr="00060A86">
        <w:rPr>
          <w:rFonts w:eastAsia="Arial MT"/>
          <w:spacing w:val="-8"/>
          <w:w w:val="90"/>
          <w:sz w:val="24"/>
          <w:szCs w:val="24"/>
        </w:rPr>
        <w:t xml:space="preserve"> </w:t>
      </w:r>
      <w:r w:rsidRPr="00060A86">
        <w:rPr>
          <w:rFonts w:eastAsia="Arial MT"/>
          <w:w w:val="90"/>
          <w:sz w:val="24"/>
          <w:szCs w:val="24"/>
        </w:rPr>
        <w:t>elas</w:t>
      </w:r>
      <w:r w:rsidRPr="00060A86">
        <w:rPr>
          <w:rFonts w:eastAsia="Arial MT"/>
          <w:spacing w:val="-8"/>
          <w:w w:val="90"/>
          <w:sz w:val="24"/>
          <w:szCs w:val="24"/>
        </w:rPr>
        <w:t xml:space="preserve"> </w:t>
      </w:r>
      <w:r w:rsidRPr="00060A86">
        <w:rPr>
          <w:rFonts w:eastAsia="Arial MT"/>
          <w:w w:val="90"/>
          <w:sz w:val="24"/>
          <w:szCs w:val="24"/>
        </w:rPr>
        <w:t xml:space="preserve">possam </w:t>
      </w:r>
      <w:r w:rsidRPr="00060A86">
        <w:rPr>
          <w:rFonts w:eastAsia="Arial MT"/>
          <w:w w:val="80"/>
          <w:sz w:val="24"/>
          <w:szCs w:val="24"/>
        </w:rPr>
        <w:t>acarretar prejuízo à execução de seus próprios contratos ou à sua capacidade de gerenciamento.</w:t>
      </w:r>
    </w:p>
    <w:p w14:paraId="1FC64B9C" w14:textId="77777777" w:rsidR="00060A86" w:rsidRPr="00060A86" w:rsidRDefault="00060A86" w:rsidP="00FB509E">
      <w:pPr>
        <w:numPr>
          <w:ilvl w:val="1"/>
          <w:numId w:val="17"/>
        </w:numPr>
        <w:tabs>
          <w:tab w:val="left" w:pos="982"/>
        </w:tabs>
        <w:ind w:left="0" w:firstLine="0"/>
        <w:jc w:val="both"/>
        <w:rPr>
          <w:rFonts w:eastAsia="Arial MT"/>
          <w:sz w:val="24"/>
          <w:szCs w:val="24"/>
        </w:rPr>
      </w:pPr>
      <w:r w:rsidRPr="00060A86">
        <w:rPr>
          <w:rFonts w:eastAsia="Arial MT"/>
          <w:w w:val="90"/>
          <w:sz w:val="24"/>
          <w:szCs w:val="24"/>
        </w:rPr>
        <w:t>Após</w:t>
      </w:r>
      <w:r w:rsidRPr="00060A86">
        <w:rPr>
          <w:rFonts w:eastAsia="Arial MT"/>
          <w:spacing w:val="-5"/>
          <w:w w:val="90"/>
          <w:sz w:val="24"/>
          <w:szCs w:val="24"/>
        </w:rPr>
        <w:t xml:space="preserve"> </w:t>
      </w:r>
      <w:r w:rsidRPr="00060A86">
        <w:rPr>
          <w:rFonts w:eastAsia="Arial MT"/>
          <w:w w:val="90"/>
          <w:sz w:val="24"/>
          <w:szCs w:val="24"/>
        </w:rPr>
        <w:t>a</w:t>
      </w:r>
      <w:r w:rsidRPr="00060A86">
        <w:rPr>
          <w:rFonts w:eastAsia="Arial MT"/>
          <w:spacing w:val="-4"/>
          <w:w w:val="90"/>
          <w:sz w:val="24"/>
          <w:szCs w:val="24"/>
        </w:rPr>
        <w:t xml:space="preserve"> </w:t>
      </w:r>
      <w:r w:rsidRPr="00060A86">
        <w:rPr>
          <w:rFonts w:eastAsia="Arial MT"/>
          <w:w w:val="90"/>
          <w:sz w:val="24"/>
          <w:szCs w:val="24"/>
        </w:rPr>
        <w:t>autorização</w:t>
      </w:r>
      <w:r w:rsidRPr="00060A86">
        <w:rPr>
          <w:rFonts w:eastAsia="Arial MT"/>
          <w:spacing w:val="-4"/>
          <w:w w:val="90"/>
          <w:sz w:val="24"/>
          <w:szCs w:val="24"/>
        </w:rPr>
        <w:t xml:space="preserve"> </w:t>
      </w:r>
      <w:r w:rsidRPr="00060A86">
        <w:rPr>
          <w:rFonts w:eastAsia="Arial MT"/>
          <w:w w:val="90"/>
          <w:sz w:val="24"/>
          <w:szCs w:val="24"/>
        </w:rPr>
        <w:t>do</w:t>
      </w:r>
      <w:r w:rsidRPr="00060A86">
        <w:rPr>
          <w:rFonts w:eastAsia="Arial MT"/>
          <w:spacing w:val="-4"/>
          <w:w w:val="90"/>
          <w:sz w:val="24"/>
          <w:szCs w:val="24"/>
        </w:rPr>
        <w:t xml:space="preserve"> </w:t>
      </w:r>
      <w:r w:rsidRPr="00060A86">
        <w:rPr>
          <w:rFonts w:eastAsia="Arial MT"/>
          <w:w w:val="90"/>
          <w:sz w:val="24"/>
          <w:szCs w:val="24"/>
        </w:rPr>
        <w:t>órgão</w:t>
      </w:r>
      <w:r w:rsidRPr="00060A86">
        <w:rPr>
          <w:rFonts w:eastAsia="Arial MT"/>
          <w:spacing w:val="-4"/>
          <w:w w:val="90"/>
          <w:sz w:val="24"/>
          <w:szCs w:val="24"/>
        </w:rPr>
        <w:t xml:space="preserve"> </w:t>
      </w:r>
      <w:r w:rsidRPr="00060A86">
        <w:rPr>
          <w:rFonts w:eastAsia="Arial MT"/>
          <w:w w:val="90"/>
          <w:sz w:val="24"/>
          <w:szCs w:val="24"/>
        </w:rPr>
        <w:t>ou</w:t>
      </w:r>
      <w:r w:rsidRPr="00060A86">
        <w:rPr>
          <w:rFonts w:eastAsia="Arial MT"/>
          <w:spacing w:val="-4"/>
          <w:w w:val="90"/>
          <w:sz w:val="24"/>
          <w:szCs w:val="24"/>
        </w:rPr>
        <w:t xml:space="preserve"> </w:t>
      </w:r>
      <w:r w:rsidRPr="00060A86">
        <w:rPr>
          <w:rFonts w:eastAsia="Arial MT"/>
          <w:w w:val="90"/>
          <w:sz w:val="24"/>
          <w:szCs w:val="24"/>
        </w:rPr>
        <w:t>da</w:t>
      </w:r>
      <w:r w:rsidRPr="00060A86">
        <w:rPr>
          <w:rFonts w:eastAsia="Arial MT"/>
          <w:spacing w:val="-4"/>
          <w:w w:val="90"/>
          <w:sz w:val="24"/>
          <w:szCs w:val="24"/>
        </w:rPr>
        <w:t xml:space="preserve"> </w:t>
      </w:r>
      <w:r w:rsidRPr="00060A86">
        <w:rPr>
          <w:rFonts w:eastAsia="Arial MT"/>
          <w:w w:val="90"/>
          <w:sz w:val="24"/>
          <w:szCs w:val="24"/>
        </w:rPr>
        <w:t>entidade</w:t>
      </w:r>
      <w:r w:rsidRPr="00060A86">
        <w:rPr>
          <w:rFonts w:eastAsia="Arial MT"/>
          <w:spacing w:val="-4"/>
          <w:w w:val="90"/>
          <w:sz w:val="24"/>
          <w:szCs w:val="24"/>
        </w:rPr>
        <w:t xml:space="preserve"> </w:t>
      </w:r>
      <w:r w:rsidRPr="00060A86">
        <w:rPr>
          <w:rFonts w:eastAsia="Arial MT"/>
          <w:w w:val="90"/>
          <w:sz w:val="24"/>
          <w:szCs w:val="24"/>
        </w:rPr>
        <w:t>gerenciadora,</w:t>
      </w:r>
      <w:r w:rsidRPr="00060A86">
        <w:rPr>
          <w:rFonts w:eastAsia="Arial MT"/>
          <w:spacing w:val="-5"/>
          <w:w w:val="90"/>
          <w:sz w:val="24"/>
          <w:szCs w:val="24"/>
        </w:rPr>
        <w:t xml:space="preserve"> </w:t>
      </w:r>
      <w:r w:rsidRPr="00060A86">
        <w:rPr>
          <w:rFonts w:eastAsia="Arial MT"/>
          <w:w w:val="90"/>
          <w:sz w:val="24"/>
          <w:szCs w:val="24"/>
        </w:rPr>
        <w:t>o</w:t>
      </w:r>
      <w:r w:rsidRPr="00060A86">
        <w:rPr>
          <w:rFonts w:eastAsia="Arial MT"/>
          <w:spacing w:val="-4"/>
          <w:w w:val="90"/>
          <w:sz w:val="24"/>
          <w:szCs w:val="24"/>
        </w:rPr>
        <w:t xml:space="preserve"> </w:t>
      </w:r>
      <w:r w:rsidRPr="00060A86">
        <w:rPr>
          <w:rFonts w:eastAsia="Arial MT"/>
          <w:w w:val="90"/>
          <w:sz w:val="24"/>
          <w:szCs w:val="24"/>
        </w:rPr>
        <w:t>órgão</w:t>
      </w:r>
      <w:r w:rsidRPr="00060A86">
        <w:rPr>
          <w:rFonts w:eastAsia="Arial MT"/>
          <w:spacing w:val="-4"/>
          <w:w w:val="90"/>
          <w:sz w:val="24"/>
          <w:szCs w:val="24"/>
        </w:rPr>
        <w:t xml:space="preserve"> </w:t>
      </w:r>
      <w:r w:rsidRPr="00060A86">
        <w:rPr>
          <w:rFonts w:eastAsia="Arial MT"/>
          <w:w w:val="90"/>
          <w:sz w:val="24"/>
          <w:szCs w:val="24"/>
        </w:rPr>
        <w:t>ou</w:t>
      </w:r>
      <w:r w:rsidRPr="00060A86">
        <w:rPr>
          <w:rFonts w:eastAsia="Arial MT"/>
          <w:spacing w:val="-4"/>
          <w:w w:val="90"/>
          <w:sz w:val="24"/>
          <w:szCs w:val="24"/>
        </w:rPr>
        <w:t xml:space="preserve"> </w:t>
      </w:r>
      <w:r w:rsidRPr="00060A86">
        <w:rPr>
          <w:rFonts w:eastAsia="Arial MT"/>
          <w:w w:val="90"/>
          <w:sz w:val="24"/>
          <w:szCs w:val="24"/>
        </w:rPr>
        <w:t>entidade</w:t>
      </w:r>
      <w:r w:rsidRPr="00060A86">
        <w:rPr>
          <w:rFonts w:eastAsia="Arial MT"/>
          <w:spacing w:val="-4"/>
          <w:w w:val="90"/>
          <w:sz w:val="24"/>
          <w:szCs w:val="24"/>
        </w:rPr>
        <w:t xml:space="preserve"> </w:t>
      </w:r>
      <w:r w:rsidRPr="00060A86">
        <w:rPr>
          <w:rFonts w:eastAsia="Arial MT"/>
          <w:w w:val="90"/>
          <w:sz w:val="24"/>
          <w:szCs w:val="24"/>
        </w:rPr>
        <w:t xml:space="preserve">não </w:t>
      </w:r>
      <w:r w:rsidRPr="00060A86">
        <w:rPr>
          <w:rFonts w:eastAsia="Arial MT"/>
          <w:w w:val="80"/>
          <w:sz w:val="24"/>
          <w:szCs w:val="24"/>
        </w:rPr>
        <w:t xml:space="preserve">participante deverá efetivar a aquisição ou a contratação solicitada em até noventa dias, observado o </w:t>
      </w:r>
      <w:r w:rsidRPr="00060A86">
        <w:rPr>
          <w:rFonts w:eastAsia="Arial MT"/>
          <w:w w:val="90"/>
          <w:sz w:val="24"/>
          <w:szCs w:val="24"/>
        </w:rPr>
        <w:t>prazo</w:t>
      </w:r>
      <w:r w:rsidRPr="00060A86">
        <w:rPr>
          <w:rFonts w:eastAsia="Arial MT"/>
          <w:spacing w:val="-12"/>
          <w:w w:val="90"/>
          <w:sz w:val="24"/>
          <w:szCs w:val="24"/>
        </w:rPr>
        <w:t xml:space="preserve"> </w:t>
      </w:r>
      <w:r w:rsidRPr="00060A86">
        <w:rPr>
          <w:rFonts w:eastAsia="Arial MT"/>
          <w:w w:val="90"/>
          <w:sz w:val="24"/>
          <w:szCs w:val="24"/>
        </w:rPr>
        <w:t>de</w:t>
      </w:r>
      <w:r w:rsidRPr="00060A86">
        <w:rPr>
          <w:rFonts w:eastAsia="Arial MT"/>
          <w:spacing w:val="-10"/>
          <w:w w:val="90"/>
          <w:sz w:val="24"/>
          <w:szCs w:val="24"/>
        </w:rPr>
        <w:t xml:space="preserve"> </w:t>
      </w:r>
      <w:r w:rsidRPr="00060A86">
        <w:rPr>
          <w:rFonts w:eastAsia="Arial MT"/>
          <w:w w:val="90"/>
          <w:sz w:val="24"/>
          <w:szCs w:val="24"/>
        </w:rPr>
        <w:t>vigência</w:t>
      </w:r>
      <w:r w:rsidRPr="00060A86">
        <w:rPr>
          <w:rFonts w:eastAsia="Arial MT"/>
          <w:spacing w:val="-10"/>
          <w:w w:val="90"/>
          <w:sz w:val="24"/>
          <w:szCs w:val="24"/>
        </w:rPr>
        <w:t xml:space="preserve"> </w:t>
      </w:r>
      <w:r w:rsidRPr="00060A86">
        <w:rPr>
          <w:rFonts w:eastAsia="Arial MT"/>
          <w:w w:val="90"/>
          <w:sz w:val="24"/>
          <w:szCs w:val="24"/>
        </w:rPr>
        <w:t>da</w:t>
      </w:r>
      <w:r w:rsidRPr="00060A86">
        <w:rPr>
          <w:rFonts w:eastAsia="Arial MT"/>
          <w:spacing w:val="-10"/>
          <w:w w:val="90"/>
          <w:sz w:val="24"/>
          <w:szCs w:val="24"/>
        </w:rPr>
        <w:t xml:space="preserve"> </w:t>
      </w:r>
      <w:r w:rsidRPr="00060A86">
        <w:rPr>
          <w:rFonts w:eastAsia="Arial MT"/>
          <w:w w:val="90"/>
          <w:sz w:val="24"/>
          <w:szCs w:val="24"/>
        </w:rPr>
        <w:t>ata.</w:t>
      </w:r>
    </w:p>
    <w:p w14:paraId="154F6848" w14:textId="77777777" w:rsidR="00060A86" w:rsidRPr="00060A86" w:rsidRDefault="00060A86" w:rsidP="00FB509E">
      <w:pPr>
        <w:numPr>
          <w:ilvl w:val="1"/>
          <w:numId w:val="17"/>
        </w:numPr>
        <w:tabs>
          <w:tab w:val="left" w:pos="982"/>
        </w:tabs>
        <w:ind w:left="0" w:firstLine="0"/>
        <w:jc w:val="both"/>
        <w:rPr>
          <w:rFonts w:eastAsia="Arial MT"/>
          <w:sz w:val="24"/>
          <w:szCs w:val="24"/>
        </w:rPr>
      </w:pPr>
      <w:r w:rsidRPr="00060A86">
        <w:rPr>
          <w:rFonts w:eastAsia="Arial MT"/>
          <w:w w:val="85"/>
          <w:sz w:val="24"/>
          <w:szCs w:val="24"/>
        </w:rPr>
        <w:t>O prazo de que trata o subitem anterior,</w:t>
      </w:r>
      <w:r w:rsidRPr="00060A86">
        <w:rPr>
          <w:rFonts w:eastAsia="Arial MT"/>
          <w:spacing w:val="-1"/>
          <w:w w:val="85"/>
          <w:sz w:val="24"/>
          <w:szCs w:val="24"/>
        </w:rPr>
        <w:t xml:space="preserve"> </w:t>
      </w:r>
      <w:r w:rsidRPr="00060A86">
        <w:rPr>
          <w:rFonts w:eastAsia="Arial MT"/>
          <w:w w:val="85"/>
          <w:sz w:val="24"/>
          <w:szCs w:val="24"/>
        </w:rPr>
        <w:t>relativo</w:t>
      </w:r>
      <w:r w:rsidRPr="00060A86">
        <w:rPr>
          <w:rFonts w:eastAsia="Arial MT"/>
          <w:spacing w:val="-2"/>
          <w:w w:val="85"/>
          <w:sz w:val="24"/>
          <w:szCs w:val="24"/>
        </w:rPr>
        <w:t xml:space="preserve"> </w:t>
      </w:r>
      <w:r w:rsidRPr="00060A86">
        <w:rPr>
          <w:rFonts w:eastAsia="Arial MT"/>
          <w:w w:val="85"/>
          <w:sz w:val="24"/>
          <w:szCs w:val="24"/>
        </w:rPr>
        <w:t xml:space="preserve">à efetivação da contratação, poderá ser </w:t>
      </w:r>
      <w:r w:rsidRPr="00060A86">
        <w:rPr>
          <w:rFonts w:eastAsia="Arial MT"/>
          <w:w w:val="80"/>
          <w:sz w:val="24"/>
          <w:szCs w:val="24"/>
        </w:rPr>
        <w:t xml:space="preserve">prorrogado excepcionalmente, mediante solicitação do órgão ou da entidade não participante aceita pelo órgão ou pela entidade gerenciadora, desde que respeitado o limite temporal de vigência da ata </w:t>
      </w:r>
      <w:r w:rsidRPr="00060A86">
        <w:rPr>
          <w:rFonts w:eastAsia="Arial MT"/>
          <w:w w:val="90"/>
          <w:sz w:val="24"/>
          <w:szCs w:val="24"/>
        </w:rPr>
        <w:t>de</w:t>
      </w:r>
      <w:r w:rsidRPr="00060A86">
        <w:rPr>
          <w:rFonts w:eastAsia="Arial MT"/>
          <w:spacing w:val="-12"/>
          <w:w w:val="90"/>
          <w:sz w:val="24"/>
          <w:szCs w:val="24"/>
        </w:rPr>
        <w:t xml:space="preserve"> </w:t>
      </w:r>
      <w:r w:rsidRPr="00060A86">
        <w:rPr>
          <w:rFonts w:eastAsia="Arial MT"/>
          <w:w w:val="90"/>
          <w:sz w:val="24"/>
          <w:szCs w:val="24"/>
        </w:rPr>
        <w:t>registro</w:t>
      </w:r>
      <w:r w:rsidRPr="00060A86">
        <w:rPr>
          <w:rFonts w:eastAsia="Arial MT"/>
          <w:spacing w:val="-10"/>
          <w:w w:val="90"/>
          <w:sz w:val="24"/>
          <w:szCs w:val="24"/>
        </w:rPr>
        <w:t xml:space="preserve"> </w:t>
      </w:r>
      <w:r w:rsidRPr="00060A86">
        <w:rPr>
          <w:rFonts w:eastAsia="Arial MT"/>
          <w:w w:val="90"/>
          <w:sz w:val="24"/>
          <w:szCs w:val="24"/>
        </w:rPr>
        <w:t>de</w:t>
      </w:r>
      <w:r w:rsidRPr="00060A86">
        <w:rPr>
          <w:rFonts w:eastAsia="Arial MT"/>
          <w:spacing w:val="-10"/>
          <w:w w:val="90"/>
          <w:sz w:val="24"/>
          <w:szCs w:val="24"/>
        </w:rPr>
        <w:t xml:space="preserve"> </w:t>
      </w:r>
      <w:r w:rsidRPr="00060A86">
        <w:rPr>
          <w:rFonts w:eastAsia="Arial MT"/>
          <w:w w:val="90"/>
          <w:sz w:val="24"/>
          <w:szCs w:val="24"/>
        </w:rPr>
        <w:t>preços.</w:t>
      </w:r>
    </w:p>
    <w:p w14:paraId="22604602" w14:textId="77777777" w:rsidR="00060A86" w:rsidRPr="00060A86" w:rsidRDefault="00060A86" w:rsidP="00FB509E">
      <w:pPr>
        <w:numPr>
          <w:ilvl w:val="1"/>
          <w:numId w:val="17"/>
        </w:numPr>
        <w:tabs>
          <w:tab w:val="left" w:pos="927"/>
        </w:tabs>
        <w:ind w:left="0" w:firstLine="0"/>
        <w:jc w:val="both"/>
        <w:rPr>
          <w:rFonts w:eastAsia="Arial MT"/>
          <w:sz w:val="24"/>
          <w:szCs w:val="24"/>
        </w:rPr>
      </w:pPr>
      <w:r w:rsidRPr="00060A86">
        <w:rPr>
          <w:rFonts w:eastAsia="Arial MT"/>
          <w:w w:val="90"/>
          <w:sz w:val="24"/>
          <w:szCs w:val="24"/>
        </w:rPr>
        <w:t>O</w:t>
      </w:r>
      <w:r w:rsidRPr="00060A86">
        <w:rPr>
          <w:rFonts w:eastAsia="Arial MT"/>
          <w:spacing w:val="-3"/>
          <w:w w:val="90"/>
          <w:sz w:val="24"/>
          <w:szCs w:val="24"/>
        </w:rPr>
        <w:t xml:space="preserve"> </w:t>
      </w:r>
      <w:r w:rsidRPr="00060A86">
        <w:rPr>
          <w:rFonts w:eastAsia="Arial MT"/>
          <w:w w:val="90"/>
          <w:sz w:val="24"/>
          <w:szCs w:val="24"/>
        </w:rPr>
        <w:t>órgão</w:t>
      </w:r>
      <w:r w:rsidRPr="00060A86">
        <w:rPr>
          <w:rFonts w:eastAsia="Arial MT"/>
          <w:spacing w:val="-5"/>
          <w:w w:val="90"/>
          <w:sz w:val="24"/>
          <w:szCs w:val="24"/>
        </w:rPr>
        <w:t xml:space="preserve"> </w:t>
      </w:r>
      <w:r w:rsidRPr="00060A86">
        <w:rPr>
          <w:rFonts w:eastAsia="Arial MT"/>
          <w:w w:val="90"/>
          <w:sz w:val="24"/>
          <w:szCs w:val="24"/>
        </w:rPr>
        <w:t>ou</w:t>
      </w:r>
      <w:r w:rsidRPr="00060A86">
        <w:rPr>
          <w:rFonts w:eastAsia="Arial MT"/>
          <w:spacing w:val="-5"/>
          <w:w w:val="90"/>
          <w:sz w:val="24"/>
          <w:szCs w:val="24"/>
        </w:rPr>
        <w:t xml:space="preserve"> </w:t>
      </w:r>
      <w:r w:rsidRPr="00060A86">
        <w:rPr>
          <w:rFonts w:eastAsia="Arial MT"/>
          <w:w w:val="90"/>
          <w:sz w:val="24"/>
          <w:szCs w:val="24"/>
        </w:rPr>
        <w:t>a</w:t>
      </w:r>
      <w:r w:rsidRPr="00060A86">
        <w:rPr>
          <w:rFonts w:eastAsia="Arial MT"/>
          <w:spacing w:val="-5"/>
          <w:w w:val="90"/>
          <w:sz w:val="24"/>
          <w:szCs w:val="24"/>
        </w:rPr>
        <w:t xml:space="preserve"> </w:t>
      </w:r>
      <w:r w:rsidRPr="00060A86">
        <w:rPr>
          <w:rFonts w:eastAsia="Arial MT"/>
          <w:w w:val="90"/>
          <w:sz w:val="24"/>
          <w:szCs w:val="24"/>
        </w:rPr>
        <w:t>entidade</w:t>
      </w:r>
      <w:r w:rsidRPr="00060A86">
        <w:rPr>
          <w:rFonts w:eastAsia="Arial MT"/>
          <w:spacing w:val="-5"/>
          <w:w w:val="90"/>
          <w:sz w:val="24"/>
          <w:szCs w:val="24"/>
        </w:rPr>
        <w:t xml:space="preserve"> </w:t>
      </w:r>
      <w:r w:rsidRPr="00060A86">
        <w:rPr>
          <w:rFonts w:eastAsia="Arial MT"/>
          <w:w w:val="90"/>
          <w:sz w:val="24"/>
          <w:szCs w:val="24"/>
        </w:rPr>
        <w:t>poderá</w:t>
      </w:r>
      <w:r w:rsidRPr="00060A86">
        <w:rPr>
          <w:rFonts w:eastAsia="Arial MT"/>
          <w:spacing w:val="-5"/>
          <w:w w:val="90"/>
          <w:sz w:val="24"/>
          <w:szCs w:val="24"/>
        </w:rPr>
        <w:t xml:space="preserve"> </w:t>
      </w:r>
      <w:r w:rsidRPr="00060A86">
        <w:rPr>
          <w:rFonts w:eastAsia="Arial MT"/>
          <w:w w:val="90"/>
          <w:sz w:val="24"/>
          <w:szCs w:val="24"/>
        </w:rPr>
        <w:t>aderir</w:t>
      </w:r>
      <w:r w:rsidRPr="00060A86">
        <w:rPr>
          <w:rFonts w:eastAsia="Arial MT"/>
          <w:spacing w:val="-4"/>
          <w:w w:val="90"/>
          <w:sz w:val="24"/>
          <w:szCs w:val="24"/>
        </w:rPr>
        <w:t xml:space="preserve"> </w:t>
      </w:r>
      <w:r w:rsidRPr="00060A86">
        <w:rPr>
          <w:rFonts w:eastAsia="Arial MT"/>
          <w:w w:val="90"/>
          <w:sz w:val="24"/>
          <w:szCs w:val="24"/>
        </w:rPr>
        <w:t>a</w:t>
      </w:r>
      <w:r w:rsidRPr="00060A86">
        <w:rPr>
          <w:rFonts w:eastAsia="Arial MT"/>
          <w:spacing w:val="-3"/>
          <w:w w:val="90"/>
          <w:sz w:val="24"/>
          <w:szCs w:val="24"/>
        </w:rPr>
        <w:t xml:space="preserve"> </w:t>
      </w:r>
      <w:r w:rsidRPr="00060A86">
        <w:rPr>
          <w:rFonts w:eastAsia="Arial MT"/>
          <w:w w:val="90"/>
          <w:sz w:val="24"/>
          <w:szCs w:val="24"/>
        </w:rPr>
        <w:t>item</w:t>
      </w:r>
      <w:r w:rsidRPr="00060A86">
        <w:rPr>
          <w:rFonts w:eastAsia="Arial MT"/>
          <w:spacing w:val="-6"/>
          <w:w w:val="90"/>
          <w:sz w:val="24"/>
          <w:szCs w:val="24"/>
        </w:rPr>
        <w:t xml:space="preserve"> </w:t>
      </w:r>
      <w:r w:rsidRPr="00060A86">
        <w:rPr>
          <w:rFonts w:eastAsia="Arial MT"/>
          <w:w w:val="90"/>
          <w:sz w:val="24"/>
          <w:szCs w:val="24"/>
        </w:rPr>
        <w:t>da</w:t>
      </w:r>
      <w:r w:rsidRPr="00060A86">
        <w:rPr>
          <w:rFonts w:eastAsia="Arial MT"/>
          <w:spacing w:val="-5"/>
          <w:w w:val="90"/>
          <w:sz w:val="24"/>
          <w:szCs w:val="24"/>
        </w:rPr>
        <w:t xml:space="preserve"> </w:t>
      </w:r>
      <w:r w:rsidRPr="00060A86">
        <w:rPr>
          <w:rFonts w:eastAsia="Arial MT"/>
          <w:w w:val="90"/>
          <w:sz w:val="24"/>
          <w:szCs w:val="24"/>
        </w:rPr>
        <w:t>ata</w:t>
      </w:r>
      <w:r w:rsidRPr="00060A86">
        <w:rPr>
          <w:rFonts w:eastAsia="Arial MT"/>
          <w:spacing w:val="-5"/>
          <w:w w:val="90"/>
          <w:sz w:val="24"/>
          <w:szCs w:val="24"/>
        </w:rPr>
        <w:t xml:space="preserve"> </w:t>
      </w:r>
      <w:r w:rsidRPr="00060A86">
        <w:rPr>
          <w:rFonts w:eastAsia="Arial MT"/>
          <w:w w:val="90"/>
          <w:sz w:val="24"/>
          <w:szCs w:val="24"/>
        </w:rPr>
        <w:t>de</w:t>
      </w:r>
      <w:r w:rsidRPr="00060A86">
        <w:rPr>
          <w:rFonts w:eastAsia="Arial MT"/>
          <w:spacing w:val="-3"/>
          <w:w w:val="90"/>
          <w:sz w:val="24"/>
          <w:szCs w:val="24"/>
        </w:rPr>
        <w:t xml:space="preserve"> </w:t>
      </w:r>
      <w:r w:rsidRPr="00060A86">
        <w:rPr>
          <w:rFonts w:eastAsia="Arial MT"/>
          <w:w w:val="90"/>
          <w:sz w:val="24"/>
          <w:szCs w:val="24"/>
        </w:rPr>
        <w:t>registro</w:t>
      </w:r>
      <w:r w:rsidRPr="00060A86">
        <w:rPr>
          <w:rFonts w:eastAsia="Arial MT"/>
          <w:spacing w:val="-5"/>
          <w:w w:val="90"/>
          <w:sz w:val="24"/>
          <w:szCs w:val="24"/>
        </w:rPr>
        <w:t xml:space="preserve"> </w:t>
      </w:r>
      <w:r w:rsidRPr="00060A86">
        <w:rPr>
          <w:rFonts w:eastAsia="Arial MT"/>
          <w:w w:val="90"/>
          <w:sz w:val="24"/>
          <w:szCs w:val="24"/>
        </w:rPr>
        <w:t>de</w:t>
      </w:r>
      <w:r w:rsidRPr="00060A86">
        <w:rPr>
          <w:rFonts w:eastAsia="Arial MT"/>
          <w:spacing w:val="-5"/>
          <w:w w:val="90"/>
          <w:sz w:val="24"/>
          <w:szCs w:val="24"/>
        </w:rPr>
        <w:t xml:space="preserve"> </w:t>
      </w:r>
      <w:r w:rsidRPr="00060A86">
        <w:rPr>
          <w:rFonts w:eastAsia="Arial MT"/>
          <w:w w:val="90"/>
          <w:sz w:val="24"/>
          <w:szCs w:val="24"/>
        </w:rPr>
        <w:t>preços</w:t>
      </w:r>
      <w:r w:rsidRPr="00060A86">
        <w:rPr>
          <w:rFonts w:eastAsia="Arial MT"/>
          <w:spacing w:val="-5"/>
          <w:w w:val="90"/>
          <w:sz w:val="24"/>
          <w:szCs w:val="24"/>
        </w:rPr>
        <w:t xml:space="preserve"> </w:t>
      </w:r>
      <w:r w:rsidRPr="00060A86">
        <w:rPr>
          <w:rFonts w:eastAsia="Arial MT"/>
          <w:w w:val="90"/>
          <w:sz w:val="24"/>
          <w:szCs w:val="24"/>
        </w:rPr>
        <w:t>da</w:t>
      </w:r>
      <w:r w:rsidRPr="00060A86">
        <w:rPr>
          <w:rFonts w:eastAsia="Arial MT"/>
          <w:spacing w:val="-5"/>
          <w:w w:val="90"/>
          <w:sz w:val="24"/>
          <w:szCs w:val="24"/>
        </w:rPr>
        <w:t xml:space="preserve"> </w:t>
      </w:r>
      <w:r w:rsidRPr="00060A86">
        <w:rPr>
          <w:rFonts w:eastAsia="Arial MT"/>
          <w:w w:val="90"/>
          <w:sz w:val="24"/>
          <w:szCs w:val="24"/>
        </w:rPr>
        <w:t>qual</w:t>
      </w:r>
      <w:r w:rsidRPr="00060A86">
        <w:rPr>
          <w:rFonts w:eastAsia="Arial MT"/>
          <w:spacing w:val="-4"/>
          <w:w w:val="90"/>
          <w:sz w:val="24"/>
          <w:szCs w:val="24"/>
        </w:rPr>
        <w:t xml:space="preserve"> </w:t>
      </w:r>
      <w:r w:rsidRPr="00060A86">
        <w:rPr>
          <w:rFonts w:eastAsia="Arial MT"/>
          <w:w w:val="90"/>
          <w:sz w:val="24"/>
          <w:szCs w:val="24"/>
        </w:rPr>
        <w:t xml:space="preserve">seja </w:t>
      </w:r>
      <w:r w:rsidRPr="00060A86">
        <w:rPr>
          <w:rFonts w:eastAsia="Arial MT"/>
          <w:w w:val="80"/>
          <w:sz w:val="24"/>
          <w:szCs w:val="24"/>
        </w:rPr>
        <w:t xml:space="preserve">integrante, na qualidade de não participante, para aqueles itens para os quais não tenha quantitativo </w:t>
      </w:r>
      <w:r w:rsidRPr="00060A86">
        <w:rPr>
          <w:rFonts w:eastAsia="Arial MT"/>
          <w:w w:val="85"/>
          <w:sz w:val="24"/>
          <w:szCs w:val="24"/>
        </w:rPr>
        <w:t>registrado,</w:t>
      </w:r>
      <w:r w:rsidRPr="00060A86">
        <w:rPr>
          <w:rFonts w:eastAsia="Arial MT"/>
          <w:spacing w:val="-4"/>
          <w:w w:val="85"/>
          <w:sz w:val="24"/>
          <w:szCs w:val="24"/>
        </w:rPr>
        <w:t xml:space="preserve"> </w:t>
      </w:r>
      <w:r w:rsidRPr="00060A86">
        <w:rPr>
          <w:rFonts w:eastAsia="Arial MT"/>
          <w:w w:val="85"/>
          <w:sz w:val="24"/>
          <w:szCs w:val="24"/>
        </w:rPr>
        <w:t>observados</w:t>
      </w:r>
      <w:r w:rsidRPr="00060A86">
        <w:rPr>
          <w:rFonts w:eastAsia="Arial MT"/>
          <w:spacing w:val="-4"/>
          <w:w w:val="85"/>
          <w:sz w:val="24"/>
          <w:szCs w:val="24"/>
        </w:rPr>
        <w:t xml:space="preserve"> </w:t>
      </w:r>
      <w:r w:rsidRPr="00060A86">
        <w:rPr>
          <w:rFonts w:eastAsia="Arial MT"/>
          <w:w w:val="85"/>
          <w:sz w:val="24"/>
          <w:szCs w:val="24"/>
        </w:rPr>
        <w:t>os</w:t>
      </w:r>
      <w:r w:rsidRPr="00060A86">
        <w:rPr>
          <w:rFonts w:eastAsia="Arial MT"/>
          <w:spacing w:val="-4"/>
          <w:w w:val="85"/>
          <w:sz w:val="24"/>
          <w:szCs w:val="24"/>
        </w:rPr>
        <w:t xml:space="preserve"> </w:t>
      </w:r>
      <w:r w:rsidRPr="00060A86">
        <w:rPr>
          <w:rFonts w:eastAsia="Arial MT"/>
          <w:w w:val="85"/>
          <w:sz w:val="24"/>
          <w:szCs w:val="24"/>
        </w:rPr>
        <w:t>requisitos</w:t>
      </w:r>
      <w:r w:rsidRPr="00060A86">
        <w:rPr>
          <w:rFonts w:eastAsia="Arial MT"/>
          <w:spacing w:val="-6"/>
          <w:w w:val="85"/>
          <w:sz w:val="24"/>
          <w:szCs w:val="24"/>
        </w:rPr>
        <w:t xml:space="preserve"> </w:t>
      </w:r>
      <w:r w:rsidRPr="00060A86">
        <w:rPr>
          <w:rFonts w:eastAsia="Arial MT"/>
          <w:w w:val="85"/>
          <w:sz w:val="24"/>
          <w:szCs w:val="24"/>
        </w:rPr>
        <w:t>do</w:t>
      </w:r>
      <w:r w:rsidRPr="00060A86">
        <w:rPr>
          <w:rFonts w:eastAsia="Arial MT"/>
          <w:spacing w:val="-4"/>
          <w:w w:val="85"/>
          <w:sz w:val="24"/>
          <w:szCs w:val="24"/>
        </w:rPr>
        <w:t xml:space="preserve"> </w:t>
      </w:r>
      <w:r w:rsidRPr="00060A86">
        <w:rPr>
          <w:rFonts w:eastAsia="Arial MT"/>
          <w:w w:val="85"/>
          <w:sz w:val="24"/>
          <w:szCs w:val="24"/>
        </w:rPr>
        <w:t>item</w:t>
      </w:r>
      <w:r w:rsidRPr="00060A86">
        <w:rPr>
          <w:rFonts w:eastAsia="Arial MT"/>
          <w:spacing w:val="-5"/>
          <w:w w:val="85"/>
          <w:sz w:val="24"/>
          <w:szCs w:val="24"/>
        </w:rPr>
        <w:t xml:space="preserve"> </w:t>
      </w:r>
      <w:r w:rsidRPr="00060A86">
        <w:rPr>
          <w:rFonts w:eastAsia="Arial MT"/>
          <w:w w:val="85"/>
          <w:sz w:val="24"/>
          <w:szCs w:val="24"/>
        </w:rPr>
        <w:t>4.1.</w:t>
      </w:r>
    </w:p>
    <w:p w14:paraId="626A88E0" w14:textId="77777777" w:rsidR="00060A86" w:rsidRPr="00060A86" w:rsidRDefault="00060A86" w:rsidP="00FB509E">
      <w:pPr>
        <w:numPr>
          <w:ilvl w:val="1"/>
          <w:numId w:val="17"/>
        </w:numPr>
        <w:tabs>
          <w:tab w:val="left" w:pos="927"/>
        </w:tabs>
        <w:ind w:left="0" w:firstLine="0"/>
        <w:jc w:val="both"/>
        <w:rPr>
          <w:rFonts w:eastAsia="Arial MT"/>
          <w:sz w:val="24"/>
          <w:szCs w:val="24"/>
        </w:rPr>
      </w:pPr>
      <w:r w:rsidRPr="00060A86">
        <w:rPr>
          <w:rFonts w:eastAsia="Arial MT"/>
          <w:w w:val="85"/>
          <w:sz w:val="24"/>
          <w:szCs w:val="24"/>
        </w:rPr>
        <w:t>As</w:t>
      </w:r>
      <w:r w:rsidRPr="00060A86">
        <w:rPr>
          <w:rFonts w:eastAsia="Arial MT"/>
          <w:spacing w:val="-1"/>
          <w:w w:val="85"/>
          <w:sz w:val="24"/>
          <w:szCs w:val="24"/>
        </w:rPr>
        <w:t xml:space="preserve"> </w:t>
      </w:r>
      <w:r w:rsidRPr="00060A86">
        <w:rPr>
          <w:rFonts w:eastAsia="Arial MT"/>
          <w:w w:val="85"/>
          <w:sz w:val="24"/>
          <w:szCs w:val="24"/>
        </w:rPr>
        <w:t>aquisições</w:t>
      </w:r>
      <w:r w:rsidRPr="00060A86">
        <w:rPr>
          <w:rFonts w:eastAsia="Arial MT"/>
          <w:spacing w:val="-2"/>
          <w:w w:val="85"/>
          <w:sz w:val="24"/>
          <w:szCs w:val="24"/>
        </w:rPr>
        <w:t xml:space="preserve"> </w:t>
      </w:r>
      <w:r w:rsidRPr="00060A86">
        <w:rPr>
          <w:rFonts w:eastAsia="Arial MT"/>
          <w:w w:val="85"/>
          <w:sz w:val="24"/>
          <w:szCs w:val="24"/>
        </w:rPr>
        <w:t>ou</w:t>
      </w:r>
      <w:r w:rsidRPr="00060A86">
        <w:rPr>
          <w:rFonts w:eastAsia="Arial MT"/>
          <w:spacing w:val="-1"/>
          <w:w w:val="85"/>
          <w:sz w:val="24"/>
          <w:szCs w:val="24"/>
        </w:rPr>
        <w:t xml:space="preserve"> </w:t>
      </w:r>
      <w:r w:rsidRPr="00060A86">
        <w:rPr>
          <w:rFonts w:eastAsia="Arial MT"/>
          <w:w w:val="85"/>
          <w:sz w:val="24"/>
          <w:szCs w:val="24"/>
        </w:rPr>
        <w:t>contratações</w:t>
      </w:r>
      <w:r w:rsidRPr="00060A86">
        <w:rPr>
          <w:rFonts w:eastAsia="Arial MT"/>
          <w:spacing w:val="-2"/>
          <w:w w:val="85"/>
          <w:sz w:val="24"/>
          <w:szCs w:val="24"/>
        </w:rPr>
        <w:t xml:space="preserve"> </w:t>
      </w:r>
      <w:r w:rsidRPr="00060A86">
        <w:rPr>
          <w:rFonts w:eastAsia="Arial MT"/>
          <w:w w:val="85"/>
          <w:sz w:val="24"/>
          <w:szCs w:val="24"/>
        </w:rPr>
        <w:t>adicionais</w:t>
      </w:r>
      <w:r w:rsidRPr="00060A86">
        <w:rPr>
          <w:rFonts w:eastAsia="Arial MT"/>
          <w:spacing w:val="-1"/>
          <w:w w:val="85"/>
          <w:sz w:val="24"/>
          <w:szCs w:val="24"/>
        </w:rPr>
        <w:t xml:space="preserve"> </w:t>
      </w:r>
      <w:r w:rsidRPr="00060A86">
        <w:rPr>
          <w:rFonts w:eastAsia="Arial MT"/>
          <w:w w:val="85"/>
          <w:sz w:val="24"/>
          <w:szCs w:val="24"/>
        </w:rPr>
        <w:t>não</w:t>
      </w:r>
      <w:r w:rsidRPr="00060A86">
        <w:rPr>
          <w:rFonts w:eastAsia="Arial MT"/>
          <w:spacing w:val="-1"/>
          <w:w w:val="85"/>
          <w:sz w:val="24"/>
          <w:szCs w:val="24"/>
        </w:rPr>
        <w:t xml:space="preserve"> </w:t>
      </w:r>
      <w:r w:rsidRPr="00060A86">
        <w:rPr>
          <w:rFonts w:eastAsia="Arial MT"/>
          <w:w w:val="85"/>
          <w:sz w:val="24"/>
          <w:szCs w:val="24"/>
        </w:rPr>
        <w:t>poderão exceder,</w:t>
      </w:r>
      <w:r w:rsidRPr="00060A86">
        <w:rPr>
          <w:rFonts w:eastAsia="Arial MT"/>
          <w:spacing w:val="-2"/>
          <w:w w:val="85"/>
          <w:sz w:val="24"/>
          <w:szCs w:val="24"/>
        </w:rPr>
        <w:t xml:space="preserve"> </w:t>
      </w:r>
      <w:r w:rsidRPr="00060A86">
        <w:rPr>
          <w:rFonts w:eastAsia="Arial MT"/>
          <w:w w:val="85"/>
          <w:sz w:val="24"/>
          <w:szCs w:val="24"/>
        </w:rPr>
        <w:t>por</w:t>
      </w:r>
      <w:r w:rsidRPr="00060A86">
        <w:rPr>
          <w:rFonts w:eastAsia="Arial MT"/>
          <w:spacing w:val="-3"/>
          <w:w w:val="85"/>
          <w:sz w:val="24"/>
          <w:szCs w:val="24"/>
        </w:rPr>
        <w:t xml:space="preserve"> </w:t>
      </w:r>
      <w:r w:rsidRPr="00060A86">
        <w:rPr>
          <w:rFonts w:eastAsia="Arial MT"/>
          <w:w w:val="85"/>
          <w:sz w:val="24"/>
          <w:szCs w:val="24"/>
        </w:rPr>
        <w:t>órgão</w:t>
      </w:r>
      <w:r w:rsidRPr="00060A86">
        <w:rPr>
          <w:rFonts w:eastAsia="Arial MT"/>
          <w:spacing w:val="-2"/>
          <w:w w:val="85"/>
          <w:sz w:val="24"/>
          <w:szCs w:val="24"/>
        </w:rPr>
        <w:t xml:space="preserve"> </w:t>
      </w:r>
      <w:r w:rsidRPr="00060A86">
        <w:rPr>
          <w:rFonts w:eastAsia="Arial MT"/>
          <w:w w:val="85"/>
          <w:sz w:val="24"/>
          <w:szCs w:val="24"/>
        </w:rPr>
        <w:t>ou</w:t>
      </w:r>
      <w:r w:rsidRPr="00060A86">
        <w:rPr>
          <w:rFonts w:eastAsia="Arial MT"/>
          <w:spacing w:val="-1"/>
          <w:w w:val="85"/>
          <w:sz w:val="24"/>
          <w:szCs w:val="24"/>
        </w:rPr>
        <w:t xml:space="preserve"> </w:t>
      </w:r>
      <w:r w:rsidRPr="00060A86">
        <w:rPr>
          <w:rFonts w:eastAsia="Arial MT"/>
          <w:w w:val="85"/>
          <w:sz w:val="24"/>
          <w:szCs w:val="24"/>
        </w:rPr>
        <w:t>entidade,</w:t>
      </w:r>
      <w:r w:rsidRPr="00060A86">
        <w:rPr>
          <w:rFonts w:eastAsia="Arial MT"/>
          <w:spacing w:val="-3"/>
          <w:w w:val="85"/>
          <w:sz w:val="24"/>
          <w:szCs w:val="24"/>
        </w:rPr>
        <w:t xml:space="preserve"> </w:t>
      </w:r>
      <w:r w:rsidRPr="00060A86">
        <w:rPr>
          <w:rFonts w:eastAsia="Arial MT"/>
          <w:w w:val="85"/>
          <w:sz w:val="24"/>
          <w:szCs w:val="24"/>
        </w:rPr>
        <w:t>a cinquenta</w:t>
      </w:r>
      <w:r w:rsidRPr="00060A86">
        <w:rPr>
          <w:rFonts w:eastAsia="Arial MT"/>
          <w:spacing w:val="-7"/>
          <w:w w:val="85"/>
          <w:sz w:val="24"/>
          <w:szCs w:val="24"/>
        </w:rPr>
        <w:t xml:space="preserve"> </w:t>
      </w:r>
      <w:r w:rsidRPr="00060A86">
        <w:rPr>
          <w:rFonts w:eastAsia="Arial MT"/>
          <w:w w:val="85"/>
          <w:sz w:val="24"/>
          <w:szCs w:val="24"/>
        </w:rPr>
        <w:t>por</w:t>
      </w:r>
      <w:r w:rsidRPr="00060A86">
        <w:rPr>
          <w:rFonts w:eastAsia="Arial MT"/>
          <w:spacing w:val="-7"/>
          <w:w w:val="85"/>
          <w:sz w:val="24"/>
          <w:szCs w:val="24"/>
        </w:rPr>
        <w:t xml:space="preserve"> </w:t>
      </w:r>
      <w:r w:rsidRPr="00060A86">
        <w:rPr>
          <w:rFonts w:eastAsia="Arial MT"/>
          <w:w w:val="85"/>
          <w:sz w:val="24"/>
          <w:szCs w:val="24"/>
        </w:rPr>
        <w:t>cento</w:t>
      </w:r>
      <w:r w:rsidRPr="00060A86">
        <w:rPr>
          <w:rFonts w:eastAsia="Arial MT"/>
          <w:spacing w:val="-6"/>
          <w:w w:val="85"/>
          <w:sz w:val="24"/>
          <w:szCs w:val="24"/>
        </w:rPr>
        <w:t xml:space="preserve"> </w:t>
      </w:r>
      <w:r w:rsidRPr="00060A86">
        <w:rPr>
          <w:rFonts w:eastAsia="Arial MT"/>
          <w:w w:val="85"/>
          <w:sz w:val="24"/>
          <w:szCs w:val="24"/>
        </w:rPr>
        <w:t>dos</w:t>
      </w:r>
      <w:r w:rsidRPr="00060A86">
        <w:rPr>
          <w:rFonts w:eastAsia="Arial MT"/>
          <w:spacing w:val="-7"/>
          <w:w w:val="85"/>
          <w:sz w:val="24"/>
          <w:szCs w:val="24"/>
        </w:rPr>
        <w:t xml:space="preserve"> </w:t>
      </w:r>
      <w:r w:rsidRPr="00060A86">
        <w:rPr>
          <w:rFonts w:eastAsia="Arial MT"/>
          <w:w w:val="85"/>
          <w:sz w:val="24"/>
          <w:szCs w:val="24"/>
        </w:rPr>
        <w:t>quantitativos</w:t>
      </w:r>
      <w:r w:rsidRPr="00060A86">
        <w:rPr>
          <w:rFonts w:eastAsia="Arial MT"/>
          <w:spacing w:val="-7"/>
          <w:w w:val="85"/>
          <w:sz w:val="24"/>
          <w:szCs w:val="24"/>
        </w:rPr>
        <w:t xml:space="preserve"> </w:t>
      </w:r>
      <w:r w:rsidRPr="00060A86">
        <w:rPr>
          <w:rFonts w:eastAsia="Arial MT"/>
          <w:w w:val="85"/>
          <w:sz w:val="24"/>
          <w:szCs w:val="24"/>
        </w:rPr>
        <w:t>dos</w:t>
      </w:r>
      <w:r w:rsidRPr="00060A86">
        <w:rPr>
          <w:rFonts w:eastAsia="Arial MT"/>
          <w:spacing w:val="-6"/>
          <w:w w:val="85"/>
          <w:sz w:val="24"/>
          <w:szCs w:val="24"/>
        </w:rPr>
        <w:t xml:space="preserve"> </w:t>
      </w:r>
      <w:r w:rsidRPr="00060A86">
        <w:rPr>
          <w:rFonts w:eastAsia="Arial MT"/>
          <w:w w:val="85"/>
          <w:sz w:val="24"/>
          <w:szCs w:val="24"/>
        </w:rPr>
        <w:t>itens</w:t>
      </w:r>
      <w:r w:rsidRPr="00060A86">
        <w:rPr>
          <w:rFonts w:eastAsia="Arial MT"/>
          <w:spacing w:val="-7"/>
          <w:w w:val="85"/>
          <w:sz w:val="24"/>
          <w:szCs w:val="24"/>
        </w:rPr>
        <w:t xml:space="preserve"> </w:t>
      </w:r>
      <w:r w:rsidRPr="00060A86">
        <w:rPr>
          <w:rFonts w:eastAsia="Arial MT"/>
          <w:w w:val="85"/>
          <w:sz w:val="24"/>
          <w:szCs w:val="24"/>
        </w:rPr>
        <w:t>do</w:t>
      </w:r>
      <w:r w:rsidRPr="00060A86">
        <w:rPr>
          <w:rFonts w:eastAsia="Arial MT"/>
          <w:spacing w:val="-7"/>
          <w:w w:val="85"/>
          <w:sz w:val="24"/>
          <w:szCs w:val="24"/>
        </w:rPr>
        <w:t xml:space="preserve"> </w:t>
      </w:r>
      <w:r w:rsidRPr="00060A86">
        <w:rPr>
          <w:rFonts w:eastAsia="Arial MT"/>
          <w:w w:val="85"/>
          <w:sz w:val="24"/>
          <w:szCs w:val="24"/>
        </w:rPr>
        <w:t>instrumento</w:t>
      </w:r>
      <w:r w:rsidRPr="00060A86">
        <w:rPr>
          <w:rFonts w:eastAsia="Arial MT"/>
          <w:spacing w:val="-7"/>
          <w:w w:val="85"/>
          <w:sz w:val="24"/>
          <w:szCs w:val="24"/>
        </w:rPr>
        <w:t xml:space="preserve"> </w:t>
      </w:r>
      <w:r w:rsidRPr="00060A86">
        <w:rPr>
          <w:rFonts w:eastAsia="Arial MT"/>
          <w:w w:val="85"/>
          <w:sz w:val="24"/>
          <w:szCs w:val="24"/>
        </w:rPr>
        <w:t>convocatório</w:t>
      </w:r>
      <w:r w:rsidRPr="00060A86">
        <w:rPr>
          <w:rFonts w:eastAsia="Arial MT"/>
          <w:spacing w:val="-6"/>
          <w:w w:val="85"/>
          <w:sz w:val="24"/>
          <w:szCs w:val="24"/>
        </w:rPr>
        <w:t xml:space="preserve"> </w:t>
      </w:r>
      <w:r w:rsidRPr="00060A86">
        <w:rPr>
          <w:rFonts w:eastAsia="Arial MT"/>
          <w:w w:val="85"/>
          <w:sz w:val="24"/>
          <w:szCs w:val="24"/>
        </w:rPr>
        <w:t>registrados</w:t>
      </w:r>
      <w:r w:rsidRPr="00060A86">
        <w:rPr>
          <w:rFonts w:eastAsia="Arial MT"/>
          <w:spacing w:val="-7"/>
          <w:w w:val="85"/>
          <w:sz w:val="24"/>
          <w:szCs w:val="24"/>
        </w:rPr>
        <w:t xml:space="preserve"> </w:t>
      </w:r>
      <w:r w:rsidRPr="00060A86">
        <w:rPr>
          <w:rFonts w:eastAsia="Arial MT"/>
          <w:w w:val="85"/>
          <w:sz w:val="24"/>
          <w:szCs w:val="24"/>
        </w:rPr>
        <w:t>na</w:t>
      </w:r>
      <w:r w:rsidRPr="00060A86">
        <w:rPr>
          <w:rFonts w:eastAsia="Arial MT"/>
          <w:spacing w:val="-7"/>
          <w:w w:val="85"/>
          <w:sz w:val="24"/>
          <w:szCs w:val="24"/>
        </w:rPr>
        <w:t xml:space="preserve"> </w:t>
      </w:r>
      <w:r w:rsidRPr="00060A86">
        <w:rPr>
          <w:rFonts w:eastAsia="Arial MT"/>
          <w:w w:val="85"/>
          <w:sz w:val="24"/>
          <w:szCs w:val="24"/>
        </w:rPr>
        <w:t>ata</w:t>
      </w:r>
      <w:r w:rsidRPr="00060A86">
        <w:rPr>
          <w:rFonts w:eastAsia="Arial MT"/>
          <w:spacing w:val="-6"/>
          <w:w w:val="85"/>
          <w:sz w:val="24"/>
          <w:szCs w:val="24"/>
        </w:rPr>
        <w:t xml:space="preserve"> </w:t>
      </w:r>
      <w:r w:rsidRPr="00060A86">
        <w:rPr>
          <w:rFonts w:eastAsia="Arial MT"/>
          <w:w w:val="85"/>
          <w:sz w:val="24"/>
          <w:szCs w:val="24"/>
        </w:rPr>
        <w:t>de registro</w:t>
      </w:r>
      <w:r w:rsidRPr="00060A86">
        <w:rPr>
          <w:rFonts w:eastAsia="Arial MT"/>
          <w:spacing w:val="-7"/>
          <w:w w:val="85"/>
          <w:sz w:val="24"/>
          <w:szCs w:val="24"/>
        </w:rPr>
        <w:t xml:space="preserve"> </w:t>
      </w:r>
      <w:r w:rsidRPr="00060A86">
        <w:rPr>
          <w:rFonts w:eastAsia="Arial MT"/>
          <w:w w:val="85"/>
          <w:sz w:val="24"/>
          <w:szCs w:val="24"/>
        </w:rPr>
        <w:t>de</w:t>
      </w:r>
      <w:r w:rsidRPr="00060A86">
        <w:rPr>
          <w:rFonts w:eastAsia="Arial MT"/>
          <w:spacing w:val="-7"/>
          <w:w w:val="85"/>
          <w:sz w:val="24"/>
          <w:szCs w:val="24"/>
        </w:rPr>
        <w:t xml:space="preserve"> </w:t>
      </w:r>
      <w:r w:rsidRPr="00060A86">
        <w:rPr>
          <w:rFonts w:eastAsia="Arial MT"/>
          <w:w w:val="85"/>
          <w:sz w:val="24"/>
          <w:szCs w:val="24"/>
        </w:rPr>
        <w:t>preços</w:t>
      </w:r>
      <w:r w:rsidRPr="00060A86">
        <w:rPr>
          <w:rFonts w:eastAsia="Arial MT"/>
          <w:spacing w:val="-6"/>
          <w:w w:val="85"/>
          <w:sz w:val="24"/>
          <w:szCs w:val="24"/>
        </w:rPr>
        <w:t xml:space="preserve"> </w:t>
      </w:r>
      <w:r w:rsidRPr="00060A86">
        <w:rPr>
          <w:rFonts w:eastAsia="Arial MT"/>
          <w:w w:val="85"/>
          <w:sz w:val="24"/>
          <w:szCs w:val="24"/>
        </w:rPr>
        <w:t>para</w:t>
      </w:r>
      <w:r w:rsidRPr="00060A86">
        <w:rPr>
          <w:rFonts w:eastAsia="Arial MT"/>
          <w:spacing w:val="-7"/>
          <w:w w:val="85"/>
          <w:sz w:val="24"/>
          <w:szCs w:val="24"/>
        </w:rPr>
        <w:t xml:space="preserve"> </w:t>
      </w:r>
      <w:r w:rsidRPr="00060A86">
        <w:rPr>
          <w:rFonts w:eastAsia="Arial MT"/>
          <w:w w:val="85"/>
          <w:sz w:val="24"/>
          <w:szCs w:val="24"/>
        </w:rPr>
        <w:t>o</w:t>
      </w:r>
      <w:r w:rsidRPr="00060A86">
        <w:rPr>
          <w:rFonts w:eastAsia="Arial MT"/>
          <w:spacing w:val="-7"/>
          <w:w w:val="85"/>
          <w:sz w:val="24"/>
          <w:szCs w:val="24"/>
        </w:rPr>
        <w:t xml:space="preserve"> </w:t>
      </w:r>
      <w:r w:rsidRPr="00060A86">
        <w:rPr>
          <w:rFonts w:eastAsia="Arial MT"/>
          <w:w w:val="85"/>
          <w:sz w:val="24"/>
          <w:szCs w:val="24"/>
        </w:rPr>
        <w:t>gerenciador</w:t>
      </w:r>
      <w:r w:rsidRPr="00060A86">
        <w:rPr>
          <w:rFonts w:eastAsia="Arial MT"/>
          <w:spacing w:val="-6"/>
          <w:w w:val="85"/>
          <w:sz w:val="24"/>
          <w:szCs w:val="24"/>
        </w:rPr>
        <w:t xml:space="preserve"> </w:t>
      </w:r>
      <w:r w:rsidRPr="00060A86">
        <w:rPr>
          <w:rFonts w:eastAsia="Arial MT"/>
          <w:w w:val="85"/>
          <w:sz w:val="24"/>
          <w:szCs w:val="24"/>
        </w:rPr>
        <w:t>e</w:t>
      </w:r>
      <w:r w:rsidRPr="00060A86">
        <w:rPr>
          <w:rFonts w:eastAsia="Arial MT"/>
          <w:spacing w:val="-7"/>
          <w:w w:val="85"/>
          <w:sz w:val="24"/>
          <w:szCs w:val="24"/>
        </w:rPr>
        <w:t xml:space="preserve"> </w:t>
      </w:r>
      <w:r w:rsidRPr="00060A86">
        <w:rPr>
          <w:rFonts w:eastAsia="Arial MT"/>
          <w:w w:val="85"/>
          <w:sz w:val="24"/>
          <w:szCs w:val="24"/>
        </w:rPr>
        <w:t>para</w:t>
      </w:r>
      <w:r w:rsidRPr="00060A86">
        <w:rPr>
          <w:rFonts w:eastAsia="Arial MT"/>
          <w:spacing w:val="-7"/>
          <w:w w:val="85"/>
          <w:sz w:val="24"/>
          <w:szCs w:val="24"/>
        </w:rPr>
        <w:t xml:space="preserve"> </w:t>
      </w:r>
      <w:r w:rsidRPr="00060A86">
        <w:rPr>
          <w:rFonts w:eastAsia="Arial MT"/>
          <w:w w:val="85"/>
          <w:sz w:val="24"/>
          <w:szCs w:val="24"/>
        </w:rPr>
        <w:t>os</w:t>
      </w:r>
      <w:r w:rsidRPr="00060A86">
        <w:rPr>
          <w:rFonts w:eastAsia="Arial MT"/>
          <w:spacing w:val="-7"/>
          <w:w w:val="85"/>
          <w:sz w:val="24"/>
          <w:szCs w:val="24"/>
        </w:rPr>
        <w:t xml:space="preserve"> </w:t>
      </w:r>
      <w:r w:rsidRPr="00060A86">
        <w:rPr>
          <w:rFonts w:eastAsia="Arial MT"/>
          <w:w w:val="85"/>
          <w:sz w:val="24"/>
          <w:szCs w:val="24"/>
        </w:rPr>
        <w:t>participantes.</w:t>
      </w:r>
    </w:p>
    <w:p w14:paraId="2C11E486" w14:textId="77777777" w:rsidR="00060A86" w:rsidRPr="00060A86" w:rsidRDefault="00060A86" w:rsidP="00FB509E">
      <w:pPr>
        <w:numPr>
          <w:ilvl w:val="1"/>
          <w:numId w:val="17"/>
        </w:numPr>
        <w:tabs>
          <w:tab w:val="left" w:pos="927"/>
        </w:tabs>
        <w:ind w:left="0" w:firstLine="0"/>
        <w:jc w:val="both"/>
        <w:rPr>
          <w:rFonts w:eastAsia="Arial MT"/>
          <w:sz w:val="24"/>
          <w:szCs w:val="24"/>
        </w:rPr>
      </w:pPr>
      <w:r w:rsidRPr="00060A86">
        <w:rPr>
          <w:rFonts w:eastAsia="Arial MT"/>
          <w:w w:val="85"/>
          <w:sz w:val="24"/>
          <w:szCs w:val="24"/>
        </w:rPr>
        <w:lastRenderedPageBreak/>
        <w:t xml:space="preserve">O quantitativo decorrente das adesões não poderá exceder, na totalidade, ao dobro do </w:t>
      </w:r>
      <w:r w:rsidRPr="00060A86">
        <w:rPr>
          <w:rFonts w:eastAsia="Arial MT"/>
          <w:w w:val="80"/>
          <w:sz w:val="24"/>
          <w:szCs w:val="24"/>
        </w:rPr>
        <w:t>quantitativo</w:t>
      </w:r>
      <w:r w:rsidRPr="00060A86">
        <w:rPr>
          <w:rFonts w:eastAsia="Arial MT"/>
          <w:spacing w:val="-4"/>
          <w:w w:val="80"/>
          <w:sz w:val="24"/>
          <w:szCs w:val="24"/>
        </w:rPr>
        <w:t xml:space="preserve"> </w:t>
      </w:r>
      <w:r w:rsidRPr="00060A86">
        <w:rPr>
          <w:rFonts w:eastAsia="Arial MT"/>
          <w:w w:val="80"/>
          <w:sz w:val="24"/>
          <w:szCs w:val="24"/>
        </w:rPr>
        <w:t>de cada item</w:t>
      </w:r>
      <w:r w:rsidRPr="00060A86">
        <w:rPr>
          <w:rFonts w:eastAsia="Arial MT"/>
          <w:spacing w:val="-2"/>
          <w:w w:val="80"/>
          <w:sz w:val="24"/>
          <w:szCs w:val="24"/>
        </w:rPr>
        <w:t xml:space="preserve"> </w:t>
      </w:r>
      <w:r w:rsidRPr="00060A86">
        <w:rPr>
          <w:rFonts w:eastAsia="Arial MT"/>
          <w:w w:val="80"/>
          <w:sz w:val="24"/>
          <w:szCs w:val="24"/>
        </w:rPr>
        <w:t>registrado</w:t>
      </w:r>
      <w:r w:rsidRPr="00060A86">
        <w:rPr>
          <w:rFonts w:eastAsia="Arial MT"/>
          <w:spacing w:val="-2"/>
          <w:w w:val="80"/>
          <w:sz w:val="24"/>
          <w:szCs w:val="24"/>
        </w:rPr>
        <w:t xml:space="preserve"> </w:t>
      </w:r>
      <w:r w:rsidRPr="00060A86">
        <w:rPr>
          <w:rFonts w:eastAsia="Arial MT"/>
          <w:w w:val="80"/>
          <w:sz w:val="24"/>
          <w:szCs w:val="24"/>
        </w:rPr>
        <w:t>na</w:t>
      </w:r>
      <w:r w:rsidRPr="00060A86">
        <w:rPr>
          <w:rFonts w:eastAsia="Arial MT"/>
          <w:spacing w:val="-2"/>
          <w:w w:val="80"/>
          <w:sz w:val="24"/>
          <w:szCs w:val="24"/>
        </w:rPr>
        <w:t xml:space="preserve"> </w:t>
      </w:r>
      <w:r w:rsidRPr="00060A86">
        <w:rPr>
          <w:rFonts w:eastAsia="Arial MT"/>
          <w:w w:val="80"/>
          <w:sz w:val="24"/>
          <w:szCs w:val="24"/>
        </w:rPr>
        <w:t>ata de registro de preços</w:t>
      </w:r>
      <w:r w:rsidRPr="00060A86">
        <w:rPr>
          <w:rFonts w:eastAsia="Arial MT"/>
          <w:spacing w:val="-1"/>
          <w:w w:val="80"/>
          <w:sz w:val="24"/>
          <w:szCs w:val="24"/>
        </w:rPr>
        <w:t xml:space="preserve"> </w:t>
      </w:r>
      <w:r w:rsidRPr="00060A86">
        <w:rPr>
          <w:rFonts w:eastAsia="Arial MT"/>
          <w:w w:val="80"/>
          <w:sz w:val="24"/>
          <w:szCs w:val="24"/>
        </w:rPr>
        <w:t>para</w:t>
      </w:r>
      <w:r w:rsidRPr="00060A86">
        <w:rPr>
          <w:rFonts w:eastAsia="Arial MT"/>
          <w:spacing w:val="-1"/>
          <w:w w:val="80"/>
          <w:sz w:val="24"/>
          <w:szCs w:val="24"/>
        </w:rPr>
        <w:t xml:space="preserve"> </w:t>
      </w:r>
      <w:r w:rsidRPr="00060A86">
        <w:rPr>
          <w:rFonts w:eastAsia="Arial MT"/>
          <w:w w:val="80"/>
          <w:sz w:val="24"/>
          <w:szCs w:val="24"/>
        </w:rPr>
        <w:t>o</w:t>
      </w:r>
      <w:r w:rsidRPr="00060A86">
        <w:rPr>
          <w:rFonts w:eastAsia="Arial MT"/>
          <w:spacing w:val="-2"/>
          <w:w w:val="80"/>
          <w:sz w:val="24"/>
          <w:szCs w:val="24"/>
        </w:rPr>
        <w:t xml:space="preserve"> </w:t>
      </w:r>
      <w:r w:rsidRPr="00060A86">
        <w:rPr>
          <w:rFonts w:eastAsia="Arial MT"/>
          <w:w w:val="80"/>
          <w:sz w:val="24"/>
          <w:szCs w:val="24"/>
        </w:rPr>
        <w:t>gerenciador</w:t>
      </w:r>
      <w:r w:rsidRPr="00060A86">
        <w:rPr>
          <w:rFonts w:eastAsia="Arial MT"/>
          <w:spacing w:val="-4"/>
          <w:w w:val="80"/>
          <w:sz w:val="24"/>
          <w:szCs w:val="24"/>
        </w:rPr>
        <w:t xml:space="preserve"> </w:t>
      </w:r>
      <w:r w:rsidRPr="00060A86">
        <w:rPr>
          <w:rFonts w:eastAsia="Arial MT"/>
          <w:w w:val="80"/>
          <w:sz w:val="24"/>
          <w:szCs w:val="24"/>
        </w:rPr>
        <w:t>e os</w:t>
      </w:r>
      <w:r w:rsidRPr="00060A86">
        <w:rPr>
          <w:rFonts w:eastAsia="Arial MT"/>
          <w:spacing w:val="-4"/>
          <w:w w:val="80"/>
          <w:sz w:val="24"/>
          <w:szCs w:val="24"/>
        </w:rPr>
        <w:t xml:space="preserve"> </w:t>
      </w:r>
      <w:r w:rsidRPr="00060A86">
        <w:rPr>
          <w:rFonts w:eastAsia="Arial MT"/>
          <w:w w:val="80"/>
          <w:sz w:val="24"/>
          <w:szCs w:val="24"/>
        </w:rPr>
        <w:t xml:space="preserve">participantes, </w:t>
      </w:r>
      <w:r w:rsidRPr="00060A86">
        <w:rPr>
          <w:rFonts w:eastAsia="Arial MT"/>
          <w:w w:val="85"/>
          <w:sz w:val="24"/>
          <w:szCs w:val="24"/>
        </w:rPr>
        <w:t xml:space="preserve">independentemente do número de órgãos ou entidades não participantes que aderirem à ata de </w:t>
      </w:r>
      <w:r w:rsidRPr="00060A86">
        <w:rPr>
          <w:rFonts w:eastAsia="Arial MT"/>
          <w:w w:val="90"/>
          <w:sz w:val="24"/>
          <w:szCs w:val="24"/>
        </w:rPr>
        <w:t>registro</w:t>
      </w:r>
      <w:r w:rsidRPr="00060A86">
        <w:rPr>
          <w:rFonts w:eastAsia="Arial MT"/>
          <w:spacing w:val="-6"/>
          <w:w w:val="90"/>
          <w:sz w:val="24"/>
          <w:szCs w:val="24"/>
        </w:rPr>
        <w:t xml:space="preserve"> </w:t>
      </w:r>
      <w:r w:rsidRPr="00060A86">
        <w:rPr>
          <w:rFonts w:eastAsia="Arial MT"/>
          <w:w w:val="90"/>
          <w:sz w:val="24"/>
          <w:szCs w:val="24"/>
        </w:rPr>
        <w:t>de</w:t>
      </w:r>
      <w:r w:rsidRPr="00060A86">
        <w:rPr>
          <w:rFonts w:eastAsia="Arial MT"/>
          <w:spacing w:val="-6"/>
          <w:w w:val="90"/>
          <w:sz w:val="24"/>
          <w:szCs w:val="24"/>
        </w:rPr>
        <w:t xml:space="preserve"> </w:t>
      </w:r>
      <w:r w:rsidRPr="00060A86">
        <w:rPr>
          <w:rFonts w:eastAsia="Arial MT"/>
          <w:w w:val="90"/>
          <w:sz w:val="24"/>
          <w:szCs w:val="24"/>
        </w:rPr>
        <w:t>preços.</w:t>
      </w:r>
    </w:p>
    <w:p w14:paraId="4578B8C7" w14:textId="77777777" w:rsidR="00060A86" w:rsidRPr="00060A86" w:rsidRDefault="00060A86" w:rsidP="00FB509E">
      <w:pPr>
        <w:numPr>
          <w:ilvl w:val="1"/>
          <w:numId w:val="17"/>
        </w:numPr>
        <w:tabs>
          <w:tab w:val="left" w:pos="927"/>
        </w:tabs>
        <w:ind w:left="0" w:firstLine="0"/>
        <w:jc w:val="both"/>
        <w:rPr>
          <w:rFonts w:eastAsia="Arial MT"/>
          <w:sz w:val="24"/>
          <w:szCs w:val="24"/>
        </w:rPr>
      </w:pPr>
      <w:r w:rsidRPr="00060A86">
        <w:rPr>
          <w:rFonts w:eastAsia="Arial MT"/>
          <w:w w:val="85"/>
          <w:sz w:val="24"/>
          <w:szCs w:val="24"/>
        </w:rPr>
        <w:t xml:space="preserve">A adesão à ata de registro de preços por órgãos e entidades da Administração Pública </w:t>
      </w:r>
      <w:r w:rsidRPr="00060A86">
        <w:rPr>
          <w:rFonts w:eastAsia="Arial MT"/>
          <w:w w:val="80"/>
          <w:sz w:val="24"/>
          <w:szCs w:val="24"/>
        </w:rPr>
        <w:t xml:space="preserve">estadual, distrital e municipal poderá ser exigida para fins de transferências voluntárias, não ficando </w:t>
      </w:r>
      <w:r w:rsidRPr="00060A86">
        <w:rPr>
          <w:rFonts w:eastAsia="Arial MT"/>
          <w:w w:val="85"/>
          <w:sz w:val="24"/>
          <w:szCs w:val="24"/>
        </w:rPr>
        <w:t>sujeita</w:t>
      </w:r>
      <w:r w:rsidRPr="00060A86">
        <w:rPr>
          <w:rFonts w:eastAsia="Arial MT"/>
          <w:spacing w:val="-4"/>
          <w:w w:val="85"/>
          <w:sz w:val="24"/>
          <w:szCs w:val="24"/>
        </w:rPr>
        <w:t xml:space="preserve"> </w:t>
      </w:r>
      <w:r w:rsidRPr="00060A86">
        <w:rPr>
          <w:rFonts w:eastAsia="Arial MT"/>
          <w:w w:val="85"/>
          <w:sz w:val="24"/>
          <w:szCs w:val="24"/>
        </w:rPr>
        <w:t>ao</w:t>
      </w:r>
      <w:r w:rsidRPr="00060A86">
        <w:rPr>
          <w:rFonts w:eastAsia="Arial MT"/>
          <w:spacing w:val="-4"/>
          <w:w w:val="85"/>
          <w:sz w:val="24"/>
          <w:szCs w:val="24"/>
        </w:rPr>
        <w:t xml:space="preserve"> </w:t>
      </w:r>
      <w:r w:rsidRPr="00060A86">
        <w:rPr>
          <w:rFonts w:eastAsia="Arial MT"/>
          <w:w w:val="85"/>
          <w:sz w:val="24"/>
          <w:szCs w:val="24"/>
        </w:rPr>
        <w:t>limite</w:t>
      </w:r>
      <w:r w:rsidRPr="00060A86">
        <w:rPr>
          <w:rFonts w:eastAsia="Arial MT"/>
          <w:spacing w:val="-4"/>
          <w:w w:val="85"/>
          <w:sz w:val="24"/>
          <w:szCs w:val="24"/>
        </w:rPr>
        <w:t xml:space="preserve"> </w:t>
      </w:r>
      <w:r w:rsidRPr="00060A86">
        <w:rPr>
          <w:rFonts w:eastAsia="Arial MT"/>
          <w:w w:val="85"/>
          <w:sz w:val="24"/>
          <w:szCs w:val="24"/>
        </w:rPr>
        <w:t>de</w:t>
      </w:r>
      <w:r w:rsidRPr="00060A86">
        <w:rPr>
          <w:rFonts w:eastAsia="Arial MT"/>
          <w:spacing w:val="-6"/>
          <w:w w:val="85"/>
          <w:sz w:val="24"/>
          <w:szCs w:val="24"/>
        </w:rPr>
        <w:t xml:space="preserve"> </w:t>
      </w:r>
      <w:r w:rsidRPr="00060A86">
        <w:rPr>
          <w:rFonts w:eastAsia="Arial MT"/>
          <w:w w:val="85"/>
          <w:sz w:val="24"/>
          <w:szCs w:val="24"/>
        </w:rPr>
        <w:t>que</w:t>
      </w:r>
      <w:r w:rsidRPr="00060A86">
        <w:rPr>
          <w:rFonts w:eastAsia="Arial MT"/>
          <w:spacing w:val="-4"/>
          <w:w w:val="85"/>
          <w:sz w:val="24"/>
          <w:szCs w:val="24"/>
        </w:rPr>
        <w:t xml:space="preserve"> </w:t>
      </w:r>
      <w:r w:rsidRPr="00060A86">
        <w:rPr>
          <w:rFonts w:eastAsia="Arial MT"/>
          <w:w w:val="85"/>
          <w:sz w:val="24"/>
          <w:szCs w:val="24"/>
        </w:rPr>
        <w:t>trata</w:t>
      </w:r>
      <w:r w:rsidRPr="00060A86">
        <w:rPr>
          <w:rFonts w:eastAsia="Arial MT"/>
          <w:spacing w:val="-4"/>
          <w:w w:val="85"/>
          <w:sz w:val="24"/>
          <w:szCs w:val="24"/>
        </w:rPr>
        <w:t xml:space="preserve"> </w:t>
      </w:r>
      <w:r w:rsidRPr="00060A86">
        <w:rPr>
          <w:rFonts w:eastAsia="Arial MT"/>
          <w:w w:val="85"/>
          <w:sz w:val="24"/>
          <w:szCs w:val="24"/>
        </w:rPr>
        <w:t>o</w:t>
      </w:r>
      <w:r w:rsidRPr="00060A86">
        <w:rPr>
          <w:rFonts w:eastAsia="Arial MT"/>
          <w:spacing w:val="-4"/>
          <w:w w:val="85"/>
          <w:sz w:val="24"/>
          <w:szCs w:val="24"/>
        </w:rPr>
        <w:t xml:space="preserve"> </w:t>
      </w:r>
      <w:r w:rsidRPr="00060A86">
        <w:rPr>
          <w:rFonts w:eastAsia="Arial MT"/>
          <w:w w:val="85"/>
          <w:sz w:val="24"/>
          <w:szCs w:val="24"/>
        </w:rPr>
        <w:t>item</w:t>
      </w:r>
      <w:r w:rsidRPr="00060A86">
        <w:rPr>
          <w:rFonts w:eastAsia="Arial MT"/>
          <w:spacing w:val="-1"/>
          <w:w w:val="85"/>
          <w:sz w:val="24"/>
          <w:szCs w:val="24"/>
        </w:rPr>
        <w:t xml:space="preserve"> </w:t>
      </w:r>
      <w:r w:rsidRPr="00060A86">
        <w:rPr>
          <w:rFonts w:eastAsia="Arial MT"/>
          <w:w w:val="85"/>
          <w:sz w:val="24"/>
          <w:szCs w:val="24"/>
        </w:rPr>
        <w:t>3.7,</w:t>
      </w:r>
      <w:r w:rsidRPr="00060A86">
        <w:rPr>
          <w:rFonts w:eastAsia="Arial MT"/>
          <w:spacing w:val="-6"/>
          <w:w w:val="85"/>
          <w:sz w:val="24"/>
          <w:szCs w:val="24"/>
        </w:rPr>
        <w:t xml:space="preserve"> </w:t>
      </w:r>
      <w:r w:rsidRPr="00060A86">
        <w:rPr>
          <w:rFonts w:eastAsia="Arial MT"/>
          <w:w w:val="85"/>
          <w:sz w:val="24"/>
          <w:szCs w:val="24"/>
        </w:rPr>
        <w:t>desde</w:t>
      </w:r>
      <w:r w:rsidRPr="00060A86">
        <w:rPr>
          <w:rFonts w:eastAsia="Arial MT"/>
          <w:spacing w:val="-4"/>
          <w:w w:val="85"/>
          <w:sz w:val="24"/>
          <w:szCs w:val="24"/>
        </w:rPr>
        <w:t xml:space="preserve"> </w:t>
      </w:r>
      <w:r w:rsidRPr="00060A86">
        <w:rPr>
          <w:rFonts w:eastAsia="Arial MT"/>
          <w:w w:val="85"/>
          <w:sz w:val="24"/>
          <w:szCs w:val="24"/>
        </w:rPr>
        <w:t>que</w:t>
      </w:r>
      <w:r w:rsidRPr="00060A86">
        <w:rPr>
          <w:rFonts w:eastAsia="Arial MT"/>
          <w:spacing w:val="-4"/>
          <w:w w:val="85"/>
          <w:sz w:val="24"/>
          <w:szCs w:val="24"/>
        </w:rPr>
        <w:t xml:space="preserve"> </w:t>
      </w:r>
      <w:r w:rsidRPr="00060A86">
        <w:rPr>
          <w:rFonts w:eastAsia="Arial MT"/>
          <w:w w:val="85"/>
          <w:sz w:val="24"/>
          <w:szCs w:val="24"/>
        </w:rPr>
        <w:t>seja</w:t>
      </w:r>
      <w:r w:rsidRPr="00060A86">
        <w:rPr>
          <w:rFonts w:eastAsia="Arial MT"/>
          <w:spacing w:val="-4"/>
          <w:w w:val="85"/>
          <w:sz w:val="24"/>
          <w:szCs w:val="24"/>
        </w:rPr>
        <w:t xml:space="preserve"> </w:t>
      </w:r>
      <w:r w:rsidRPr="00060A86">
        <w:rPr>
          <w:rFonts w:eastAsia="Arial MT"/>
          <w:w w:val="85"/>
          <w:sz w:val="24"/>
          <w:szCs w:val="24"/>
        </w:rPr>
        <w:t>destinada</w:t>
      </w:r>
      <w:r w:rsidRPr="00060A86">
        <w:rPr>
          <w:rFonts w:eastAsia="Arial MT"/>
          <w:spacing w:val="-4"/>
          <w:w w:val="85"/>
          <w:sz w:val="24"/>
          <w:szCs w:val="24"/>
        </w:rPr>
        <w:t xml:space="preserve"> </w:t>
      </w:r>
      <w:r w:rsidRPr="00060A86">
        <w:rPr>
          <w:rFonts w:eastAsia="Arial MT"/>
          <w:w w:val="85"/>
          <w:sz w:val="24"/>
          <w:szCs w:val="24"/>
        </w:rPr>
        <w:t>à</w:t>
      </w:r>
      <w:r w:rsidRPr="00060A86">
        <w:rPr>
          <w:rFonts w:eastAsia="Arial MT"/>
          <w:spacing w:val="-6"/>
          <w:w w:val="85"/>
          <w:sz w:val="24"/>
          <w:szCs w:val="24"/>
        </w:rPr>
        <w:t xml:space="preserve"> </w:t>
      </w:r>
      <w:r w:rsidRPr="00060A86">
        <w:rPr>
          <w:rFonts w:eastAsia="Arial MT"/>
          <w:w w:val="85"/>
          <w:sz w:val="24"/>
          <w:szCs w:val="24"/>
        </w:rPr>
        <w:t>execução</w:t>
      </w:r>
      <w:r w:rsidRPr="00060A86">
        <w:rPr>
          <w:rFonts w:eastAsia="Arial MT"/>
          <w:spacing w:val="-4"/>
          <w:w w:val="85"/>
          <w:sz w:val="24"/>
          <w:szCs w:val="24"/>
        </w:rPr>
        <w:t xml:space="preserve"> </w:t>
      </w:r>
      <w:r w:rsidRPr="00060A86">
        <w:rPr>
          <w:rFonts w:eastAsia="Arial MT"/>
          <w:w w:val="85"/>
          <w:sz w:val="24"/>
          <w:szCs w:val="24"/>
        </w:rPr>
        <w:t>descentralizada</w:t>
      </w:r>
      <w:r w:rsidRPr="00060A86">
        <w:rPr>
          <w:rFonts w:eastAsia="Arial MT"/>
          <w:spacing w:val="-4"/>
          <w:w w:val="85"/>
          <w:sz w:val="24"/>
          <w:szCs w:val="24"/>
        </w:rPr>
        <w:t xml:space="preserve"> </w:t>
      </w:r>
      <w:r w:rsidRPr="00060A86">
        <w:rPr>
          <w:rFonts w:eastAsia="Arial MT"/>
          <w:w w:val="85"/>
          <w:sz w:val="24"/>
          <w:szCs w:val="24"/>
        </w:rPr>
        <w:t xml:space="preserve">de </w:t>
      </w:r>
      <w:r w:rsidRPr="00060A86">
        <w:rPr>
          <w:rFonts w:eastAsia="Arial MT"/>
          <w:w w:val="80"/>
          <w:sz w:val="24"/>
          <w:szCs w:val="24"/>
        </w:rPr>
        <w:t xml:space="preserve">programa ou projeto federal e comprovada a compatibilidade dos preços registrados com os valores </w:t>
      </w:r>
      <w:r w:rsidRPr="00060A86">
        <w:rPr>
          <w:rFonts w:eastAsia="Arial MT"/>
          <w:w w:val="85"/>
          <w:sz w:val="24"/>
          <w:szCs w:val="24"/>
        </w:rPr>
        <w:t>praticados</w:t>
      </w:r>
      <w:r w:rsidRPr="00060A86">
        <w:rPr>
          <w:rFonts w:eastAsia="Arial MT"/>
          <w:spacing w:val="-7"/>
          <w:w w:val="85"/>
          <w:sz w:val="24"/>
          <w:szCs w:val="24"/>
        </w:rPr>
        <w:t xml:space="preserve"> </w:t>
      </w:r>
      <w:r w:rsidRPr="00060A86">
        <w:rPr>
          <w:rFonts w:eastAsia="Arial MT"/>
          <w:w w:val="85"/>
          <w:sz w:val="24"/>
          <w:szCs w:val="24"/>
        </w:rPr>
        <w:t>no</w:t>
      </w:r>
      <w:r w:rsidRPr="00060A86">
        <w:rPr>
          <w:rFonts w:eastAsia="Arial MT"/>
          <w:spacing w:val="-7"/>
          <w:w w:val="85"/>
          <w:sz w:val="24"/>
          <w:szCs w:val="24"/>
        </w:rPr>
        <w:t xml:space="preserve"> </w:t>
      </w:r>
      <w:r w:rsidRPr="00060A86">
        <w:rPr>
          <w:rFonts w:eastAsia="Arial MT"/>
          <w:w w:val="85"/>
          <w:sz w:val="24"/>
          <w:szCs w:val="24"/>
        </w:rPr>
        <w:t>mercado</w:t>
      </w:r>
      <w:r w:rsidRPr="00060A86">
        <w:rPr>
          <w:rFonts w:eastAsia="Arial MT"/>
          <w:spacing w:val="-6"/>
          <w:w w:val="85"/>
          <w:sz w:val="24"/>
          <w:szCs w:val="24"/>
        </w:rPr>
        <w:t xml:space="preserve"> </w:t>
      </w:r>
      <w:r w:rsidRPr="00060A86">
        <w:rPr>
          <w:rFonts w:eastAsia="Arial MT"/>
          <w:w w:val="85"/>
          <w:sz w:val="24"/>
          <w:szCs w:val="24"/>
        </w:rPr>
        <w:t>na</w:t>
      </w:r>
      <w:r w:rsidRPr="00060A86">
        <w:rPr>
          <w:rFonts w:eastAsia="Arial MT"/>
          <w:spacing w:val="-7"/>
          <w:w w:val="85"/>
          <w:sz w:val="24"/>
          <w:szCs w:val="24"/>
        </w:rPr>
        <w:t xml:space="preserve"> </w:t>
      </w:r>
      <w:r w:rsidRPr="00060A86">
        <w:rPr>
          <w:rFonts w:eastAsia="Arial MT"/>
          <w:w w:val="85"/>
          <w:sz w:val="24"/>
          <w:szCs w:val="24"/>
        </w:rPr>
        <w:t>forma</w:t>
      </w:r>
      <w:r w:rsidRPr="00060A86">
        <w:rPr>
          <w:rFonts w:eastAsia="Arial MT"/>
          <w:spacing w:val="-7"/>
          <w:w w:val="85"/>
          <w:sz w:val="24"/>
          <w:szCs w:val="24"/>
        </w:rPr>
        <w:t xml:space="preserve"> </w:t>
      </w:r>
      <w:r w:rsidRPr="00060A86">
        <w:rPr>
          <w:rFonts w:eastAsia="Arial MT"/>
          <w:w w:val="85"/>
          <w:sz w:val="24"/>
          <w:szCs w:val="24"/>
        </w:rPr>
        <w:t>do</w:t>
      </w:r>
      <w:r w:rsidRPr="00060A86">
        <w:rPr>
          <w:rFonts w:eastAsia="Arial MT"/>
          <w:spacing w:val="-6"/>
          <w:w w:val="85"/>
          <w:sz w:val="24"/>
          <w:szCs w:val="24"/>
        </w:rPr>
        <w:t xml:space="preserve"> </w:t>
      </w:r>
      <w:r w:rsidRPr="00060A86">
        <w:rPr>
          <w:rFonts w:eastAsia="Arial MT"/>
          <w:w w:val="85"/>
          <w:sz w:val="24"/>
          <w:szCs w:val="24"/>
        </w:rPr>
        <w:t>art.</w:t>
      </w:r>
      <w:r w:rsidRPr="00060A86">
        <w:rPr>
          <w:rFonts w:eastAsia="Arial MT"/>
          <w:spacing w:val="-7"/>
          <w:w w:val="85"/>
          <w:sz w:val="24"/>
          <w:szCs w:val="24"/>
        </w:rPr>
        <w:t xml:space="preserve"> </w:t>
      </w:r>
      <w:r w:rsidRPr="00060A86">
        <w:rPr>
          <w:rFonts w:eastAsia="Arial MT"/>
          <w:w w:val="85"/>
          <w:sz w:val="24"/>
          <w:szCs w:val="24"/>
        </w:rPr>
        <w:t>23</w:t>
      </w:r>
      <w:r w:rsidRPr="00060A86">
        <w:rPr>
          <w:rFonts w:eastAsia="Arial MT"/>
          <w:spacing w:val="-7"/>
          <w:w w:val="85"/>
          <w:sz w:val="24"/>
          <w:szCs w:val="24"/>
        </w:rPr>
        <w:t xml:space="preserve"> </w:t>
      </w:r>
      <w:r w:rsidRPr="00060A86">
        <w:rPr>
          <w:rFonts w:eastAsia="Arial MT"/>
          <w:w w:val="85"/>
          <w:sz w:val="24"/>
          <w:szCs w:val="24"/>
        </w:rPr>
        <w:t>da</w:t>
      </w:r>
      <w:r w:rsidRPr="00060A86">
        <w:rPr>
          <w:rFonts w:eastAsia="Arial MT"/>
          <w:spacing w:val="-7"/>
          <w:w w:val="85"/>
          <w:sz w:val="24"/>
          <w:szCs w:val="24"/>
        </w:rPr>
        <w:t xml:space="preserve"> </w:t>
      </w:r>
      <w:r w:rsidRPr="00060A86">
        <w:rPr>
          <w:rFonts w:eastAsia="Arial MT"/>
          <w:w w:val="85"/>
          <w:sz w:val="24"/>
          <w:szCs w:val="24"/>
        </w:rPr>
        <w:t>Lei</w:t>
      </w:r>
      <w:r w:rsidRPr="00060A86">
        <w:rPr>
          <w:rFonts w:eastAsia="Arial MT"/>
          <w:spacing w:val="-6"/>
          <w:w w:val="85"/>
          <w:sz w:val="24"/>
          <w:szCs w:val="24"/>
        </w:rPr>
        <w:t xml:space="preserve"> </w:t>
      </w:r>
      <w:r w:rsidRPr="00060A86">
        <w:rPr>
          <w:rFonts w:eastAsia="Arial MT"/>
          <w:w w:val="85"/>
          <w:sz w:val="24"/>
          <w:szCs w:val="24"/>
        </w:rPr>
        <w:t>nº</w:t>
      </w:r>
      <w:r w:rsidRPr="00060A86">
        <w:rPr>
          <w:rFonts w:eastAsia="Arial MT"/>
          <w:spacing w:val="-7"/>
          <w:w w:val="85"/>
          <w:sz w:val="24"/>
          <w:szCs w:val="24"/>
        </w:rPr>
        <w:t xml:space="preserve"> </w:t>
      </w:r>
      <w:r w:rsidRPr="00060A86">
        <w:rPr>
          <w:rFonts w:eastAsia="Arial MT"/>
          <w:w w:val="85"/>
          <w:sz w:val="24"/>
          <w:szCs w:val="24"/>
        </w:rPr>
        <w:t>14.133,</w:t>
      </w:r>
      <w:r w:rsidRPr="00060A86">
        <w:rPr>
          <w:rFonts w:eastAsia="Arial MT"/>
          <w:spacing w:val="-7"/>
          <w:w w:val="85"/>
          <w:sz w:val="24"/>
          <w:szCs w:val="24"/>
        </w:rPr>
        <w:t xml:space="preserve"> </w:t>
      </w:r>
      <w:r w:rsidRPr="00060A86">
        <w:rPr>
          <w:rFonts w:eastAsia="Arial MT"/>
          <w:w w:val="85"/>
          <w:sz w:val="24"/>
          <w:szCs w:val="24"/>
        </w:rPr>
        <w:t>de</w:t>
      </w:r>
      <w:r w:rsidRPr="00060A86">
        <w:rPr>
          <w:rFonts w:eastAsia="Arial MT"/>
          <w:spacing w:val="-6"/>
          <w:w w:val="85"/>
          <w:sz w:val="24"/>
          <w:szCs w:val="24"/>
        </w:rPr>
        <w:t xml:space="preserve"> </w:t>
      </w:r>
      <w:r w:rsidRPr="00060A86">
        <w:rPr>
          <w:rFonts w:eastAsia="Arial MT"/>
          <w:w w:val="85"/>
          <w:sz w:val="24"/>
          <w:szCs w:val="24"/>
        </w:rPr>
        <w:t>2021.</w:t>
      </w:r>
    </w:p>
    <w:p w14:paraId="43558ACD" w14:textId="77777777" w:rsidR="00060A86" w:rsidRPr="00060A86" w:rsidRDefault="00060A86" w:rsidP="00FB509E">
      <w:pPr>
        <w:numPr>
          <w:ilvl w:val="0"/>
          <w:numId w:val="17"/>
        </w:numPr>
        <w:tabs>
          <w:tab w:val="left" w:pos="580"/>
        </w:tabs>
        <w:spacing w:before="235"/>
        <w:ind w:left="580" w:hanging="358"/>
        <w:jc w:val="both"/>
        <w:outlineLvl w:val="0"/>
        <w:rPr>
          <w:rFonts w:eastAsia="Arial"/>
          <w:b/>
          <w:bCs/>
          <w:sz w:val="24"/>
          <w:szCs w:val="24"/>
        </w:rPr>
      </w:pPr>
      <w:r w:rsidRPr="00060A86">
        <w:rPr>
          <w:rFonts w:eastAsia="Arial"/>
          <w:b/>
          <w:bCs/>
          <w:w w:val="80"/>
          <w:sz w:val="24"/>
          <w:szCs w:val="24"/>
        </w:rPr>
        <w:t>VALIDADE,</w:t>
      </w:r>
      <w:r w:rsidRPr="00060A86">
        <w:rPr>
          <w:rFonts w:eastAsia="Arial"/>
          <w:b/>
          <w:bCs/>
          <w:spacing w:val="-11"/>
          <w:sz w:val="24"/>
          <w:szCs w:val="24"/>
        </w:rPr>
        <w:t xml:space="preserve"> </w:t>
      </w:r>
      <w:r w:rsidRPr="00060A86">
        <w:rPr>
          <w:rFonts w:eastAsia="Arial"/>
          <w:b/>
          <w:bCs/>
          <w:w w:val="80"/>
          <w:sz w:val="24"/>
          <w:szCs w:val="24"/>
        </w:rPr>
        <w:t>FORMALIZAÇÃO</w:t>
      </w:r>
      <w:r w:rsidRPr="00060A86">
        <w:rPr>
          <w:rFonts w:eastAsia="Arial"/>
          <w:b/>
          <w:bCs/>
          <w:spacing w:val="-11"/>
          <w:sz w:val="24"/>
          <w:szCs w:val="24"/>
        </w:rPr>
        <w:t xml:space="preserve"> </w:t>
      </w:r>
      <w:r w:rsidRPr="00060A86">
        <w:rPr>
          <w:rFonts w:eastAsia="Arial"/>
          <w:b/>
          <w:bCs/>
          <w:w w:val="80"/>
          <w:sz w:val="24"/>
          <w:szCs w:val="24"/>
        </w:rPr>
        <w:t>DA</w:t>
      </w:r>
      <w:r w:rsidRPr="00060A86">
        <w:rPr>
          <w:rFonts w:eastAsia="Arial"/>
          <w:b/>
          <w:bCs/>
          <w:spacing w:val="-11"/>
          <w:sz w:val="24"/>
          <w:szCs w:val="24"/>
        </w:rPr>
        <w:t xml:space="preserve"> </w:t>
      </w:r>
      <w:r w:rsidRPr="00060A86">
        <w:rPr>
          <w:rFonts w:eastAsia="Arial"/>
          <w:b/>
          <w:bCs/>
          <w:w w:val="80"/>
          <w:sz w:val="24"/>
          <w:szCs w:val="24"/>
        </w:rPr>
        <w:t>ATA</w:t>
      </w:r>
      <w:r w:rsidRPr="00060A86">
        <w:rPr>
          <w:rFonts w:eastAsia="Arial"/>
          <w:b/>
          <w:bCs/>
          <w:spacing w:val="-12"/>
          <w:sz w:val="24"/>
          <w:szCs w:val="24"/>
        </w:rPr>
        <w:t xml:space="preserve"> </w:t>
      </w:r>
      <w:r w:rsidRPr="00060A86">
        <w:rPr>
          <w:rFonts w:eastAsia="Arial"/>
          <w:b/>
          <w:bCs/>
          <w:w w:val="80"/>
          <w:sz w:val="24"/>
          <w:szCs w:val="24"/>
        </w:rPr>
        <w:t>DE</w:t>
      </w:r>
      <w:r w:rsidRPr="00060A86">
        <w:rPr>
          <w:rFonts w:eastAsia="Arial"/>
          <w:b/>
          <w:bCs/>
          <w:spacing w:val="-11"/>
          <w:sz w:val="24"/>
          <w:szCs w:val="24"/>
        </w:rPr>
        <w:t xml:space="preserve"> </w:t>
      </w:r>
      <w:r w:rsidRPr="00060A86">
        <w:rPr>
          <w:rFonts w:eastAsia="Arial"/>
          <w:b/>
          <w:bCs/>
          <w:w w:val="80"/>
          <w:sz w:val="24"/>
          <w:szCs w:val="24"/>
        </w:rPr>
        <w:t>REGISTRO</w:t>
      </w:r>
      <w:r w:rsidRPr="00060A86">
        <w:rPr>
          <w:rFonts w:eastAsia="Arial"/>
          <w:b/>
          <w:bCs/>
          <w:spacing w:val="-10"/>
          <w:sz w:val="24"/>
          <w:szCs w:val="24"/>
        </w:rPr>
        <w:t xml:space="preserve"> </w:t>
      </w:r>
      <w:r w:rsidRPr="00060A86">
        <w:rPr>
          <w:rFonts w:eastAsia="Arial"/>
          <w:b/>
          <w:bCs/>
          <w:w w:val="80"/>
          <w:sz w:val="24"/>
          <w:szCs w:val="24"/>
        </w:rPr>
        <w:t>DE</w:t>
      </w:r>
      <w:r w:rsidRPr="00060A86">
        <w:rPr>
          <w:rFonts w:eastAsia="Arial"/>
          <w:b/>
          <w:bCs/>
          <w:spacing w:val="-11"/>
          <w:sz w:val="24"/>
          <w:szCs w:val="24"/>
        </w:rPr>
        <w:t xml:space="preserve"> </w:t>
      </w:r>
      <w:r w:rsidRPr="00060A86">
        <w:rPr>
          <w:rFonts w:eastAsia="Arial"/>
          <w:b/>
          <w:bCs/>
          <w:w w:val="80"/>
          <w:sz w:val="24"/>
          <w:szCs w:val="24"/>
        </w:rPr>
        <w:t>PREÇOS</w:t>
      </w:r>
      <w:r w:rsidRPr="00060A86">
        <w:rPr>
          <w:rFonts w:eastAsia="Arial"/>
          <w:b/>
          <w:bCs/>
          <w:spacing w:val="-9"/>
          <w:sz w:val="24"/>
          <w:szCs w:val="24"/>
        </w:rPr>
        <w:t xml:space="preserve"> </w:t>
      </w:r>
      <w:r w:rsidRPr="00060A86">
        <w:rPr>
          <w:rFonts w:eastAsia="Arial"/>
          <w:b/>
          <w:bCs/>
          <w:w w:val="80"/>
          <w:sz w:val="24"/>
          <w:szCs w:val="24"/>
        </w:rPr>
        <w:t>E</w:t>
      </w:r>
      <w:r w:rsidRPr="00060A86">
        <w:rPr>
          <w:rFonts w:eastAsia="Arial"/>
          <w:b/>
          <w:bCs/>
          <w:spacing w:val="-11"/>
          <w:sz w:val="24"/>
          <w:szCs w:val="24"/>
        </w:rPr>
        <w:t xml:space="preserve"> </w:t>
      </w:r>
      <w:r w:rsidRPr="00060A86">
        <w:rPr>
          <w:rFonts w:eastAsia="Arial"/>
          <w:b/>
          <w:bCs/>
          <w:w w:val="80"/>
          <w:sz w:val="24"/>
          <w:szCs w:val="24"/>
        </w:rPr>
        <w:t>CADASTRO</w:t>
      </w:r>
      <w:r w:rsidRPr="00060A86">
        <w:rPr>
          <w:rFonts w:eastAsia="Arial"/>
          <w:b/>
          <w:bCs/>
          <w:spacing w:val="-10"/>
          <w:sz w:val="24"/>
          <w:szCs w:val="24"/>
        </w:rPr>
        <w:t xml:space="preserve"> </w:t>
      </w:r>
      <w:r w:rsidRPr="00060A86">
        <w:rPr>
          <w:rFonts w:eastAsia="Arial"/>
          <w:b/>
          <w:bCs/>
          <w:spacing w:val="-2"/>
          <w:w w:val="80"/>
          <w:sz w:val="24"/>
          <w:szCs w:val="24"/>
        </w:rPr>
        <w:t>RESERVA</w:t>
      </w:r>
    </w:p>
    <w:p w14:paraId="43BAB283" w14:textId="77777777" w:rsidR="00060A86" w:rsidRPr="00060A86" w:rsidRDefault="00060A86" w:rsidP="00FB509E">
      <w:pPr>
        <w:numPr>
          <w:ilvl w:val="1"/>
          <w:numId w:val="17"/>
        </w:numPr>
        <w:tabs>
          <w:tab w:val="left" w:pos="927"/>
        </w:tabs>
        <w:ind w:left="0" w:firstLine="0"/>
        <w:jc w:val="both"/>
        <w:rPr>
          <w:rFonts w:eastAsia="Arial MT"/>
          <w:sz w:val="24"/>
          <w:szCs w:val="24"/>
        </w:rPr>
      </w:pPr>
      <w:r w:rsidRPr="00060A86">
        <w:rPr>
          <w:rFonts w:eastAsia="Arial MT"/>
          <w:w w:val="80"/>
          <w:sz w:val="24"/>
          <w:szCs w:val="24"/>
        </w:rPr>
        <w:t xml:space="preserve">A validade da Ata de Registro de Preços será de 1 (um) ano, contado a partir da data de sua assinatura, podendo ser prorrogada por igual período, mediante a anuência do fornecedor, desde que </w:t>
      </w:r>
      <w:r w:rsidRPr="00060A86">
        <w:rPr>
          <w:rFonts w:eastAsia="Arial MT"/>
          <w:w w:val="85"/>
          <w:sz w:val="24"/>
          <w:szCs w:val="24"/>
        </w:rPr>
        <w:t>comprovado o preço vantajoso.</w:t>
      </w:r>
    </w:p>
    <w:p w14:paraId="1BA14250" w14:textId="65039062" w:rsidR="00060A86" w:rsidRPr="00060A86" w:rsidRDefault="00EF3741" w:rsidP="00FB509E">
      <w:pPr>
        <w:tabs>
          <w:tab w:val="left" w:pos="1634"/>
        </w:tabs>
        <w:jc w:val="both"/>
        <w:rPr>
          <w:rFonts w:eastAsia="Arial MT"/>
          <w:sz w:val="24"/>
          <w:szCs w:val="24"/>
        </w:rPr>
      </w:pPr>
      <w:r w:rsidRPr="00BE23A2">
        <w:rPr>
          <w:rFonts w:eastAsia="Arial MT"/>
          <w:b/>
          <w:bCs/>
          <w:w w:val="80"/>
          <w:sz w:val="24"/>
          <w:szCs w:val="24"/>
        </w:rPr>
        <w:t xml:space="preserve">   4.1.1.</w:t>
      </w:r>
      <w:r w:rsidRPr="00BE23A2">
        <w:rPr>
          <w:rFonts w:eastAsia="Arial MT"/>
          <w:w w:val="80"/>
          <w:sz w:val="24"/>
          <w:szCs w:val="24"/>
        </w:rPr>
        <w:t xml:space="preserve"> </w:t>
      </w:r>
      <w:r w:rsidR="00060A86" w:rsidRPr="00060A86">
        <w:rPr>
          <w:rFonts w:eastAsia="Arial MT"/>
          <w:w w:val="80"/>
          <w:sz w:val="24"/>
          <w:szCs w:val="24"/>
        </w:rPr>
        <w:t xml:space="preserve">O contrato decorrente da ata de registro de preços terá sua vigência estabelecida no </w:t>
      </w:r>
      <w:r w:rsidR="00060A86" w:rsidRPr="00060A86">
        <w:rPr>
          <w:rFonts w:eastAsia="Arial MT"/>
          <w:w w:val="85"/>
          <w:sz w:val="24"/>
          <w:szCs w:val="24"/>
        </w:rPr>
        <w:t>próprio</w:t>
      </w:r>
      <w:r w:rsidR="00060A86" w:rsidRPr="00060A86">
        <w:rPr>
          <w:rFonts w:eastAsia="Arial MT"/>
          <w:spacing w:val="17"/>
          <w:sz w:val="24"/>
          <w:szCs w:val="24"/>
        </w:rPr>
        <w:t xml:space="preserve"> </w:t>
      </w:r>
      <w:r w:rsidR="00060A86" w:rsidRPr="00060A86">
        <w:rPr>
          <w:rFonts w:eastAsia="Arial MT"/>
          <w:w w:val="85"/>
          <w:sz w:val="24"/>
          <w:szCs w:val="24"/>
        </w:rPr>
        <w:t>instrumento</w:t>
      </w:r>
      <w:r w:rsidR="00060A86" w:rsidRPr="00060A86">
        <w:rPr>
          <w:rFonts w:eastAsia="Arial MT"/>
          <w:spacing w:val="17"/>
          <w:sz w:val="24"/>
          <w:szCs w:val="24"/>
        </w:rPr>
        <w:t xml:space="preserve"> </w:t>
      </w:r>
      <w:r w:rsidR="00060A86" w:rsidRPr="00060A86">
        <w:rPr>
          <w:rFonts w:eastAsia="Arial MT"/>
          <w:w w:val="85"/>
          <w:sz w:val="24"/>
          <w:szCs w:val="24"/>
        </w:rPr>
        <w:t>contratual</w:t>
      </w:r>
      <w:r w:rsidR="00060A86" w:rsidRPr="00060A86">
        <w:rPr>
          <w:rFonts w:eastAsia="Arial MT"/>
          <w:spacing w:val="16"/>
          <w:sz w:val="24"/>
          <w:szCs w:val="24"/>
        </w:rPr>
        <w:t xml:space="preserve"> </w:t>
      </w:r>
      <w:r w:rsidR="00060A86" w:rsidRPr="00060A86">
        <w:rPr>
          <w:rFonts w:eastAsia="Arial MT"/>
          <w:w w:val="85"/>
          <w:sz w:val="24"/>
          <w:szCs w:val="24"/>
        </w:rPr>
        <w:t>e</w:t>
      </w:r>
      <w:r w:rsidR="00060A86" w:rsidRPr="00060A86">
        <w:rPr>
          <w:rFonts w:eastAsia="Arial MT"/>
          <w:spacing w:val="15"/>
          <w:sz w:val="24"/>
          <w:szCs w:val="24"/>
        </w:rPr>
        <w:t xml:space="preserve"> </w:t>
      </w:r>
      <w:r w:rsidR="00060A86" w:rsidRPr="00060A86">
        <w:rPr>
          <w:rFonts w:eastAsia="Arial MT"/>
          <w:w w:val="85"/>
          <w:sz w:val="24"/>
          <w:szCs w:val="24"/>
        </w:rPr>
        <w:t>observará</w:t>
      </w:r>
      <w:r w:rsidR="00060A86" w:rsidRPr="00060A86">
        <w:rPr>
          <w:rFonts w:eastAsia="Arial MT"/>
          <w:spacing w:val="16"/>
          <w:sz w:val="24"/>
          <w:szCs w:val="24"/>
        </w:rPr>
        <w:t xml:space="preserve"> </w:t>
      </w:r>
      <w:r w:rsidR="00060A86" w:rsidRPr="00060A86">
        <w:rPr>
          <w:rFonts w:eastAsia="Arial MT"/>
          <w:w w:val="85"/>
          <w:sz w:val="24"/>
          <w:szCs w:val="24"/>
        </w:rPr>
        <w:t>no</w:t>
      </w:r>
      <w:r w:rsidR="00060A86" w:rsidRPr="00060A86">
        <w:rPr>
          <w:rFonts w:eastAsia="Arial MT"/>
          <w:spacing w:val="17"/>
          <w:sz w:val="24"/>
          <w:szCs w:val="24"/>
        </w:rPr>
        <w:t xml:space="preserve"> </w:t>
      </w:r>
      <w:r w:rsidR="00060A86" w:rsidRPr="00060A86">
        <w:rPr>
          <w:rFonts w:eastAsia="Arial MT"/>
          <w:w w:val="85"/>
          <w:sz w:val="24"/>
          <w:szCs w:val="24"/>
        </w:rPr>
        <w:t>momento</w:t>
      </w:r>
      <w:r w:rsidR="00060A86" w:rsidRPr="00060A86">
        <w:rPr>
          <w:rFonts w:eastAsia="Arial MT"/>
          <w:spacing w:val="16"/>
          <w:sz w:val="24"/>
          <w:szCs w:val="24"/>
        </w:rPr>
        <w:t xml:space="preserve"> </w:t>
      </w:r>
      <w:r w:rsidR="00060A86" w:rsidRPr="00060A86">
        <w:rPr>
          <w:rFonts w:eastAsia="Arial MT"/>
          <w:w w:val="85"/>
          <w:sz w:val="24"/>
          <w:szCs w:val="24"/>
        </w:rPr>
        <w:t>da</w:t>
      </w:r>
      <w:r w:rsidR="00060A86" w:rsidRPr="00060A86">
        <w:rPr>
          <w:rFonts w:eastAsia="Arial MT"/>
          <w:spacing w:val="17"/>
          <w:sz w:val="24"/>
          <w:szCs w:val="24"/>
        </w:rPr>
        <w:t xml:space="preserve"> </w:t>
      </w:r>
      <w:r w:rsidR="00060A86" w:rsidRPr="00060A86">
        <w:rPr>
          <w:rFonts w:eastAsia="Arial MT"/>
          <w:w w:val="85"/>
          <w:sz w:val="24"/>
          <w:szCs w:val="24"/>
        </w:rPr>
        <w:t>contratação</w:t>
      </w:r>
      <w:r w:rsidR="00060A86" w:rsidRPr="00060A86">
        <w:rPr>
          <w:rFonts w:eastAsia="Arial MT"/>
          <w:spacing w:val="17"/>
          <w:sz w:val="24"/>
          <w:szCs w:val="24"/>
        </w:rPr>
        <w:t xml:space="preserve"> </w:t>
      </w:r>
      <w:r w:rsidR="00060A86" w:rsidRPr="00060A86">
        <w:rPr>
          <w:rFonts w:eastAsia="Arial MT"/>
          <w:w w:val="85"/>
          <w:sz w:val="24"/>
          <w:szCs w:val="24"/>
        </w:rPr>
        <w:t>e</w:t>
      </w:r>
      <w:r w:rsidR="00060A86" w:rsidRPr="00060A86">
        <w:rPr>
          <w:rFonts w:eastAsia="Arial MT"/>
          <w:spacing w:val="15"/>
          <w:sz w:val="24"/>
          <w:szCs w:val="24"/>
        </w:rPr>
        <w:t xml:space="preserve"> </w:t>
      </w:r>
      <w:r w:rsidR="00060A86" w:rsidRPr="00060A86">
        <w:rPr>
          <w:rFonts w:eastAsia="Arial MT"/>
          <w:w w:val="85"/>
          <w:sz w:val="24"/>
          <w:szCs w:val="24"/>
        </w:rPr>
        <w:t>a</w:t>
      </w:r>
      <w:r w:rsidR="00060A86" w:rsidRPr="00060A86">
        <w:rPr>
          <w:rFonts w:eastAsia="Arial MT"/>
          <w:spacing w:val="15"/>
          <w:sz w:val="24"/>
          <w:szCs w:val="24"/>
        </w:rPr>
        <w:t xml:space="preserve"> </w:t>
      </w:r>
      <w:r w:rsidR="00060A86" w:rsidRPr="00060A86">
        <w:rPr>
          <w:rFonts w:eastAsia="Arial MT"/>
          <w:w w:val="85"/>
          <w:sz w:val="24"/>
          <w:szCs w:val="24"/>
        </w:rPr>
        <w:t>cada</w:t>
      </w:r>
      <w:r w:rsidR="00060A86" w:rsidRPr="00060A86">
        <w:rPr>
          <w:rFonts w:eastAsia="Arial MT"/>
          <w:spacing w:val="15"/>
          <w:sz w:val="24"/>
          <w:szCs w:val="24"/>
        </w:rPr>
        <w:t xml:space="preserve"> </w:t>
      </w:r>
      <w:r w:rsidR="00060A86" w:rsidRPr="00060A86">
        <w:rPr>
          <w:rFonts w:eastAsia="Arial MT"/>
          <w:w w:val="85"/>
          <w:sz w:val="24"/>
          <w:szCs w:val="24"/>
        </w:rPr>
        <w:t xml:space="preserve">exercício </w:t>
      </w:r>
      <w:r w:rsidRPr="00BE23A2">
        <w:rPr>
          <w:rFonts w:eastAsia="Arial MT"/>
          <w:w w:val="85"/>
          <w:sz w:val="24"/>
          <w:szCs w:val="24"/>
        </w:rPr>
        <w:t xml:space="preserve"> </w:t>
      </w:r>
      <w:r w:rsidR="00060A86" w:rsidRPr="00060A86">
        <w:rPr>
          <w:rFonts w:eastAsia="Arial MT"/>
          <w:w w:val="80"/>
          <w:sz w:val="24"/>
          <w:szCs w:val="24"/>
        </w:rPr>
        <w:t xml:space="preserve">financeiro a disponibilidade de créditos orçamentários, bem como a previsão no plano plurianual, </w:t>
      </w:r>
      <w:r w:rsidR="00060A86" w:rsidRPr="00060A86">
        <w:rPr>
          <w:rFonts w:eastAsia="Arial MT"/>
          <w:w w:val="85"/>
          <w:sz w:val="24"/>
          <w:szCs w:val="24"/>
        </w:rPr>
        <w:t>quando</w:t>
      </w:r>
      <w:r w:rsidR="00060A86" w:rsidRPr="00060A86">
        <w:rPr>
          <w:rFonts w:eastAsia="Arial MT"/>
          <w:spacing w:val="-6"/>
          <w:w w:val="85"/>
          <w:sz w:val="24"/>
          <w:szCs w:val="24"/>
        </w:rPr>
        <w:t xml:space="preserve"> </w:t>
      </w:r>
      <w:r w:rsidR="00060A86" w:rsidRPr="00060A86">
        <w:rPr>
          <w:rFonts w:eastAsia="Arial MT"/>
          <w:w w:val="85"/>
          <w:sz w:val="24"/>
          <w:szCs w:val="24"/>
        </w:rPr>
        <w:t>ultrapassar</w:t>
      </w:r>
      <w:r w:rsidR="00060A86" w:rsidRPr="00060A86">
        <w:rPr>
          <w:rFonts w:eastAsia="Arial MT"/>
          <w:spacing w:val="-4"/>
          <w:w w:val="85"/>
          <w:sz w:val="24"/>
          <w:szCs w:val="24"/>
        </w:rPr>
        <w:t xml:space="preserve"> </w:t>
      </w:r>
      <w:r w:rsidR="00060A86" w:rsidRPr="00060A86">
        <w:rPr>
          <w:rFonts w:eastAsia="Arial MT"/>
          <w:w w:val="85"/>
          <w:sz w:val="24"/>
          <w:szCs w:val="24"/>
        </w:rPr>
        <w:t>1</w:t>
      </w:r>
      <w:r w:rsidR="00060A86" w:rsidRPr="00060A86">
        <w:rPr>
          <w:rFonts w:eastAsia="Arial MT"/>
          <w:spacing w:val="-6"/>
          <w:w w:val="85"/>
          <w:sz w:val="24"/>
          <w:szCs w:val="24"/>
        </w:rPr>
        <w:t xml:space="preserve"> </w:t>
      </w:r>
      <w:r w:rsidR="00060A86" w:rsidRPr="00060A86">
        <w:rPr>
          <w:rFonts w:eastAsia="Arial MT"/>
          <w:w w:val="85"/>
          <w:sz w:val="24"/>
          <w:szCs w:val="24"/>
        </w:rPr>
        <w:t>(um)</w:t>
      </w:r>
      <w:r w:rsidR="00060A86" w:rsidRPr="00060A86">
        <w:rPr>
          <w:rFonts w:eastAsia="Arial MT"/>
          <w:spacing w:val="-4"/>
          <w:w w:val="85"/>
          <w:sz w:val="24"/>
          <w:szCs w:val="24"/>
        </w:rPr>
        <w:t xml:space="preserve"> </w:t>
      </w:r>
      <w:r w:rsidR="00060A86" w:rsidRPr="00060A86">
        <w:rPr>
          <w:rFonts w:eastAsia="Arial MT"/>
          <w:w w:val="85"/>
          <w:sz w:val="24"/>
          <w:szCs w:val="24"/>
        </w:rPr>
        <w:t>exercício</w:t>
      </w:r>
      <w:r w:rsidR="00060A86" w:rsidRPr="00060A86">
        <w:rPr>
          <w:rFonts w:eastAsia="Arial MT"/>
          <w:spacing w:val="-4"/>
          <w:w w:val="85"/>
          <w:sz w:val="24"/>
          <w:szCs w:val="24"/>
        </w:rPr>
        <w:t xml:space="preserve"> </w:t>
      </w:r>
      <w:r w:rsidR="00060A86" w:rsidRPr="00060A86">
        <w:rPr>
          <w:rFonts w:eastAsia="Arial MT"/>
          <w:w w:val="85"/>
          <w:sz w:val="24"/>
          <w:szCs w:val="24"/>
        </w:rPr>
        <w:t>financeiro.</w:t>
      </w:r>
    </w:p>
    <w:p w14:paraId="1479BC60" w14:textId="63CE9796" w:rsidR="00060A86" w:rsidRPr="00060A86" w:rsidRDefault="00EF3741" w:rsidP="00FB509E">
      <w:pPr>
        <w:tabs>
          <w:tab w:val="left" w:pos="1634"/>
        </w:tabs>
        <w:jc w:val="both"/>
        <w:rPr>
          <w:rFonts w:eastAsia="Arial MT"/>
          <w:sz w:val="24"/>
          <w:szCs w:val="24"/>
        </w:rPr>
      </w:pPr>
      <w:r w:rsidRPr="00BE23A2">
        <w:rPr>
          <w:rFonts w:eastAsia="Arial MT"/>
          <w:b/>
          <w:bCs/>
          <w:w w:val="80"/>
          <w:sz w:val="24"/>
          <w:szCs w:val="24"/>
        </w:rPr>
        <w:t xml:space="preserve"> 4.1.2</w:t>
      </w:r>
      <w:r w:rsidRPr="00BE23A2">
        <w:rPr>
          <w:rFonts w:eastAsia="Arial MT"/>
          <w:w w:val="80"/>
          <w:sz w:val="24"/>
          <w:szCs w:val="24"/>
        </w:rPr>
        <w:t xml:space="preserve">. </w:t>
      </w:r>
      <w:r w:rsidR="00060A86" w:rsidRPr="00060A86">
        <w:rPr>
          <w:rFonts w:eastAsia="Arial MT"/>
          <w:w w:val="80"/>
          <w:sz w:val="24"/>
          <w:szCs w:val="24"/>
        </w:rPr>
        <w:t>Na formalização do contrato ou do instrumento substituto deverá haver a indicação</w:t>
      </w:r>
      <w:r w:rsidR="00060A86" w:rsidRPr="00060A86">
        <w:rPr>
          <w:rFonts w:eastAsia="Arial MT"/>
          <w:spacing w:val="80"/>
          <w:sz w:val="24"/>
          <w:szCs w:val="24"/>
        </w:rPr>
        <w:t xml:space="preserve"> </w:t>
      </w:r>
      <w:r w:rsidR="00060A86" w:rsidRPr="00060A86">
        <w:rPr>
          <w:rFonts w:eastAsia="Arial MT"/>
          <w:w w:val="85"/>
          <w:sz w:val="24"/>
          <w:szCs w:val="24"/>
        </w:rPr>
        <w:t>da</w:t>
      </w:r>
      <w:r w:rsidR="00060A86" w:rsidRPr="00060A86">
        <w:rPr>
          <w:rFonts w:eastAsia="Arial MT"/>
          <w:spacing w:val="-7"/>
          <w:w w:val="85"/>
          <w:sz w:val="24"/>
          <w:szCs w:val="24"/>
        </w:rPr>
        <w:t xml:space="preserve"> </w:t>
      </w:r>
      <w:r w:rsidR="00060A86" w:rsidRPr="00060A86">
        <w:rPr>
          <w:rFonts w:eastAsia="Arial MT"/>
          <w:w w:val="85"/>
          <w:sz w:val="24"/>
          <w:szCs w:val="24"/>
        </w:rPr>
        <w:t>disponibilidade</w:t>
      </w:r>
      <w:r w:rsidR="00060A86" w:rsidRPr="00060A86">
        <w:rPr>
          <w:rFonts w:eastAsia="Arial MT"/>
          <w:spacing w:val="-7"/>
          <w:w w:val="85"/>
          <w:sz w:val="24"/>
          <w:szCs w:val="24"/>
        </w:rPr>
        <w:t xml:space="preserve"> </w:t>
      </w:r>
      <w:r w:rsidR="00060A86" w:rsidRPr="00060A86">
        <w:rPr>
          <w:rFonts w:eastAsia="Arial MT"/>
          <w:w w:val="85"/>
          <w:sz w:val="24"/>
          <w:szCs w:val="24"/>
        </w:rPr>
        <w:t>dos</w:t>
      </w:r>
      <w:r w:rsidR="00060A86" w:rsidRPr="00060A86">
        <w:rPr>
          <w:rFonts w:eastAsia="Arial MT"/>
          <w:spacing w:val="-6"/>
          <w:w w:val="85"/>
          <w:sz w:val="24"/>
          <w:szCs w:val="24"/>
        </w:rPr>
        <w:t xml:space="preserve"> </w:t>
      </w:r>
      <w:r w:rsidR="00060A86" w:rsidRPr="00060A86">
        <w:rPr>
          <w:rFonts w:eastAsia="Arial MT"/>
          <w:w w:val="85"/>
          <w:sz w:val="24"/>
          <w:szCs w:val="24"/>
        </w:rPr>
        <w:t>créditos</w:t>
      </w:r>
      <w:r w:rsidR="00060A86" w:rsidRPr="00060A86">
        <w:rPr>
          <w:rFonts w:eastAsia="Arial MT"/>
          <w:spacing w:val="-7"/>
          <w:w w:val="85"/>
          <w:sz w:val="24"/>
          <w:szCs w:val="24"/>
        </w:rPr>
        <w:t xml:space="preserve"> </w:t>
      </w:r>
      <w:r w:rsidR="00060A86" w:rsidRPr="00060A86">
        <w:rPr>
          <w:rFonts w:eastAsia="Arial MT"/>
          <w:w w:val="85"/>
          <w:sz w:val="24"/>
          <w:szCs w:val="24"/>
        </w:rPr>
        <w:t>orçamentários</w:t>
      </w:r>
      <w:r w:rsidR="00060A86" w:rsidRPr="00060A86">
        <w:rPr>
          <w:rFonts w:eastAsia="Arial MT"/>
          <w:spacing w:val="-7"/>
          <w:w w:val="85"/>
          <w:sz w:val="24"/>
          <w:szCs w:val="24"/>
        </w:rPr>
        <w:t xml:space="preserve"> </w:t>
      </w:r>
      <w:r w:rsidR="00060A86" w:rsidRPr="00060A86">
        <w:rPr>
          <w:rFonts w:eastAsia="Arial MT"/>
          <w:w w:val="85"/>
          <w:sz w:val="24"/>
          <w:szCs w:val="24"/>
        </w:rPr>
        <w:t>respectivos.</w:t>
      </w:r>
    </w:p>
    <w:p w14:paraId="1D3C6307" w14:textId="77777777" w:rsidR="00060A86" w:rsidRPr="00060A86" w:rsidRDefault="00060A86" w:rsidP="00FB509E">
      <w:pPr>
        <w:numPr>
          <w:ilvl w:val="1"/>
          <w:numId w:val="17"/>
        </w:numPr>
        <w:tabs>
          <w:tab w:val="left" w:pos="927"/>
        </w:tabs>
        <w:ind w:left="0" w:firstLine="0"/>
        <w:jc w:val="both"/>
        <w:rPr>
          <w:rFonts w:eastAsia="Arial MT"/>
          <w:sz w:val="24"/>
          <w:szCs w:val="24"/>
        </w:rPr>
      </w:pPr>
      <w:r w:rsidRPr="00060A86">
        <w:rPr>
          <w:rFonts w:eastAsia="Arial MT"/>
          <w:w w:val="80"/>
          <w:sz w:val="24"/>
          <w:szCs w:val="24"/>
        </w:rPr>
        <w:t xml:space="preserve">A contratação com os fornecedores registrados na ata será formalizada pelo órgão ou pela </w:t>
      </w:r>
      <w:r w:rsidRPr="00060A86">
        <w:rPr>
          <w:rFonts w:eastAsia="Arial MT"/>
          <w:w w:val="85"/>
          <w:sz w:val="24"/>
          <w:szCs w:val="24"/>
        </w:rPr>
        <w:t xml:space="preserve">entidade interessada por intermédio de instrumento contratual, emissão de nota de empenho de </w:t>
      </w:r>
      <w:r w:rsidRPr="00060A86">
        <w:rPr>
          <w:rFonts w:eastAsia="Arial MT"/>
          <w:w w:val="80"/>
          <w:sz w:val="24"/>
          <w:szCs w:val="24"/>
        </w:rPr>
        <w:t xml:space="preserve">despesa, autorização de compra ou outro instrumento hábil, conforme o art. 95 da Lei nº 14.133, de </w:t>
      </w:r>
      <w:r w:rsidRPr="00060A86">
        <w:rPr>
          <w:rFonts w:eastAsia="Arial MT"/>
          <w:spacing w:val="-4"/>
          <w:w w:val="90"/>
          <w:sz w:val="24"/>
          <w:szCs w:val="24"/>
        </w:rPr>
        <w:t>2021.</w:t>
      </w:r>
    </w:p>
    <w:p w14:paraId="30AFC734" w14:textId="4AD60DF7" w:rsidR="00060A86" w:rsidRPr="00BE23A2" w:rsidRDefault="00EF3741" w:rsidP="00FB509E">
      <w:pPr>
        <w:tabs>
          <w:tab w:val="left" w:pos="1689"/>
        </w:tabs>
        <w:jc w:val="both"/>
        <w:rPr>
          <w:rFonts w:eastAsia="Arial MT"/>
          <w:sz w:val="24"/>
          <w:szCs w:val="24"/>
        </w:rPr>
      </w:pPr>
      <w:r w:rsidRPr="00BE23A2">
        <w:rPr>
          <w:rFonts w:eastAsia="Arial MT"/>
          <w:b/>
          <w:bCs/>
          <w:spacing w:val="-2"/>
          <w:w w:val="85"/>
          <w:sz w:val="24"/>
          <w:szCs w:val="24"/>
        </w:rPr>
        <w:t>4.2.1.</w:t>
      </w:r>
      <w:r w:rsidRPr="00BE23A2">
        <w:rPr>
          <w:rFonts w:eastAsia="Arial MT"/>
          <w:spacing w:val="-2"/>
          <w:w w:val="85"/>
          <w:sz w:val="24"/>
          <w:szCs w:val="24"/>
        </w:rPr>
        <w:t xml:space="preserve"> </w:t>
      </w:r>
      <w:r w:rsidR="00060A86" w:rsidRPr="00BE23A2">
        <w:rPr>
          <w:rFonts w:eastAsia="Arial MT"/>
          <w:spacing w:val="-2"/>
          <w:w w:val="85"/>
          <w:sz w:val="24"/>
          <w:szCs w:val="24"/>
        </w:rPr>
        <w:t xml:space="preserve">O instrumento contratual de que trata o item 4.2. deverá ser assinado no prazo de </w:t>
      </w:r>
      <w:r w:rsidR="00060A86" w:rsidRPr="00BE23A2">
        <w:rPr>
          <w:rFonts w:eastAsia="Arial MT"/>
          <w:w w:val="85"/>
          <w:sz w:val="24"/>
          <w:szCs w:val="24"/>
        </w:rPr>
        <w:t>validade da ata de registro</w:t>
      </w:r>
      <w:r w:rsidR="00060A86" w:rsidRPr="00BE23A2">
        <w:rPr>
          <w:rFonts w:eastAsia="Arial MT"/>
          <w:spacing w:val="-2"/>
          <w:w w:val="85"/>
          <w:sz w:val="24"/>
          <w:szCs w:val="24"/>
        </w:rPr>
        <w:t xml:space="preserve"> </w:t>
      </w:r>
      <w:r w:rsidR="00060A86" w:rsidRPr="00BE23A2">
        <w:rPr>
          <w:rFonts w:eastAsia="Arial MT"/>
          <w:w w:val="85"/>
          <w:sz w:val="24"/>
          <w:szCs w:val="24"/>
        </w:rPr>
        <w:t>de preços.</w:t>
      </w:r>
    </w:p>
    <w:p w14:paraId="6279F08D" w14:textId="77777777" w:rsidR="00060A86" w:rsidRPr="00060A86" w:rsidRDefault="00060A86" w:rsidP="00FB509E">
      <w:pPr>
        <w:numPr>
          <w:ilvl w:val="1"/>
          <w:numId w:val="17"/>
        </w:numPr>
        <w:tabs>
          <w:tab w:val="left" w:pos="927"/>
        </w:tabs>
        <w:ind w:left="0" w:firstLine="0"/>
        <w:jc w:val="both"/>
        <w:rPr>
          <w:rFonts w:eastAsia="Arial MT"/>
          <w:sz w:val="24"/>
          <w:szCs w:val="24"/>
        </w:rPr>
      </w:pPr>
      <w:r w:rsidRPr="00060A86">
        <w:rPr>
          <w:rFonts w:eastAsia="Arial MT"/>
          <w:w w:val="80"/>
          <w:sz w:val="24"/>
          <w:szCs w:val="24"/>
        </w:rPr>
        <w:t>Os contratos decorrentes do sistema de registro de preços poderão ser alterados, observado</w:t>
      </w:r>
      <w:r w:rsidRPr="00060A86">
        <w:rPr>
          <w:rFonts w:eastAsia="Arial MT"/>
          <w:spacing w:val="40"/>
          <w:sz w:val="24"/>
          <w:szCs w:val="24"/>
        </w:rPr>
        <w:t xml:space="preserve"> </w:t>
      </w:r>
      <w:r w:rsidRPr="00060A86">
        <w:rPr>
          <w:rFonts w:eastAsia="Arial MT"/>
          <w:w w:val="85"/>
          <w:sz w:val="24"/>
          <w:szCs w:val="24"/>
        </w:rPr>
        <w:t>o art. 124 da Lei nº 14.133, de 2021.</w:t>
      </w:r>
    </w:p>
    <w:p w14:paraId="7B0E492E" w14:textId="77777777" w:rsidR="00060A86" w:rsidRPr="00060A86" w:rsidRDefault="00060A86" w:rsidP="00FB509E">
      <w:pPr>
        <w:numPr>
          <w:ilvl w:val="1"/>
          <w:numId w:val="17"/>
        </w:numPr>
        <w:tabs>
          <w:tab w:val="left" w:pos="927"/>
        </w:tabs>
        <w:ind w:left="0" w:firstLine="0"/>
        <w:jc w:val="both"/>
        <w:rPr>
          <w:rFonts w:eastAsia="Arial MT"/>
          <w:sz w:val="24"/>
          <w:szCs w:val="24"/>
        </w:rPr>
      </w:pPr>
      <w:r w:rsidRPr="00060A86">
        <w:rPr>
          <w:rFonts w:eastAsia="Arial MT"/>
          <w:w w:val="85"/>
          <w:sz w:val="24"/>
          <w:szCs w:val="24"/>
        </w:rPr>
        <w:t xml:space="preserve">Após a homologação da licitação ou da contratação direta, deverão ser observadas as </w:t>
      </w:r>
      <w:r w:rsidRPr="00060A86">
        <w:rPr>
          <w:rFonts w:eastAsia="Arial MT"/>
          <w:spacing w:val="-2"/>
          <w:w w:val="85"/>
          <w:sz w:val="24"/>
          <w:szCs w:val="24"/>
        </w:rPr>
        <w:t>seguintes condições para formalização da ata de registro de preços:</w:t>
      </w:r>
    </w:p>
    <w:p w14:paraId="6E1A627E" w14:textId="77777777" w:rsidR="00060A86" w:rsidRPr="00060A86" w:rsidRDefault="00060A86" w:rsidP="00FB509E">
      <w:pPr>
        <w:numPr>
          <w:ilvl w:val="2"/>
          <w:numId w:val="17"/>
        </w:numPr>
        <w:tabs>
          <w:tab w:val="left" w:pos="1634"/>
        </w:tabs>
        <w:ind w:left="0" w:firstLine="0"/>
        <w:jc w:val="both"/>
        <w:rPr>
          <w:rFonts w:eastAsia="Arial MT"/>
          <w:sz w:val="24"/>
          <w:szCs w:val="24"/>
        </w:rPr>
      </w:pPr>
      <w:r w:rsidRPr="00060A86">
        <w:rPr>
          <w:rFonts w:eastAsia="Arial MT"/>
          <w:w w:val="80"/>
          <w:sz w:val="24"/>
          <w:szCs w:val="24"/>
        </w:rPr>
        <w:t xml:space="preserve">Serão registrados na ata os preços e os quantitativos do adjudicatário, devendo ser </w:t>
      </w:r>
      <w:r w:rsidRPr="00060A86">
        <w:rPr>
          <w:rFonts w:eastAsia="Arial MT"/>
          <w:w w:val="85"/>
          <w:sz w:val="24"/>
          <w:szCs w:val="24"/>
        </w:rPr>
        <w:t>observada a possibilidade de o licitante oferecer ou não proposta em quantitativo inferior ao máximo</w:t>
      </w:r>
      <w:r w:rsidRPr="00060A86">
        <w:rPr>
          <w:rFonts w:eastAsia="Arial MT"/>
          <w:spacing w:val="-6"/>
          <w:w w:val="85"/>
          <w:sz w:val="24"/>
          <w:szCs w:val="24"/>
        </w:rPr>
        <w:t xml:space="preserve"> </w:t>
      </w:r>
      <w:r w:rsidRPr="00060A86">
        <w:rPr>
          <w:rFonts w:eastAsia="Arial MT"/>
          <w:w w:val="85"/>
          <w:sz w:val="24"/>
          <w:szCs w:val="24"/>
        </w:rPr>
        <w:t>previsto</w:t>
      </w:r>
      <w:r w:rsidRPr="00060A86">
        <w:rPr>
          <w:rFonts w:eastAsia="Arial MT"/>
          <w:spacing w:val="-6"/>
          <w:w w:val="85"/>
          <w:sz w:val="24"/>
          <w:szCs w:val="24"/>
        </w:rPr>
        <w:t xml:space="preserve"> </w:t>
      </w:r>
      <w:r w:rsidRPr="00060A86">
        <w:rPr>
          <w:rFonts w:eastAsia="Arial MT"/>
          <w:w w:val="85"/>
          <w:sz w:val="24"/>
          <w:szCs w:val="24"/>
        </w:rPr>
        <w:t>no</w:t>
      </w:r>
      <w:r w:rsidRPr="00060A86">
        <w:rPr>
          <w:rFonts w:eastAsia="Arial MT"/>
          <w:spacing w:val="-2"/>
          <w:w w:val="85"/>
          <w:sz w:val="24"/>
          <w:szCs w:val="24"/>
        </w:rPr>
        <w:t xml:space="preserve"> </w:t>
      </w:r>
      <w:r w:rsidRPr="00060A86">
        <w:rPr>
          <w:rFonts w:eastAsia="Arial MT"/>
          <w:w w:val="85"/>
          <w:sz w:val="24"/>
          <w:szCs w:val="24"/>
        </w:rPr>
        <w:t>edital</w:t>
      </w:r>
      <w:r w:rsidRPr="00060A86">
        <w:rPr>
          <w:rFonts w:eastAsia="Arial MT"/>
          <w:spacing w:val="-7"/>
          <w:w w:val="85"/>
          <w:sz w:val="24"/>
          <w:szCs w:val="24"/>
        </w:rPr>
        <w:t xml:space="preserve"> </w:t>
      </w:r>
      <w:r w:rsidRPr="00060A86">
        <w:rPr>
          <w:rFonts w:eastAsia="Arial MT"/>
          <w:w w:val="85"/>
          <w:sz w:val="24"/>
          <w:szCs w:val="24"/>
        </w:rPr>
        <w:t>e</w:t>
      </w:r>
      <w:r w:rsidRPr="00060A86">
        <w:rPr>
          <w:rFonts w:eastAsia="Arial MT"/>
          <w:spacing w:val="-7"/>
          <w:w w:val="85"/>
          <w:sz w:val="24"/>
          <w:szCs w:val="24"/>
        </w:rPr>
        <w:t xml:space="preserve"> </w:t>
      </w:r>
      <w:r w:rsidRPr="00060A86">
        <w:rPr>
          <w:rFonts w:eastAsia="Arial MT"/>
          <w:w w:val="85"/>
          <w:sz w:val="24"/>
          <w:szCs w:val="24"/>
        </w:rPr>
        <w:t>se</w:t>
      </w:r>
      <w:r w:rsidRPr="00060A86">
        <w:rPr>
          <w:rFonts w:eastAsia="Arial MT"/>
          <w:spacing w:val="-4"/>
          <w:w w:val="85"/>
          <w:sz w:val="24"/>
          <w:szCs w:val="24"/>
        </w:rPr>
        <w:t xml:space="preserve"> </w:t>
      </w:r>
      <w:r w:rsidRPr="00060A86">
        <w:rPr>
          <w:rFonts w:eastAsia="Arial MT"/>
          <w:w w:val="85"/>
          <w:sz w:val="24"/>
          <w:szCs w:val="24"/>
        </w:rPr>
        <w:t>obrigar</w:t>
      </w:r>
      <w:r w:rsidRPr="00060A86">
        <w:rPr>
          <w:rFonts w:eastAsia="Arial MT"/>
          <w:spacing w:val="-5"/>
          <w:w w:val="85"/>
          <w:sz w:val="24"/>
          <w:szCs w:val="24"/>
        </w:rPr>
        <w:t xml:space="preserve"> </w:t>
      </w:r>
      <w:r w:rsidRPr="00060A86">
        <w:rPr>
          <w:rFonts w:eastAsia="Arial MT"/>
          <w:w w:val="85"/>
          <w:sz w:val="24"/>
          <w:szCs w:val="24"/>
        </w:rPr>
        <w:t>nos</w:t>
      </w:r>
      <w:r w:rsidRPr="00060A86">
        <w:rPr>
          <w:rFonts w:eastAsia="Arial MT"/>
          <w:spacing w:val="-5"/>
          <w:w w:val="85"/>
          <w:sz w:val="24"/>
          <w:szCs w:val="24"/>
        </w:rPr>
        <w:t xml:space="preserve"> </w:t>
      </w:r>
      <w:r w:rsidRPr="00060A86">
        <w:rPr>
          <w:rFonts w:eastAsia="Arial MT"/>
          <w:w w:val="85"/>
          <w:sz w:val="24"/>
          <w:szCs w:val="24"/>
        </w:rPr>
        <w:t>limites</w:t>
      </w:r>
      <w:r w:rsidRPr="00060A86">
        <w:rPr>
          <w:rFonts w:eastAsia="Arial MT"/>
          <w:spacing w:val="-7"/>
          <w:w w:val="85"/>
          <w:sz w:val="24"/>
          <w:szCs w:val="24"/>
        </w:rPr>
        <w:t xml:space="preserve"> </w:t>
      </w:r>
      <w:r w:rsidRPr="00060A86">
        <w:rPr>
          <w:rFonts w:eastAsia="Arial MT"/>
          <w:w w:val="85"/>
          <w:sz w:val="24"/>
          <w:szCs w:val="24"/>
        </w:rPr>
        <w:t>dela;</w:t>
      </w:r>
    </w:p>
    <w:p w14:paraId="0541747D" w14:textId="77777777" w:rsidR="00060A86" w:rsidRPr="00060A86" w:rsidRDefault="00060A86" w:rsidP="00FB509E">
      <w:pPr>
        <w:numPr>
          <w:ilvl w:val="2"/>
          <w:numId w:val="17"/>
        </w:numPr>
        <w:tabs>
          <w:tab w:val="left" w:pos="1634"/>
        </w:tabs>
        <w:ind w:left="0" w:firstLine="0"/>
        <w:jc w:val="both"/>
        <w:rPr>
          <w:rFonts w:eastAsia="Arial MT"/>
          <w:sz w:val="24"/>
          <w:szCs w:val="24"/>
        </w:rPr>
      </w:pPr>
      <w:r w:rsidRPr="00060A86">
        <w:rPr>
          <w:rFonts w:eastAsia="Arial MT"/>
          <w:w w:val="85"/>
          <w:sz w:val="24"/>
          <w:szCs w:val="24"/>
        </w:rPr>
        <w:t>Será</w:t>
      </w:r>
      <w:r w:rsidRPr="00060A86">
        <w:rPr>
          <w:rFonts w:eastAsia="Arial MT"/>
          <w:spacing w:val="-3"/>
          <w:w w:val="85"/>
          <w:sz w:val="24"/>
          <w:szCs w:val="24"/>
        </w:rPr>
        <w:t xml:space="preserve"> </w:t>
      </w:r>
      <w:r w:rsidRPr="00060A86">
        <w:rPr>
          <w:rFonts w:eastAsia="Arial MT"/>
          <w:w w:val="85"/>
          <w:sz w:val="24"/>
          <w:szCs w:val="24"/>
        </w:rPr>
        <w:t>respeitada,</w:t>
      </w:r>
      <w:r w:rsidRPr="00060A86">
        <w:rPr>
          <w:rFonts w:eastAsia="Arial MT"/>
          <w:spacing w:val="-5"/>
          <w:w w:val="85"/>
          <w:sz w:val="24"/>
          <w:szCs w:val="24"/>
        </w:rPr>
        <w:t xml:space="preserve"> </w:t>
      </w:r>
      <w:r w:rsidRPr="00060A86">
        <w:rPr>
          <w:rFonts w:eastAsia="Arial MT"/>
          <w:w w:val="85"/>
          <w:sz w:val="24"/>
          <w:szCs w:val="24"/>
        </w:rPr>
        <w:t>nas</w:t>
      </w:r>
      <w:r w:rsidRPr="00060A86">
        <w:rPr>
          <w:rFonts w:eastAsia="Arial MT"/>
          <w:spacing w:val="-3"/>
          <w:w w:val="85"/>
          <w:sz w:val="24"/>
          <w:szCs w:val="24"/>
        </w:rPr>
        <w:t xml:space="preserve"> </w:t>
      </w:r>
      <w:r w:rsidRPr="00060A86">
        <w:rPr>
          <w:rFonts w:eastAsia="Arial MT"/>
          <w:w w:val="85"/>
          <w:sz w:val="24"/>
          <w:szCs w:val="24"/>
        </w:rPr>
        <w:t>contratações,</w:t>
      </w:r>
      <w:r w:rsidRPr="00060A86">
        <w:rPr>
          <w:rFonts w:eastAsia="Arial MT"/>
          <w:spacing w:val="-5"/>
          <w:w w:val="85"/>
          <w:sz w:val="24"/>
          <w:szCs w:val="24"/>
        </w:rPr>
        <w:t xml:space="preserve"> </w:t>
      </w:r>
      <w:r w:rsidRPr="00060A86">
        <w:rPr>
          <w:rFonts w:eastAsia="Arial MT"/>
          <w:w w:val="85"/>
          <w:sz w:val="24"/>
          <w:szCs w:val="24"/>
        </w:rPr>
        <w:t>a</w:t>
      </w:r>
      <w:r w:rsidRPr="00060A86">
        <w:rPr>
          <w:rFonts w:eastAsia="Arial MT"/>
          <w:spacing w:val="-3"/>
          <w:w w:val="85"/>
          <w:sz w:val="24"/>
          <w:szCs w:val="24"/>
        </w:rPr>
        <w:t xml:space="preserve"> </w:t>
      </w:r>
      <w:r w:rsidRPr="00060A86">
        <w:rPr>
          <w:rFonts w:eastAsia="Arial MT"/>
          <w:w w:val="85"/>
          <w:sz w:val="24"/>
          <w:szCs w:val="24"/>
        </w:rPr>
        <w:t>ordem</w:t>
      </w:r>
      <w:r w:rsidRPr="00060A86">
        <w:rPr>
          <w:rFonts w:eastAsia="Arial MT"/>
          <w:spacing w:val="-4"/>
          <w:w w:val="85"/>
          <w:sz w:val="24"/>
          <w:szCs w:val="24"/>
        </w:rPr>
        <w:t xml:space="preserve"> </w:t>
      </w:r>
      <w:r w:rsidRPr="00060A86">
        <w:rPr>
          <w:rFonts w:eastAsia="Arial MT"/>
          <w:w w:val="85"/>
          <w:sz w:val="24"/>
          <w:szCs w:val="24"/>
        </w:rPr>
        <w:t>de</w:t>
      </w:r>
      <w:r w:rsidRPr="00060A86">
        <w:rPr>
          <w:rFonts w:eastAsia="Arial MT"/>
          <w:spacing w:val="-3"/>
          <w:w w:val="85"/>
          <w:sz w:val="24"/>
          <w:szCs w:val="24"/>
        </w:rPr>
        <w:t xml:space="preserve"> </w:t>
      </w:r>
      <w:r w:rsidRPr="00060A86">
        <w:rPr>
          <w:rFonts w:eastAsia="Arial MT"/>
          <w:w w:val="85"/>
          <w:sz w:val="24"/>
          <w:szCs w:val="24"/>
        </w:rPr>
        <w:t>classificação</w:t>
      </w:r>
      <w:r w:rsidRPr="00060A86">
        <w:rPr>
          <w:rFonts w:eastAsia="Arial MT"/>
          <w:spacing w:val="-5"/>
          <w:w w:val="85"/>
          <w:sz w:val="24"/>
          <w:szCs w:val="24"/>
        </w:rPr>
        <w:t xml:space="preserve"> </w:t>
      </w:r>
      <w:r w:rsidRPr="00060A86">
        <w:rPr>
          <w:rFonts w:eastAsia="Arial MT"/>
          <w:w w:val="85"/>
          <w:sz w:val="24"/>
          <w:szCs w:val="24"/>
        </w:rPr>
        <w:t>dos</w:t>
      </w:r>
      <w:r w:rsidRPr="00060A86">
        <w:rPr>
          <w:rFonts w:eastAsia="Arial MT"/>
          <w:spacing w:val="-5"/>
          <w:w w:val="85"/>
          <w:sz w:val="24"/>
          <w:szCs w:val="24"/>
        </w:rPr>
        <w:t xml:space="preserve"> </w:t>
      </w:r>
      <w:r w:rsidRPr="00060A86">
        <w:rPr>
          <w:rFonts w:eastAsia="Arial MT"/>
          <w:w w:val="85"/>
          <w:sz w:val="24"/>
          <w:szCs w:val="24"/>
        </w:rPr>
        <w:t>licitantes</w:t>
      </w:r>
      <w:r w:rsidRPr="00060A86">
        <w:rPr>
          <w:rFonts w:eastAsia="Arial MT"/>
          <w:spacing w:val="-3"/>
          <w:w w:val="85"/>
          <w:sz w:val="24"/>
          <w:szCs w:val="24"/>
        </w:rPr>
        <w:t xml:space="preserve"> </w:t>
      </w:r>
      <w:r w:rsidRPr="00060A86">
        <w:rPr>
          <w:rFonts w:eastAsia="Arial MT"/>
          <w:w w:val="85"/>
          <w:sz w:val="24"/>
          <w:szCs w:val="24"/>
        </w:rPr>
        <w:t>ou</w:t>
      </w:r>
      <w:r w:rsidRPr="00060A86">
        <w:rPr>
          <w:rFonts w:eastAsia="Arial MT"/>
          <w:spacing w:val="-3"/>
          <w:w w:val="85"/>
          <w:sz w:val="24"/>
          <w:szCs w:val="24"/>
        </w:rPr>
        <w:t xml:space="preserve"> </w:t>
      </w:r>
      <w:r w:rsidRPr="00060A86">
        <w:rPr>
          <w:rFonts w:eastAsia="Arial MT"/>
          <w:w w:val="85"/>
          <w:sz w:val="24"/>
          <w:szCs w:val="24"/>
        </w:rPr>
        <w:t>dos fornecedores registrados na ata.</w:t>
      </w:r>
    </w:p>
    <w:p w14:paraId="3B1E8480" w14:textId="77777777" w:rsidR="00060A86" w:rsidRPr="00060A86" w:rsidRDefault="00060A86" w:rsidP="00FB509E">
      <w:pPr>
        <w:numPr>
          <w:ilvl w:val="1"/>
          <w:numId w:val="17"/>
        </w:numPr>
        <w:tabs>
          <w:tab w:val="left" w:pos="927"/>
        </w:tabs>
        <w:ind w:left="0" w:firstLine="0"/>
        <w:jc w:val="both"/>
        <w:rPr>
          <w:rFonts w:eastAsia="Arial MT"/>
          <w:sz w:val="24"/>
          <w:szCs w:val="24"/>
        </w:rPr>
      </w:pPr>
      <w:r w:rsidRPr="00060A86">
        <w:rPr>
          <w:rFonts w:eastAsia="Arial MT"/>
          <w:w w:val="85"/>
          <w:sz w:val="24"/>
          <w:szCs w:val="24"/>
        </w:rPr>
        <w:t>O</w:t>
      </w:r>
      <w:r w:rsidRPr="00060A86">
        <w:rPr>
          <w:rFonts w:eastAsia="Arial MT"/>
          <w:spacing w:val="-7"/>
          <w:w w:val="85"/>
          <w:sz w:val="24"/>
          <w:szCs w:val="24"/>
        </w:rPr>
        <w:t xml:space="preserve"> </w:t>
      </w:r>
      <w:r w:rsidRPr="00060A86">
        <w:rPr>
          <w:rFonts w:eastAsia="Arial MT"/>
          <w:w w:val="85"/>
          <w:sz w:val="24"/>
          <w:szCs w:val="24"/>
        </w:rPr>
        <w:t>registro</w:t>
      </w:r>
      <w:r w:rsidRPr="00060A86">
        <w:rPr>
          <w:rFonts w:eastAsia="Arial MT"/>
          <w:spacing w:val="-7"/>
          <w:w w:val="85"/>
          <w:sz w:val="24"/>
          <w:szCs w:val="24"/>
        </w:rPr>
        <w:t xml:space="preserve"> </w:t>
      </w:r>
      <w:r w:rsidRPr="00060A86">
        <w:rPr>
          <w:rFonts w:eastAsia="Arial MT"/>
          <w:w w:val="85"/>
          <w:sz w:val="24"/>
          <w:szCs w:val="24"/>
        </w:rPr>
        <w:t>a</w:t>
      </w:r>
      <w:r w:rsidRPr="00060A86">
        <w:rPr>
          <w:rFonts w:eastAsia="Arial MT"/>
          <w:spacing w:val="-6"/>
          <w:w w:val="85"/>
          <w:sz w:val="24"/>
          <w:szCs w:val="24"/>
        </w:rPr>
        <w:t xml:space="preserve"> </w:t>
      </w:r>
      <w:r w:rsidRPr="00060A86">
        <w:rPr>
          <w:rFonts w:eastAsia="Arial MT"/>
          <w:w w:val="85"/>
          <w:sz w:val="24"/>
          <w:szCs w:val="24"/>
        </w:rPr>
        <w:t>que</w:t>
      </w:r>
      <w:r w:rsidRPr="00060A86">
        <w:rPr>
          <w:rFonts w:eastAsia="Arial MT"/>
          <w:spacing w:val="-7"/>
          <w:w w:val="85"/>
          <w:sz w:val="24"/>
          <w:szCs w:val="24"/>
        </w:rPr>
        <w:t xml:space="preserve"> </w:t>
      </w:r>
      <w:r w:rsidRPr="00060A86">
        <w:rPr>
          <w:rFonts w:eastAsia="Arial MT"/>
          <w:w w:val="85"/>
          <w:sz w:val="24"/>
          <w:szCs w:val="24"/>
        </w:rPr>
        <w:t>se</w:t>
      </w:r>
      <w:r w:rsidRPr="00060A86">
        <w:rPr>
          <w:rFonts w:eastAsia="Arial MT"/>
          <w:spacing w:val="-7"/>
          <w:w w:val="85"/>
          <w:sz w:val="24"/>
          <w:szCs w:val="24"/>
        </w:rPr>
        <w:t xml:space="preserve"> </w:t>
      </w:r>
      <w:r w:rsidRPr="00060A86">
        <w:rPr>
          <w:rFonts w:eastAsia="Arial MT"/>
          <w:w w:val="85"/>
          <w:sz w:val="24"/>
          <w:szCs w:val="24"/>
        </w:rPr>
        <w:t>refere</w:t>
      </w:r>
      <w:r w:rsidRPr="00060A86">
        <w:rPr>
          <w:rFonts w:eastAsia="Arial MT"/>
          <w:spacing w:val="-6"/>
          <w:w w:val="85"/>
          <w:sz w:val="24"/>
          <w:szCs w:val="24"/>
        </w:rPr>
        <w:t xml:space="preserve"> </w:t>
      </w:r>
      <w:r w:rsidRPr="00060A86">
        <w:rPr>
          <w:rFonts w:eastAsia="Arial MT"/>
          <w:w w:val="85"/>
          <w:sz w:val="24"/>
          <w:szCs w:val="24"/>
        </w:rPr>
        <w:t>o</w:t>
      </w:r>
      <w:r w:rsidRPr="00060A86">
        <w:rPr>
          <w:rFonts w:eastAsia="Arial MT"/>
          <w:spacing w:val="-7"/>
          <w:w w:val="85"/>
          <w:sz w:val="24"/>
          <w:szCs w:val="24"/>
        </w:rPr>
        <w:t xml:space="preserve"> </w:t>
      </w:r>
      <w:r w:rsidRPr="00060A86">
        <w:rPr>
          <w:rFonts w:eastAsia="Arial MT"/>
          <w:w w:val="85"/>
          <w:sz w:val="24"/>
          <w:szCs w:val="24"/>
        </w:rPr>
        <w:t>item</w:t>
      </w:r>
      <w:r w:rsidRPr="00060A86">
        <w:rPr>
          <w:rFonts w:eastAsia="Arial MT"/>
          <w:spacing w:val="-7"/>
          <w:w w:val="85"/>
          <w:sz w:val="24"/>
          <w:szCs w:val="24"/>
        </w:rPr>
        <w:t xml:space="preserve"> </w:t>
      </w:r>
      <w:r w:rsidRPr="00060A86">
        <w:rPr>
          <w:rFonts w:eastAsia="Arial MT"/>
          <w:w w:val="85"/>
          <w:sz w:val="24"/>
          <w:szCs w:val="24"/>
        </w:rPr>
        <w:t>4.4.2</w:t>
      </w:r>
      <w:r w:rsidRPr="00060A86">
        <w:rPr>
          <w:rFonts w:eastAsia="Arial MT"/>
          <w:spacing w:val="-7"/>
          <w:w w:val="85"/>
          <w:sz w:val="24"/>
          <w:szCs w:val="24"/>
        </w:rPr>
        <w:t xml:space="preserve"> </w:t>
      </w:r>
      <w:r w:rsidRPr="00060A86">
        <w:rPr>
          <w:rFonts w:eastAsia="Arial MT"/>
          <w:w w:val="85"/>
          <w:sz w:val="24"/>
          <w:szCs w:val="24"/>
        </w:rPr>
        <w:t>tem</w:t>
      </w:r>
      <w:r w:rsidRPr="00060A86">
        <w:rPr>
          <w:rFonts w:eastAsia="Arial MT"/>
          <w:spacing w:val="-6"/>
          <w:w w:val="85"/>
          <w:sz w:val="24"/>
          <w:szCs w:val="24"/>
        </w:rPr>
        <w:t xml:space="preserve"> </w:t>
      </w:r>
      <w:r w:rsidRPr="00060A86">
        <w:rPr>
          <w:rFonts w:eastAsia="Arial MT"/>
          <w:w w:val="85"/>
          <w:sz w:val="24"/>
          <w:szCs w:val="24"/>
        </w:rPr>
        <w:t>por</w:t>
      </w:r>
      <w:r w:rsidRPr="00060A86">
        <w:rPr>
          <w:rFonts w:eastAsia="Arial MT"/>
          <w:spacing w:val="-7"/>
          <w:w w:val="85"/>
          <w:sz w:val="24"/>
          <w:szCs w:val="24"/>
        </w:rPr>
        <w:t xml:space="preserve"> </w:t>
      </w:r>
      <w:r w:rsidRPr="00060A86">
        <w:rPr>
          <w:rFonts w:eastAsia="Arial MT"/>
          <w:w w:val="85"/>
          <w:sz w:val="24"/>
          <w:szCs w:val="24"/>
        </w:rPr>
        <w:t>objetivo</w:t>
      </w:r>
      <w:r w:rsidRPr="00060A86">
        <w:rPr>
          <w:rFonts w:eastAsia="Arial MT"/>
          <w:spacing w:val="-7"/>
          <w:w w:val="85"/>
          <w:sz w:val="24"/>
          <w:szCs w:val="24"/>
        </w:rPr>
        <w:t xml:space="preserve"> </w:t>
      </w:r>
      <w:r w:rsidRPr="00060A86">
        <w:rPr>
          <w:rFonts w:eastAsia="Arial MT"/>
          <w:w w:val="85"/>
          <w:sz w:val="24"/>
          <w:szCs w:val="24"/>
        </w:rPr>
        <w:t>a</w:t>
      </w:r>
      <w:r w:rsidRPr="00060A86">
        <w:rPr>
          <w:rFonts w:eastAsia="Arial MT"/>
          <w:spacing w:val="-6"/>
          <w:w w:val="85"/>
          <w:sz w:val="24"/>
          <w:szCs w:val="24"/>
        </w:rPr>
        <w:t xml:space="preserve"> </w:t>
      </w:r>
      <w:r w:rsidRPr="00060A86">
        <w:rPr>
          <w:rFonts w:eastAsia="Arial MT"/>
          <w:w w:val="85"/>
          <w:sz w:val="24"/>
          <w:szCs w:val="24"/>
        </w:rPr>
        <w:t>formação</w:t>
      </w:r>
      <w:r w:rsidRPr="00060A86">
        <w:rPr>
          <w:rFonts w:eastAsia="Arial MT"/>
          <w:spacing w:val="-7"/>
          <w:w w:val="85"/>
          <w:sz w:val="24"/>
          <w:szCs w:val="24"/>
        </w:rPr>
        <w:t xml:space="preserve"> </w:t>
      </w:r>
      <w:r w:rsidRPr="00060A86">
        <w:rPr>
          <w:rFonts w:eastAsia="Arial MT"/>
          <w:w w:val="85"/>
          <w:sz w:val="24"/>
          <w:szCs w:val="24"/>
        </w:rPr>
        <w:t>de</w:t>
      </w:r>
      <w:r w:rsidRPr="00060A86">
        <w:rPr>
          <w:rFonts w:eastAsia="Arial MT"/>
          <w:spacing w:val="-7"/>
          <w:w w:val="85"/>
          <w:sz w:val="24"/>
          <w:szCs w:val="24"/>
        </w:rPr>
        <w:t xml:space="preserve"> </w:t>
      </w:r>
      <w:r w:rsidRPr="00060A86">
        <w:rPr>
          <w:rFonts w:eastAsia="Arial MT"/>
          <w:w w:val="85"/>
          <w:sz w:val="24"/>
          <w:szCs w:val="24"/>
        </w:rPr>
        <w:t>cadastro</w:t>
      </w:r>
      <w:r w:rsidRPr="00060A86">
        <w:rPr>
          <w:rFonts w:eastAsia="Arial MT"/>
          <w:spacing w:val="-6"/>
          <w:w w:val="85"/>
          <w:sz w:val="24"/>
          <w:szCs w:val="24"/>
        </w:rPr>
        <w:t xml:space="preserve"> </w:t>
      </w:r>
      <w:r w:rsidRPr="00060A86">
        <w:rPr>
          <w:rFonts w:eastAsia="Arial MT"/>
          <w:w w:val="85"/>
          <w:sz w:val="24"/>
          <w:szCs w:val="24"/>
        </w:rPr>
        <w:t>de</w:t>
      </w:r>
      <w:r w:rsidRPr="00060A86">
        <w:rPr>
          <w:rFonts w:eastAsia="Arial MT"/>
          <w:spacing w:val="-7"/>
          <w:w w:val="85"/>
          <w:sz w:val="24"/>
          <w:szCs w:val="24"/>
        </w:rPr>
        <w:t xml:space="preserve"> </w:t>
      </w:r>
      <w:r w:rsidRPr="00060A86">
        <w:rPr>
          <w:rFonts w:eastAsia="Arial MT"/>
          <w:w w:val="85"/>
          <w:sz w:val="24"/>
          <w:szCs w:val="24"/>
        </w:rPr>
        <w:t xml:space="preserve">reserva </w:t>
      </w:r>
      <w:r w:rsidRPr="00060A86">
        <w:rPr>
          <w:rFonts w:eastAsia="Arial MT"/>
          <w:spacing w:val="-2"/>
          <w:w w:val="85"/>
          <w:sz w:val="24"/>
          <w:szCs w:val="24"/>
        </w:rPr>
        <w:t>para o caso de impossibilidade de atendimento pelo signatário da ata.</w:t>
      </w:r>
    </w:p>
    <w:p w14:paraId="1CCDF8F8" w14:textId="77777777" w:rsidR="00060A86" w:rsidRPr="00060A86" w:rsidRDefault="00060A86" w:rsidP="00FB509E">
      <w:pPr>
        <w:numPr>
          <w:ilvl w:val="1"/>
          <w:numId w:val="17"/>
        </w:numPr>
        <w:tabs>
          <w:tab w:val="left" w:pos="927"/>
        </w:tabs>
        <w:ind w:left="0" w:firstLine="0"/>
        <w:jc w:val="both"/>
        <w:rPr>
          <w:rFonts w:eastAsia="Arial MT"/>
          <w:sz w:val="24"/>
          <w:szCs w:val="24"/>
        </w:rPr>
      </w:pPr>
      <w:r w:rsidRPr="00060A86">
        <w:rPr>
          <w:rFonts w:eastAsia="Arial MT"/>
          <w:w w:val="80"/>
          <w:sz w:val="24"/>
          <w:szCs w:val="24"/>
        </w:rPr>
        <w:t>Para fins da ordem de classificação, os licitantes ou fornecedores que aceitarem reduzir suas propostas para o preço do adjudicatário antecederão aqueles que mantiverem sua proposta original.</w:t>
      </w:r>
    </w:p>
    <w:p w14:paraId="24D50D19" w14:textId="77777777" w:rsidR="00060A86" w:rsidRPr="00060A86" w:rsidRDefault="00060A86" w:rsidP="00FB509E">
      <w:pPr>
        <w:numPr>
          <w:ilvl w:val="1"/>
          <w:numId w:val="17"/>
        </w:numPr>
        <w:tabs>
          <w:tab w:val="left" w:pos="927"/>
        </w:tabs>
        <w:ind w:left="0" w:firstLine="0"/>
        <w:jc w:val="both"/>
        <w:rPr>
          <w:rFonts w:eastAsia="Arial MT"/>
          <w:sz w:val="24"/>
          <w:szCs w:val="24"/>
        </w:rPr>
      </w:pPr>
      <w:r w:rsidRPr="00060A86">
        <w:rPr>
          <w:rFonts w:eastAsia="Arial MT"/>
          <w:w w:val="80"/>
          <w:sz w:val="24"/>
          <w:szCs w:val="24"/>
        </w:rPr>
        <w:t>A habilitação dos licitantes que comporão o cadastro de reserva a que se refere o item</w:t>
      </w:r>
      <w:r w:rsidRPr="00060A86">
        <w:rPr>
          <w:rFonts w:eastAsia="Arial MT"/>
          <w:sz w:val="24"/>
          <w:szCs w:val="24"/>
        </w:rPr>
        <w:t xml:space="preserve"> </w:t>
      </w:r>
      <w:r w:rsidRPr="00060A86">
        <w:rPr>
          <w:rFonts w:eastAsia="Arial MT"/>
          <w:b/>
          <w:w w:val="80"/>
          <w:sz w:val="24"/>
          <w:szCs w:val="24"/>
        </w:rPr>
        <w:t xml:space="preserve">Erro! </w:t>
      </w:r>
      <w:r w:rsidRPr="00060A86">
        <w:rPr>
          <w:rFonts w:eastAsia="Arial MT"/>
          <w:b/>
          <w:w w:val="85"/>
          <w:sz w:val="24"/>
          <w:szCs w:val="24"/>
        </w:rPr>
        <w:t xml:space="preserve">Fonte de referência não encontrada. </w:t>
      </w:r>
      <w:r w:rsidRPr="00060A86">
        <w:rPr>
          <w:rFonts w:eastAsia="Arial MT"/>
          <w:w w:val="85"/>
          <w:sz w:val="24"/>
          <w:szCs w:val="24"/>
        </w:rPr>
        <w:t xml:space="preserve">somente será efetuada quando houver necessidade de </w:t>
      </w:r>
      <w:r w:rsidRPr="00060A86">
        <w:rPr>
          <w:rFonts w:eastAsia="Arial MT"/>
          <w:spacing w:val="-2"/>
          <w:w w:val="85"/>
          <w:sz w:val="24"/>
          <w:szCs w:val="24"/>
        </w:rPr>
        <w:t>contratação dos licitantes remanescentes, nas seguintes hipótese</w:t>
      </w:r>
      <w:bookmarkStart w:id="10" w:name="_bookmark7"/>
      <w:bookmarkEnd w:id="10"/>
      <w:r w:rsidRPr="00060A86">
        <w:rPr>
          <w:rFonts w:eastAsia="Arial MT"/>
          <w:spacing w:val="-2"/>
          <w:w w:val="85"/>
          <w:sz w:val="24"/>
          <w:szCs w:val="24"/>
        </w:rPr>
        <w:t>s:</w:t>
      </w:r>
    </w:p>
    <w:p w14:paraId="1C644B1B" w14:textId="77777777" w:rsidR="00060A86" w:rsidRPr="00060A86" w:rsidRDefault="00060A86" w:rsidP="00FB509E">
      <w:pPr>
        <w:numPr>
          <w:ilvl w:val="2"/>
          <w:numId w:val="17"/>
        </w:numPr>
        <w:tabs>
          <w:tab w:val="left" w:pos="1634"/>
        </w:tabs>
        <w:ind w:left="0" w:firstLine="0"/>
        <w:jc w:val="both"/>
        <w:rPr>
          <w:rFonts w:eastAsia="Arial MT"/>
          <w:sz w:val="24"/>
          <w:szCs w:val="24"/>
        </w:rPr>
      </w:pPr>
      <w:r w:rsidRPr="00060A86">
        <w:rPr>
          <w:rFonts w:eastAsia="Arial MT"/>
          <w:w w:val="80"/>
          <w:sz w:val="24"/>
          <w:szCs w:val="24"/>
        </w:rPr>
        <w:t xml:space="preserve">Quando o licitante vencedor não assinar a ata de registro de preços, no prazo e nas </w:t>
      </w:r>
      <w:r w:rsidRPr="00060A86">
        <w:rPr>
          <w:rFonts w:eastAsia="Arial MT"/>
          <w:spacing w:val="-2"/>
          <w:w w:val="85"/>
          <w:sz w:val="24"/>
          <w:szCs w:val="24"/>
        </w:rPr>
        <w:t xml:space="preserve">condições estabelecidos </w:t>
      </w:r>
      <w:r w:rsidRPr="00060A86">
        <w:rPr>
          <w:rFonts w:eastAsia="Arial MT"/>
          <w:i/>
          <w:spacing w:val="-2"/>
          <w:w w:val="85"/>
          <w:sz w:val="24"/>
          <w:szCs w:val="24"/>
        </w:rPr>
        <w:t xml:space="preserve">no edital ou no aviso de contratação direta; </w:t>
      </w:r>
      <w:r w:rsidRPr="00060A86">
        <w:rPr>
          <w:rFonts w:eastAsia="Arial MT"/>
          <w:spacing w:val="-2"/>
          <w:w w:val="85"/>
          <w:sz w:val="24"/>
          <w:szCs w:val="24"/>
        </w:rPr>
        <w:t>e</w:t>
      </w:r>
    </w:p>
    <w:p w14:paraId="4EA2082D" w14:textId="77777777" w:rsidR="00060A86" w:rsidRPr="00060A86" w:rsidRDefault="00060A86" w:rsidP="00FB509E">
      <w:pPr>
        <w:numPr>
          <w:ilvl w:val="2"/>
          <w:numId w:val="17"/>
        </w:numPr>
        <w:tabs>
          <w:tab w:val="left" w:pos="1634"/>
        </w:tabs>
        <w:ind w:left="0" w:firstLine="0"/>
        <w:jc w:val="both"/>
        <w:rPr>
          <w:rFonts w:eastAsia="Arial MT"/>
          <w:sz w:val="24"/>
          <w:szCs w:val="24"/>
        </w:rPr>
      </w:pPr>
      <w:r w:rsidRPr="00060A86">
        <w:rPr>
          <w:rFonts w:eastAsia="Arial MT"/>
          <w:w w:val="80"/>
          <w:sz w:val="24"/>
          <w:szCs w:val="24"/>
        </w:rPr>
        <w:t xml:space="preserve">Quando houver o cancelamento do registro do licitante ou do registro de preços nas </w:t>
      </w:r>
      <w:r w:rsidRPr="00060A86">
        <w:rPr>
          <w:rFonts w:eastAsia="Arial MT"/>
          <w:w w:val="90"/>
          <w:sz w:val="24"/>
          <w:szCs w:val="24"/>
        </w:rPr>
        <w:t>hipóteses</w:t>
      </w:r>
      <w:r w:rsidRPr="00060A86">
        <w:rPr>
          <w:rFonts w:eastAsia="Arial MT"/>
          <w:spacing w:val="-12"/>
          <w:w w:val="90"/>
          <w:sz w:val="24"/>
          <w:szCs w:val="24"/>
        </w:rPr>
        <w:t xml:space="preserve"> </w:t>
      </w:r>
      <w:r w:rsidRPr="00060A86">
        <w:rPr>
          <w:rFonts w:eastAsia="Arial MT"/>
          <w:w w:val="90"/>
          <w:sz w:val="24"/>
          <w:szCs w:val="24"/>
        </w:rPr>
        <w:t>previstas.</w:t>
      </w:r>
    </w:p>
    <w:p w14:paraId="3920771F" w14:textId="77777777" w:rsidR="00060A86" w:rsidRPr="00060A86" w:rsidRDefault="00060A86" w:rsidP="00FB509E">
      <w:pPr>
        <w:numPr>
          <w:ilvl w:val="1"/>
          <w:numId w:val="17"/>
        </w:numPr>
        <w:tabs>
          <w:tab w:val="left" w:pos="927"/>
        </w:tabs>
        <w:ind w:left="0" w:firstLine="0"/>
        <w:jc w:val="both"/>
        <w:rPr>
          <w:rFonts w:eastAsia="Arial MT"/>
          <w:sz w:val="24"/>
          <w:szCs w:val="24"/>
        </w:rPr>
      </w:pPr>
      <w:r w:rsidRPr="00060A86">
        <w:rPr>
          <w:rFonts w:eastAsia="Arial MT"/>
          <w:spacing w:val="-2"/>
          <w:w w:val="85"/>
          <w:sz w:val="24"/>
          <w:szCs w:val="24"/>
        </w:rPr>
        <w:t>O preço registrado com indicação dos licitantes e fornecedores será</w:t>
      </w:r>
      <w:r w:rsidRPr="00060A86">
        <w:rPr>
          <w:rFonts w:eastAsia="Arial MT"/>
          <w:spacing w:val="-2"/>
          <w:sz w:val="24"/>
          <w:szCs w:val="24"/>
        </w:rPr>
        <w:t xml:space="preserve"> </w:t>
      </w:r>
      <w:r w:rsidRPr="00060A86">
        <w:rPr>
          <w:rFonts w:eastAsia="Arial MT"/>
          <w:spacing w:val="-2"/>
          <w:w w:val="85"/>
          <w:sz w:val="24"/>
          <w:szCs w:val="24"/>
        </w:rPr>
        <w:t>divulgado no PNCP e ficará disponibilizado durante a vigência da ata de registro de preços.</w:t>
      </w:r>
    </w:p>
    <w:p w14:paraId="2D86B2C2" w14:textId="77777777" w:rsidR="00060A86" w:rsidRPr="00060A86" w:rsidRDefault="00060A86" w:rsidP="00FB509E">
      <w:pPr>
        <w:numPr>
          <w:ilvl w:val="1"/>
          <w:numId w:val="17"/>
        </w:numPr>
        <w:tabs>
          <w:tab w:val="left" w:pos="927"/>
        </w:tabs>
        <w:ind w:left="0" w:firstLine="0"/>
        <w:jc w:val="both"/>
        <w:rPr>
          <w:rFonts w:eastAsia="Arial MT"/>
          <w:sz w:val="24"/>
          <w:szCs w:val="24"/>
        </w:rPr>
      </w:pPr>
      <w:r w:rsidRPr="00060A86">
        <w:rPr>
          <w:rFonts w:eastAsia="Arial MT"/>
          <w:w w:val="80"/>
          <w:sz w:val="24"/>
          <w:szCs w:val="24"/>
        </w:rPr>
        <w:t>Após a homologação da licitação ou da contratação direta, o licitante mais bem classificado</w:t>
      </w:r>
      <w:r w:rsidRPr="00060A86">
        <w:rPr>
          <w:rFonts w:eastAsia="Arial MT"/>
          <w:spacing w:val="80"/>
          <w:sz w:val="24"/>
          <w:szCs w:val="24"/>
        </w:rPr>
        <w:t xml:space="preserve"> </w:t>
      </w:r>
      <w:r w:rsidRPr="00060A86">
        <w:rPr>
          <w:rFonts w:eastAsia="Arial MT"/>
          <w:w w:val="85"/>
          <w:sz w:val="24"/>
          <w:szCs w:val="24"/>
        </w:rPr>
        <w:t>ou</w:t>
      </w:r>
      <w:r w:rsidRPr="00060A86">
        <w:rPr>
          <w:rFonts w:eastAsia="Arial MT"/>
          <w:spacing w:val="-1"/>
          <w:w w:val="85"/>
          <w:sz w:val="24"/>
          <w:szCs w:val="24"/>
        </w:rPr>
        <w:t xml:space="preserve"> </w:t>
      </w:r>
      <w:r w:rsidRPr="00060A86">
        <w:rPr>
          <w:rFonts w:eastAsia="Arial MT"/>
          <w:w w:val="85"/>
          <w:sz w:val="24"/>
          <w:szCs w:val="24"/>
        </w:rPr>
        <w:t>o</w:t>
      </w:r>
      <w:r w:rsidRPr="00060A86">
        <w:rPr>
          <w:rFonts w:eastAsia="Arial MT"/>
          <w:spacing w:val="-1"/>
          <w:w w:val="85"/>
          <w:sz w:val="24"/>
          <w:szCs w:val="24"/>
        </w:rPr>
        <w:t xml:space="preserve"> </w:t>
      </w:r>
      <w:r w:rsidRPr="00060A86">
        <w:rPr>
          <w:rFonts w:eastAsia="Arial MT"/>
          <w:w w:val="85"/>
          <w:sz w:val="24"/>
          <w:szCs w:val="24"/>
        </w:rPr>
        <w:t>fornecedor,</w:t>
      </w:r>
      <w:r w:rsidRPr="00060A86">
        <w:rPr>
          <w:rFonts w:eastAsia="Arial MT"/>
          <w:spacing w:val="-2"/>
          <w:w w:val="85"/>
          <w:sz w:val="24"/>
          <w:szCs w:val="24"/>
        </w:rPr>
        <w:t xml:space="preserve"> </w:t>
      </w:r>
      <w:r w:rsidRPr="00060A86">
        <w:rPr>
          <w:rFonts w:eastAsia="Arial MT"/>
          <w:w w:val="85"/>
          <w:sz w:val="24"/>
          <w:szCs w:val="24"/>
        </w:rPr>
        <w:t>no</w:t>
      </w:r>
      <w:r w:rsidRPr="00060A86">
        <w:rPr>
          <w:rFonts w:eastAsia="Arial MT"/>
          <w:spacing w:val="-1"/>
          <w:w w:val="85"/>
          <w:sz w:val="24"/>
          <w:szCs w:val="24"/>
        </w:rPr>
        <w:t xml:space="preserve"> </w:t>
      </w:r>
      <w:r w:rsidRPr="00060A86">
        <w:rPr>
          <w:rFonts w:eastAsia="Arial MT"/>
          <w:w w:val="85"/>
          <w:sz w:val="24"/>
          <w:szCs w:val="24"/>
        </w:rPr>
        <w:t>caso</w:t>
      </w:r>
      <w:r w:rsidRPr="00060A86">
        <w:rPr>
          <w:rFonts w:eastAsia="Arial MT"/>
          <w:spacing w:val="-3"/>
          <w:w w:val="85"/>
          <w:sz w:val="24"/>
          <w:szCs w:val="24"/>
        </w:rPr>
        <w:t xml:space="preserve"> </w:t>
      </w:r>
      <w:r w:rsidRPr="00060A86">
        <w:rPr>
          <w:rFonts w:eastAsia="Arial MT"/>
          <w:w w:val="85"/>
          <w:sz w:val="24"/>
          <w:szCs w:val="24"/>
        </w:rPr>
        <w:t>da</w:t>
      </w:r>
      <w:r w:rsidRPr="00060A86">
        <w:rPr>
          <w:rFonts w:eastAsia="Arial MT"/>
          <w:spacing w:val="-1"/>
          <w:w w:val="85"/>
          <w:sz w:val="24"/>
          <w:szCs w:val="24"/>
        </w:rPr>
        <w:t xml:space="preserve"> </w:t>
      </w:r>
      <w:r w:rsidRPr="00060A86">
        <w:rPr>
          <w:rFonts w:eastAsia="Arial MT"/>
          <w:w w:val="85"/>
          <w:sz w:val="24"/>
          <w:szCs w:val="24"/>
        </w:rPr>
        <w:t>contratação</w:t>
      </w:r>
      <w:r w:rsidRPr="00060A86">
        <w:rPr>
          <w:rFonts w:eastAsia="Arial MT"/>
          <w:spacing w:val="-1"/>
          <w:w w:val="85"/>
          <w:sz w:val="24"/>
          <w:szCs w:val="24"/>
        </w:rPr>
        <w:t xml:space="preserve"> </w:t>
      </w:r>
      <w:r w:rsidRPr="00060A86">
        <w:rPr>
          <w:rFonts w:eastAsia="Arial MT"/>
          <w:w w:val="85"/>
          <w:sz w:val="24"/>
          <w:szCs w:val="24"/>
        </w:rPr>
        <w:t>direta,</w:t>
      </w:r>
      <w:r w:rsidRPr="00060A86">
        <w:rPr>
          <w:rFonts w:eastAsia="Arial MT"/>
          <w:spacing w:val="-2"/>
          <w:w w:val="85"/>
          <w:sz w:val="24"/>
          <w:szCs w:val="24"/>
        </w:rPr>
        <w:t xml:space="preserve"> </w:t>
      </w:r>
      <w:r w:rsidRPr="00060A86">
        <w:rPr>
          <w:rFonts w:eastAsia="Arial MT"/>
          <w:w w:val="85"/>
          <w:sz w:val="24"/>
          <w:szCs w:val="24"/>
        </w:rPr>
        <w:t>será</w:t>
      </w:r>
      <w:r w:rsidRPr="00060A86">
        <w:rPr>
          <w:rFonts w:eastAsia="Arial MT"/>
          <w:spacing w:val="-3"/>
          <w:w w:val="85"/>
          <w:sz w:val="24"/>
          <w:szCs w:val="24"/>
        </w:rPr>
        <w:t xml:space="preserve"> </w:t>
      </w:r>
      <w:r w:rsidRPr="00060A86">
        <w:rPr>
          <w:rFonts w:eastAsia="Arial MT"/>
          <w:w w:val="85"/>
          <w:sz w:val="24"/>
          <w:szCs w:val="24"/>
        </w:rPr>
        <w:t>convocado</w:t>
      </w:r>
      <w:r w:rsidRPr="00060A86">
        <w:rPr>
          <w:rFonts w:eastAsia="Arial MT"/>
          <w:spacing w:val="-4"/>
          <w:w w:val="85"/>
          <w:sz w:val="24"/>
          <w:szCs w:val="24"/>
        </w:rPr>
        <w:t xml:space="preserve"> </w:t>
      </w:r>
      <w:r w:rsidRPr="00060A86">
        <w:rPr>
          <w:rFonts w:eastAsia="Arial MT"/>
          <w:w w:val="85"/>
          <w:sz w:val="24"/>
          <w:szCs w:val="24"/>
        </w:rPr>
        <w:t>para</w:t>
      </w:r>
      <w:r w:rsidRPr="00060A86">
        <w:rPr>
          <w:rFonts w:eastAsia="Arial MT"/>
          <w:spacing w:val="-2"/>
          <w:w w:val="85"/>
          <w:sz w:val="24"/>
          <w:szCs w:val="24"/>
        </w:rPr>
        <w:t xml:space="preserve"> </w:t>
      </w:r>
      <w:r w:rsidRPr="00060A86">
        <w:rPr>
          <w:rFonts w:eastAsia="Arial MT"/>
          <w:w w:val="85"/>
          <w:sz w:val="24"/>
          <w:szCs w:val="24"/>
        </w:rPr>
        <w:t>assinar</w:t>
      </w:r>
      <w:r w:rsidRPr="00060A86">
        <w:rPr>
          <w:rFonts w:eastAsia="Arial MT"/>
          <w:spacing w:val="-3"/>
          <w:w w:val="85"/>
          <w:sz w:val="24"/>
          <w:szCs w:val="24"/>
        </w:rPr>
        <w:t xml:space="preserve"> </w:t>
      </w:r>
      <w:r w:rsidRPr="00060A86">
        <w:rPr>
          <w:rFonts w:eastAsia="Arial MT"/>
          <w:w w:val="85"/>
          <w:sz w:val="24"/>
          <w:szCs w:val="24"/>
        </w:rPr>
        <w:t>a</w:t>
      </w:r>
      <w:r w:rsidRPr="00060A86">
        <w:rPr>
          <w:rFonts w:eastAsia="Arial MT"/>
          <w:spacing w:val="-3"/>
          <w:w w:val="85"/>
          <w:sz w:val="24"/>
          <w:szCs w:val="24"/>
        </w:rPr>
        <w:t xml:space="preserve"> </w:t>
      </w:r>
      <w:r w:rsidRPr="00060A86">
        <w:rPr>
          <w:rFonts w:eastAsia="Arial MT"/>
          <w:w w:val="85"/>
          <w:sz w:val="24"/>
          <w:szCs w:val="24"/>
        </w:rPr>
        <w:t>ata</w:t>
      </w:r>
      <w:r w:rsidRPr="00060A86">
        <w:rPr>
          <w:rFonts w:eastAsia="Arial MT"/>
          <w:spacing w:val="-1"/>
          <w:w w:val="85"/>
          <w:sz w:val="24"/>
          <w:szCs w:val="24"/>
        </w:rPr>
        <w:t xml:space="preserve"> </w:t>
      </w:r>
      <w:r w:rsidRPr="00060A86">
        <w:rPr>
          <w:rFonts w:eastAsia="Arial MT"/>
          <w:w w:val="85"/>
          <w:sz w:val="24"/>
          <w:szCs w:val="24"/>
        </w:rPr>
        <w:t>de</w:t>
      </w:r>
      <w:r w:rsidRPr="00060A86">
        <w:rPr>
          <w:rFonts w:eastAsia="Arial MT"/>
          <w:spacing w:val="-1"/>
          <w:w w:val="85"/>
          <w:sz w:val="24"/>
          <w:szCs w:val="24"/>
        </w:rPr>
        <w:t xml:space="preserve"> </w:t>
      </w:r>
      <w:r w:rsidRPr="00060A86">
        <w:rPr>
          <w:rFonts w:eastAsia="Arial MT"/>
          <w:w w:val="85"/>
          <w:sz w:val="24"/>
          <w:szCs w:val="24"/>
        </w:rPr>
        <w:t>registro</w:t>
      </w:r>
      <w:r w:rsidRPr="00060A86">
        <w:rPr>
          <w:rFonts w:eastAsia="Arial MT"/>
          <w:spacing w:val="-2"/>
          <w:w w:val="85"/>
          <w:sz w:val="24"/>
          <w:szCs w:val="24"/>
        </w:rPr>
        <w:t xml:space="preserve"> </w:t>
      </w:r>
      <w:r w:rsidRPr="00060A86">
        <w:rPr>
          <w:rFonts w:eastAsia="Arial MT"/>
          <w:w w:val="85"/>
          <w:sz w:val="24"/>
          <w:szCs w:val="24"/>
        </w:rPr>
        <w:t>de</w:t>
      </w:r>
    </w:p>
    <w:p w14:paraId="238495CB" w14:textId="77777777" w:rsidR="00060A86" w:rsidRPr="00060A86" w:rsidRDefault="00060A86" w:rsidP="00FB509E">
      <w:pPr>
        <w:jc w:val="both"/>
        <w:rPr>
          <w:rFonts w:eastAsia="Arial MT"/>
          <w:sz w:val="24"/>
          <w:szCs w:val="24"/>
        </w:rPr>
      </w:pPr>
      <w:r w:rsidRPr="00060A86">
        <w:rPr>
          <w:rFonts w:eastAsia="Arial MT"/>
          <w:w w:val="85"/>
          <w:sz w:val="24"/>
          <w:szCs w:val="24"/>
        </w:rPr>
        <w:t>preços,</w:t>
      </w:r>
      <w:r w:rsidRPr="00060A86">
        <w:rPr>
          <w:rFonts w:eastAsia="Arial MT"/>
          <w:spacing w:val="-2"/>
          <w:w w:val="85"/>
          <w:sz w:val="24"/>
          <w:szCs w:val="24"/>
        </w:rPr>
        <w:t xml:space="preserve"> </w:t>
      </w:r>
      <w:r w:rsidRPr="00060A86">
        <w:rPr>
          <w:rFonts w:eastAsia="Arial MT"/>
          <w:w w:val="85"/>
          <w:sz w:val="24"/>
          <w:szCs w:val="24"/>
        </w:rPr>
        <w:t>no</w:t>
      </w:r>
      <w:r w:rsidRPr="00060A86">
        <w:rPr>
          <w:rFonts w:eastAsia="Arial MT"/>
          <w:spacing w:val="-2"/>
          <w:w w:val="85"/>
          <w:sz w:val="24"/>
          <w:szCs w:val="24"/>
        </w:rPr>
        <w:t xml:space="preserve"> </w:t>
      </w:r>
      <w:r w:rsidRPr="00060A86">
        <w:rPr>
          <w:rFonts w:eastAsia="Arial MT"/>
          <w:w w:val="85"/>
          <w:sz w:val="24"/>
          <w:szCs w:val="24"/>
        </w:rPr>
        <w:t>prazo</w:t>
      </w:r>
      <w:r w:rsidRPr="00060A86">
        <w:rPr>
          <w:rFonts w:eastAsia="Arial MT"/>
          <w:spacing w:val="-2"/>
          <w:w w:val="85"/>
          <w:sz w:val="24"/>
          <w:szCs w:val="24"/>
        </w:rPr>
        <w:t xml:space="preserve"> </w:t>
      </w:r>
      <w:r w:rsidRPr="00060A86">
        <w:rPr>
          <w:rFonts w:eastAsia="Arial MT"/>
          <w:w w:val="85"/>
          <w:sz w:val="24"/>
          <w:szCs w:val="24"/>
        </w:rPr>
        <w:t>e</w:t>
      </w:r>
      <w:r w:rsidRPr="00060A86">
        <w:rPr>
          <w:rFonts w:eastAsia="Arial MT"/>
          <w:spacing w:val="-3"/>
          <w:w w:val="85"/>
          <w:sz w:val="24"/>
          <w:szCs w:val="24"/>
        </w:rPr>
        <w:t xml:space="preserve"> </w:t>
      </w:r>
      <w:r w:rsidRPr="00060A86">
        <w:rPr>
          <w:rFonts w:eastAsia="Arial MT"/>
          <w:w w:val="85"/>
          <w:sz w:val="24"/>
          <w:szCs w:val="24"/>
        </w:rPr>
        <w:t>nas</w:t>
      </w:r>
      <w:r w:rsidRPr="00060A86">
        <w:rPr>
          <w:rFonts w:eastAsia="Arial MT"/>
          <w:spacing w:val="-2"/>
          <w:w w:val="85"/>
          <w:sz w:val="24"/>
          <w:szCs w:val="24"/>
        </w:rPr>
        <w:t xml:space="preserve"> </w:t>
      </w:r>
      <w:r w:rsidRPr="00060A86">
        <w:rPr>
          <w:rFonts w:eastAsia="Arial MT"/>
          <w:w w:val="85"/>
          <w:sz w:val="24"/>
          <w:szCs w:val="24"/>
        </w:rPr>
        <w:t>condições</w:t>
      </w:r>
      <w:r w:rsidRPr="00060A86">
        <w:rPr>
          <w:rFonts w:eastAsia="Arial MT"/>
          <w:spacing w:val="-4"/>
          <w:w w:val="85"/>
          <w:sz w:val="24"/>
          <w:szCs w:val="24"/>
        </w:rPr>
        <w:t xml:space="preserve"> </w:t>
      </w:r>
      <w:r w:rsidRPr="00060A86">
        <w:rPr>
          <w:rFonts w:eastAsia="Arial MT"/>
          <w:w w:val="85"/>
          <w:sz w:val="24"/>
          <w:szCs w:val="24"/>
        </w:rPr>
        <w:t>estabelecidos</w:t>
      </w:r>
      <w:r w:rsidRPr="00060A86">
        <w:rPr>
          <w:rFonts w:eastAsia="Arial MT"/>
          <w:spacing w:val="-2"/>
          <w:w w:val="85"/>
          <w:sz w:val="24"/>
          <w:szCs w:val="24"/>
        </w:rPr>
        <w:t xml:space="preserve"> </w:t>
      </w:r>
      <w:r w:rsidRPr="00060A86">
        <w:rPr>
          <w:rFonts w:eastAsia="Arial MT"/>
          <w:w w:val="85"/>
          <w:sz w:val="24"/>
          <w:szCs w:val="24"/>
        </w:rPr>
        <w:t>no</w:t>
      </w:r>
      <w:r w:rsidRPr="00060A86">
        <w:rPr>
          <w:rFonts w:eastAsia="Arial MT"/>
          <w:spacing w:val="-2"/>
          <w:w w:val="85"/>
          <w:sz w:val="24"/>
          <w:szCs w:val="24"/>
        </w:rPr>
        <w:t xml:space="preserve"> </w:t>
      </w:r>
      <w:r w:rsidRPr="00060A86">
        <w:rPr>
          <w:rFonts w:eastAsia="Arial MT"/>
          <w:w w:val="85"/>
          <w:sz w:val="24"/>
          <w:szCs w:val="24"/>
        </w:rPr>
        <w:t>edital</w:t>
      </w:r>
      <w:r w:rsidRPr="00060A86">
        <w:rPr>
          <w:rFonts w:eastAsia="Arial MT"/>
          <w:spacing w:val="-2"/>
          <w:w w:val="85"/>
          <w:sz w:val="24"/>
          <w:szCs w:val="24"/>
        </w:rPr>
        <w:t xml:space="preserve"> </w:t>
      </w:r>
      <w:r w:rsidRPr="00060A86">
        <w:rPr>
          <w:rFonts w:eastAsia="Arial MT"/>
          <w:w w:val="85"/>
          <w:sz w:val="24"/>
          <w:szCs w:val="24"/>
        </w:rPr>
        <w:t>de</w:t>
      </w:r>
      <w:r w:rsidRPr="00060A86">
        <w:rPr>
          <w:rFonts w:eastAsia="Arial MT"/>
          <w:spacing w:val="-2"/>
          <w:w w:val="85"/>
          <w:sz w:val="24"/>
          <w:szCs w:val="24"/>
        </w:rPr>
        <w:t xml:space="preserve"> </w:t>
      </w:r>
      <w:r w:rsidRPr="00060A86">
        <w:rPr>
          <w:rFonts w:eastAsia="Arial MT"/>
          <w:w w:val="85"/>
          <w:sz w:val="24"/>
          <w:szCs w:val="24"/>
        </w:rPr>
        <w:t>licitação</w:t>
      </w:r>
      <w:r w:rsidRPr="00060A86">
        <w:rPr>
          <w:rFonts w:eastAsia="Arial MT"/>
          <w:spacing w:val="-3"/>
          <w:w w:val="85"/>
          <w:sz w:val="24"/>
          <w:szCs w:val="24"/>
        </w:rPr>
        <w:t xml:space="preserve"> </w:t>
      </w:r>
      <w:r w:rsidRPr="00060A86">
        <w:rPr>
          <w:rFonts w:eastAsia="Arial MT"/>
          <w:w w:val="85"/>
          <w:sz w:val="24"/>
          <w:szCs w:val="24"/>
        </w:rPr>
        <w:t>ou</w:t>
      </w:r>
      <w:r w:rsidRPr="00060A86">
        <w:rPr>
          <w:rFonts w:eastAsia="Arial MT"/>
          <w:spacing w:val="-2"/>
          <w:w w:val="85"/>
          <w:sz w:val="24"/>
          <w:szCs w:val="24"/>
        </w:rPr>
        <w:t xml:space="preserve"> </w:t>
      </w:r>
      <w:r w:rsidRPr="00060A86">
        <w:rPr>
          <w:rFonts w:eastAsia="Arial MT"/>
          <w:w w:val="85"/>
          <w:sz w:val="24"/>
          <w:szCs w:val="24"/>
        </w:rPr>
        <w:t>no</w:t>
      </w:r>
      <w:r w:rsidRPr="00060A86">
        <w:rPr>
          <w:rFonts w:eastAsia="Arial MT"/>
          <w:spacing w:val="-2"/>
          <w:w w:val="85"/>
          <w:sz w:val="24"/>
          <w:szCs w:val="24"/>
        </w:rPr>
        <w:t xml:space="preserve"> </w:t>
      </w:r>
      <w:r w:rsidRPr="00060A86">
        <w:rPr>
          <w:rFonts w:eastAsia="Arial MT"/>
          <w:w w:val="85"/>
          <w:sz w:val="24"/>
          <w:szCs w:val="24"/>
        </w:rPr>
        <w:t>aviso</w:t>
      </w:r>
      <w:r w:rsidRPr="00060A86">
        <w:rPr>
          <w:rFonts w:eastAsia="Arial MT"/>
          <w:spacing w:val="-2"/>
          <w:w w:val="85"/>
          <w:sz w:val="24"/>
          <w:szCs w:val="24"/>
        </w:rPr>
        <w:t xml:space="preserve"> </w:t>
      </w:r>
      <w:r w:rsidRPr="00060A86">
        <w:rPr>
          <w:rFonts w:eastAsia="Arial MT"/>
          <w:w w:val="85"/>
          <w:sz w:val="24"/>
          <w:szCs w:val="24"/>
        </w:rPr>
        <w:t>de</w:t>
      </w:r>
      <w:r w:rsidRPr="00060A86">
        <w:rPr>
          <w:rFonts w:eastAsia="Arial MT"/>
          <w:spacing w:val="-2"/>
          <w:w w:val="85"/>
          <w:sz w:val="24"/>
          <w:szCs w:val="24"/>
        </w:rPr>
        <w:t xml:space="preserve"> </w:t>
      </w:r>
      <w:r w:rsidRPr="00060A86">
        <w:rPr>
          <w:rFonts w:eastAsia="Arial MT"/>
          <w:w w:val="85"/>
          <w:sz w:val="24"/>
          <w:szCs w:val="24"/>
        </w:rPr>
        <w:t xml:space="preserve">contratação </w:t>
      </w:r>
      <w:r w:rsidRPr="00060A86">
        <w:rPr>
          <w:rFonts w:eastAsia="Arial MT"/>
          <w:w w:val="80"/>
          <w:sz w:val="24"/>
          <w:szCs w:val="24"/>
        </w:rPr>
        <w:t>direta, sob pena de decair o direito, sem prejuízo das sanções previstas na Lei nº 14.133, de 2021.</w:t>
      </w:r>
    </w:p>
    <w:p w14:paraId="30735401" w14:textId="77777777" w:rsidR="00060A86" w:rsidRPr="00060A86" w:rsidRDefault="00060A86" w:rsidP="00FB509E">
      <w:pPr>
        <w:numPr>
          <w:ilvl w:val="2"/>
          <w:numId w:val="17"/>
        </w:numPr>
        <w:tabs>
          <w:tab w:val="left" w:pos="1634"/>
        </w:tabs>
        <w:ind w:left="0" w:firstLine="0"/>
        <w:jc w:val="both"/>
        <w:rPr>
          <w:rFonts w:eastAsia="Arial MT"/>
          <w:sz w:val="24"/>
          <w:szCs w:val="24"/>
        </w:rPr>
      </w:pPr>
      <w:r w:rsidRPr="00060A86">
        <w:rPr>
          <w:rFonts w:eastAsia="Arial MT"/>
          <w:spacing w:val="-2"/>
          <w:w w:val="90"/>
          <w:sz w:val="24"/>
          <w:szCs w:val="24"/>
        </w:rPr>
        <w:t>O</w:t>
      </w:r>
      <w:r w:rsidRPr="00060A86">
        <w:rPr>
          <w:rFonts w:eastAsia="Arial MT"/>
          <w:spacing w:val="-3"/>
          <w:w w:val="90"/>
          <w:sz w:val="24"/>
          <w:szCs w:val="24"/>
        </w:rPr>
        <w:t xml:space="preserve"> </w:t>
      </w:r>
      <w:r w:rsidRPr="00060A86">
        <w:rPr>
          <w:rFonts w:eastAsia="Arial MT"/>
          <w:spacing w:val="-2"/>
          <w:w w:val="90"/>
          <w:sz w:val="24"/>
          <w:szCs w:val="24"/>
        </w:rPr>
        <w:t>prazo</w:t>
      </w:r>
      <w:r w:rsidRPr="00060A86">
        <w:rPr>
          <w:rFonts w:eastAsia="Arial MT"/>
          <w:spacing w:val="-3"/>
          <w:w w:val="90"/>
          <w:sz w:val="24"/>
          <w:szCs w:val="24"/>
        </w:rPr>
        <w:t xml:space="preserve"> </w:t>
      </w:r>
      <w:r w:rsidRPr="00060A86">
        <w:rPr>
          <w:rFonts w:eastAsia="Arial MT"/>
          <w:spacing w:val="-2"/>
          <w:w w:val="90"/>
          <w:sz w:val="24"/>
          <w:szCs w:val="24"/>
        </w:rPr>
        <w:t>de</w:t>
      </w:r>
      <w:r w:rsidRPr="00060A86">
        <w:rPr>
          <w:rFonts w:eastAsia="Arial MT"/>
          <w:spacing w:val="-3"/>
          <w:w w:val="90"/>
          <w:sz w:val="24"/>
          <w:szCs w:val="24"/>
        </w:rPr>
        <w:t xml:space="preserve"> </w:t>
      </w:r>
      <w:r w:rsidRPr="00060A86">
        <w:rPr>
          <w:rFonts w:eastAsia="Arial MT"/>
          <w:spacing w:val="-2"/>
          <w:w w:val="90"/>
          <w:sz w:val="24"/>
          <w:szCs w:val="24"/>
        </w:rPr>
        <w:t>convocação</w:t>
      </w:r>
      <w:r w:rsidRPr="00060A86">
        <w:rPr>
          <w:rFonts w:eastAsia="Arial MT"/>
          <w:spacing w:val="-3"/>
          <w:w w:val="90"/>
          <w:sz w:val="24"/>
          <w:szCs w:val="24"/>
        </w:rPr>
        <w:t xml:space="preserve"> </w:t>
      </w:r>
      <w:r w:rsidRPr="00060A86">
        <w:rPr>
          <w:rFonts w:eastAsia="Arial MT"/>
          <w:spacing w:val="-2"/>
          <w:w w:val="90"/>
          <w:sz w:val="24"/>
          <w:szCs w:val="24"/>
        </w:rPr>
        <w:t>poderá</w:t>
      </w:r>
      <w:r w:rsidRPr="00060A86">
        <w:rPr>
          <w:rFonts w:eastAsia="Arial MT"/>
          <w:spacing w:val="-4"/>
          <w:w w:val="90"/>
          <w:sz w:val="24"/>
          <w:szCs w:val="24"/>
        </w:rPr>
        <w:t xml:space="preserve"> </w:t>
      </w:r>
      <w:r w:rsidRPr="00060A86">
        <w:rPr>
          <w:rFonts w:eastAsia="Arial MT"/>
          <w:spacing w:val="-2"/>
          <w:w w:val="90"/>
          <w:sz w:val="24"/>
          <w:szCs w:val="24"/>
        </w:rPr>
        <w:t>ser prorrogado</w:t>
      </w:r>
      <w:r w:rsidRPr="00060A86">
        <w:rPr>
          <w:rFonts w:eastAsia="Arial MT"/>
          <w:spacing w:val="-3"/>
          <w:w w:val="90"/>
          <w:sz w:val="24"/>
          <w:szCs w:val="24"/>
        </w:rPr>
        <w:t xml:space="preserve"> </w:t>
      </w:r>
      <w:r w:rsidRPr="00060A86">
        <w:rPr>
          <w:rFonts w:eastAsia="Arial MT"/>
          <w:spacing w:val="-2"/>
          <w:w w:val="90"/>
          <w:sz w:val="24"/>
          <w:szCs w:val="24"/>
        </w:rPr>
        <w:t>1</w:t>
      </w:r>
      <w:r w:rsidRPr="00060A86">
        <w:rPr>
          <w:rFonts w:eastAsia="Arial MT"/>
          <w:spacing w:val="-3"/>
          <w:w w:val="90"/>
          <w:sz w:val="24"/>
          <w:szCs w:val="24"/>
        </w:rPr>
        <w:t xml:space="preserve"> </w:t>
      </w:r>
      <w:r w:rsidRPr="00060A86">
        <w:rPr>
          <w:rFonts w:eastAsia="Arial MT"/>
          <w:spacing w:val="-2"/>
          <w:w w:val="90"/>
          <w:sz w:val="24"/>
          <w:szCs w:val="24"/>
        </w:rPr>
        <w:t>(uma)</w:t>
      </w:r>
      <w:r w:rsidRPr="00060A86">
        <w:rPr>
          <w:rFonts w:eastAsia="Arial MT"/>
          <w:spacing w:val="-3"/>
          <w:w w:val="90"/>
          <w:sz w:val="24"/>
          <w:szCs w:val="24"/>
        </w:rPr>
        <w:t xml:space="preserve"> </w:t>
      </w:r>
      <w:r w:rsidRPr="00060A86">
        <w:rPr>
          <w:rFonts w:eastAsia="Arial MT"/>
          <w:spacing w:val="-2"/>
          <w:w w:val="90"/>
          <w:sz w:val="24"/>
          <w:szCs w:val="24"/>
        </w:rPr>
        <w:t>vez,</w:t>
      </w:r>
      <w:r w:rsidRPr="00060A86">
        <w:rPr>
          <w:rFonts w:eastAsia="Arial MT"/>
          <w:spacing w:val="-3"/>
          <w:w w:val="90"/>
          <w:sz w:val="24"/>
          <w:szCs w:val="24"/>
        </w:rPr>
        <w:t xml:space="preserve"> </w:t>
      </w:r>
      <w:r w:rsidRPr="00060A86">
        <w:rPr>
          <w:rFonts w:eastAsia="Arial MT"/>
          <w:spacing w:val="-2"/>
          <w:w w:val="90"/>
          <w:sz w:val="24"/>
          <w:szCs w:val="24"/>
        </w:rPr>
        <w:t>por</w:t>
      </w:r>
      <w:r w:rsidRPr="00060A86">
        <w:rPr>
          <w:rFonts w:eastAsia="Arial MT"/>
          <w:spacing w:val="-3"/>
          <w:w w:val="90"/>
          <w:sz w:val="24"/>
          <w:szCs w:val="24"/>
        </w:rPr>
        <w:t xml:space="preserve"> </w:t>
      </w:r>
      <w:r w:rsidRPr="00060A86">
        <w:rPr>
          <w:rFonts w:eastAsia="Arial MT"/>
          <w:spacing w:val="-2"/>
          <w:w w:val="90"/>
          <w:sz w:val="24"/>
          <w:szCs w:val="24"/>
        </w:rPr>
        <w:t>igual</w:t>
      </w:r>
      <w:r w:rsidRPr="00060A86">
        <w:rPr>
          <w:rFonts w:eastAsia="Arial MT"/>
          <w:spacing w:val="-3"/>
          <w:w w:val="90"/>
          <w:sz w:val="24"/>
          <w:szCs w:val="24"/>
        </w:rPr>
        <w:t xml:space="preserve"> </w:t>
      </w:r>
      <w:r w:rsidRPr="00060A86">
        <w:rPr>
          <w:rFonts w:eastAsia="Arial MT"/>
          <w:spacing w:val="-2"/>
          <w:w w:val="90"/>
          <w:sz w:val="24"/>
          <w:szCs w:val="24"/>
        </w:rPr>
        <w:t xml:space="preserve">período, </w:t>
      </w:r>
      <w:r w:rsidRPr="00060A86">
        <w:rPr>
          <w:rFonts w:eastAsia="Arial MT"/>
          <w:w w:val="85"/>
          <w:sz w:val="24"/>
          <w:szCs w:val="24"/>
        </w:rPr>
        <w:t xml:space="preserve">mediante solicitação do licitante ou fornecedor convocado, desde que apresentada dentro do </w:t>
      </w:r>
      <w:r w:rsidRPr="00060A86">
        <w:rPr>
          <w:rFonts w:eastAsia="Arial MT"/>
          <w:w w:val="80"/>
          <w:sz w:val="24"/>
          <w:szCs w:val="24"/>
        </w:rPr>
        <w:t>prazo, devidamente justificada, e que a justificativa seja aceita pela Administração.</w:t>
      </w:r>
    </w:p>
    <w:p w14:paraId="536A7A3C" w14:textId="77777777" w:rsidR="00060A86" w:rsidRPr="00060A86" w:rsidRDefault="00060A86" w:rsidP="00FB509E">
      <w:pPr>
        <w:numPr>
          <w:ilvl w:val="1"/>
          <w:numId w:val="17"/>
        </w:numPr>
        <w:tabs>
          <w:tab w:val="left" w:pos="926"/>
        </w:tabs>
        <w:ind w:left="0" w:firstLine="0"/>
        <w:jc w:val="both"/>
        <w:rPr>
          <w:rFonts w:eastAsia="Arial MT"/>
          <w:sz w:val="24"/>
          <w:szCs w:val="24"/>
        </w:rPr>
      </w:pPr>
      <w:r w:rsidRPr="00060A86">
        <w:rPr>
          <w:rFonts w:eastAsia="Arial MT"/>
          <w:w w:val="80"/>
          <w:sz w:val="24"/>
          <w:szCs w:val="24"/>
        </w:rPr>
        <w:lastRenderedPageBreak/>
        <w:t xml:space="preserve">A ata de registro de preços será assinada por meio de assinatura digital e disponibilizada no </w:t>
      </w:r>
      <w:r w:rsidRPr="00060A86">
        <w:rPr>
          <w:rFonts w:eastAsia="Arial MT"/>
          <w:w w:val="85"/>
          <w:sz w:val="24"/>
          <w:szCs w:val="24"/>
        </w:rPr>
        <w:t>Sistema de Registro de Preços.</w:t>
      </w:r>
    </w:p>
    <w:p w14:paraId="36E041C4" w14:textId="77777777" w:rsidR="00060A86" w:rsidRPr="00060A86" w:rsidRDefault="00060A86" w:rsidP="00FB509E">
      <w:pPr>
        <w:numPr>
          <w:ilvl w:val="1"/>
          <w:numId w:val="17"/>
        </w:numPr>
        <w:tabs>
          <w:tab w:val="left" w:pos="926"/>
        </w:tabs>
        <w:ind w:left="0" w:firstLine="0"/>
        <w:jc w:val="both"/>
        <w:rPr>
          <w:rFonts w:eastAsia="Arial MT"/>
          <w:sz w:val="24"/>
          <w:szCs w:val="24"/>
        </w:rPr>
      </w:pPr>
      <w:r w:rsidRPr="00060A86">
        <w:rPr>
          <w:rFonts w:eastAsia="Arial MT"/>
          <w:w w:val="85"/>
          <w:sz w:val="24"/>
          <w:szCs w:val="24"/>
        </w:rPr>
        <w:t xml:space="preserve">Quando o convocado não assinar a ata de registro de preços no prazo e nas condições </w:t>
      </w:r>
      <w:r w:rsidRPr="00060A86">
        <w:rPr>
          <w:rFonts w:eastAsia="Arial MT"/>
          <w:w w:val="80"/>
          <w:sz w:val="24"/>
          <w:szCs w:val="24"/>
        </w:rPr>
        <w:t>estabelecidos no</w:t>
      </w:r>
      <w:r w:rsidRPr="00060A86">
        <w:rPr>
          <w:rFonts w:eastAsia="Arial MT"/>
          <w:sz w:val="24"/>
          <w:szCs w:val="24"/>
        </w:rPr>
        <w:t xml:space="preserve"> </w:t>
      </w:r>
      <w:r w:rsidRPr="00060A86">
        <w:rPr>
          <w:rFonts w:eastAsia="Arial MT"/>
          <w:w w:val="80"/>
          <w:sz w:val="24"/>
          <w:szCs w:val="24"/>
        </w:rPr>
        <w:t>edital</w:t>
      </w:r>
      <w:r w:rsidRPr="00060A86">
        <w:rPr>
          <w:rFonts w:eastAsia="Arial MT"/>
          <w:sz w:val="24"/>
          <w:szCs w:val="24"/>
        </w:rPr>
        <w:t xml:space="preserve"> </w:t>
      </w:r>
      <w:r w:rsidRPr="00060A86">
        <w:rPr>
          <w:rFonts w:eastAsia="Arial MT"/>
          <w:w w:val="80"/>
          <w:sz w:val="24"/>
          <w:szCs w:val="24"/>
        </w:rPr>
        <w:t>ou</w:t>
      </w:r>
      <w:r w:rsidRPr="00060A86">
        <w:rPr>
          <w:rFonts w:eastAsia="Arial MT"/>
          <w:sz w:val="24"/>
          <w:szCs w:val="24"/>
        </w:rPr>
        <w:t xml:space="preserve"> </w:t>
      </w:r>
      <w:r w:rsidRPr="00060A86">
        <w:rPr>
          <w:rFonts w:eastAsia="Arial MT"/>
          <w:w w:val="80"/>
          <w:sz w:val="24"/>
          <w:szCs w:val="24"/>
        </w:rPr>
        <w:t>no</w:t>
      </w:r>
      <w:r w:rsidRPr="00060A86">
        <w:rPr>
          <w:rFonts w:eastAsia="Arial MT"/>
          <w:sz w:val="24"/>
          <w:szCs w:val="24"/>
        </w:rPr>
        <w:t xml:space="preserve"> </w:t>
      </w:r>
      <w:r w:rsidRPr="00060A86">
        <w:rPr>
          <w:rFonts w:eastAsia="Arial MT"/>
          <w:w w:val="80"/>
          <w:sz w:val="24"/>
          <w:szCs w:val="24"/>
        </w:rPr>
        <w:t>aviso</w:t>
      </w:r>
      <w:r w:rsidRPr="00060A86">
        <w:rPr>
          <w:rFonts w:eastAsia="Arial MT"/>
          <w:sz w:val="24"/>
          <w:szCs w:val="24"/>
        </w:rPr>
        <w:t xml:space="preserve"> </w:t>
      </w:r>
      <w:r w:rsidRPr="00060A86">
        <w:rPr>
          <w:rFonts w:eastAsia="Arial MT"/>
          <w:w w:val="80"/>
          <w:sz w:val="24"/>
          <w:szCs w:val="24"/>
        </w:rPr>
        <w:t>de</w:t>
      </w:r>
      <w:r w:rsidRPr="00060A86">
        <w:rPr>
          <w:rFonts w:eastAsia="Arial MT"/>
          <w:sz w:val="24"/>
          <w:szCs w:val="24"/>
        </w:rPr>
        <w:t xml:space="preserve"> </w:t>
      </w:r>
      <w:r w:rsidRPr="00060A86">
        <w:rPr>
          <w:rFonts w:eastAsia="Arial MT"/>
          <w:w w:val="80"/>
          <w:sz w:val="24"/>
          <w:szCs w:val="24"/>
        </w:rPr>
        <w:t>contratação,</w:t>
      </w:r>
      <w:r w:rsidRPr="00060A86">
        <w:rPr>
          <w:rFonts w:eastAsia="Arial MT"/>
          <w:sz w:val="24"/>
          <w:szCs w:val="24"/>
        </w:rPr>
        <w:t xml:space="preserve"> </w:t>
      </w:r>
      <w:r w:rsidRPr="00060A86">
        <w:rPr>
          <w:rFonts w:eastAsia="Arial MT"/>
          <w:w w:val="80"/>
          <w:sz w:val="24"/>
          <w:szCs w:val="24"/>
        </w:rPr>
        <w:t>e</w:t>
      </w:r>
      <w:r w:rsidRPr="00060A86">
        <w:rPr>
          <w:rFonts w:eastAsia="Arial MT"/>
          <w:sz w:val="24"/>
          <w:szCs w:val="24"/>
        </w:rPr>
        <w:t xml:space="preserve"> </w:t>
      </w:r>
      <w:r w:rsidRPr="00060A86">
        <w:rPr>
          <w:rFonts w:eastAsia="Arial MT"/>
          <w:w w:val="80"/>
          <w:sz w:val="24"/>
          <w:szCs w:val="24"/>
        </w:rPr>
        <w:t>observado</w:t>
      </w:r>
      <w:r w:rsidRPr="00060A86">
        <w:rPr>
          <w:rFonts w:eastAsia="Arial MT"/>
          <w:sz w:val="24"/>
          <w:szCs w:val="24"/>
        </w:rPr>
        <w:t xml:space="preserve"> </w:t>
      </w:r>
      <w:r w:rsidRPr="00060A86">
        <w:rPr>
          <w:rFonts w:eastAsia="Arial MT"/>
          <w:w w:val="80"/>
          <w:sz w:val="24"/>
          <w:szCs w:val="24"/>
        </w:rPr>
        <w:t>o</w:t>
      </w:r>
      <w:r w:rsidRPr="00060A86">
        <w:rPr>
          <w:rFonts w:eastAsia="Arial MT"/>
          <w:sz w:val="24"/>
          <w:szCs w:val="24"/>
        </w:rPr>
        <w:t xml:space="preserve"> </w:t>
      </w:r>
      <w:r w:rsidRPr="00060A86">
        <w:rPr>
          <w:rFonts w:eastAsia="Arial MT"/>
          <w:w w:val="80"/>
          <w:sz w:val="24"/>
          <w:szCs w:val="24"/>
        </w:rPr>
        <w:t>disposto</w:t>
      </w:r>
      <w:r w:rsidRPr="00060A86">
        <w:rPr>
          <w:rFonts w:eastAsia="Arial MT"/>
          <w:sz w:val="24"/>
          <w:szCs w:val="24"/>
        </w:rPr>
        <w:t xml:space="preserve"> </w:t>
      </w:r>
      <w:r w:rsidRPr="00060A86">
        <w:rPr>
          <w:rFonts w:eastAsia="Arial MT"/>
          <w:w w:val="80"/>
          <w:sz w:val="24"/>
          <w:szCs w:val="24"/>
        </w:rPr>
        <w:t>no</w:t>
      </w:r>
      <w:r w:rsidRPr="00060A86">
        <w:rPr>
          <w:rFonts w:eastAsia="Arial MT"/>
          <w:sz w:val="24"/>
          <w:szCs w:val="24"/>
        </w:rPr>
        <w:t xml:space="preserve"> </w:t>
      </w:r>
      <w:r w:rsidRPr="00060A86">
        <w:rPr>
          <w:rFonts w:eastAsia="Arial MT"/>
          <w:w w:val="80"/>
          <w:sz w:val="24"/>
          <w:szCs w:val="24"/>
        </w:rPr>
        <w:t>item</w:t>
      </w:r>
      <w:r w:rsidRPr="00060A86">
        <w:rPr>
          <w:rFonts w:eastAsia="Arial MT"/>
          <w:spacing w:val="15"/>
          <w:sz w:val="24"/>
          <w:szCs w:val="24"/>
        </w:rPr>
        <w:t xml:space="preserve"> </w:t>
      </w:r>
      <w:hyperlink w:anchor="_bookmark7" w:history="1">
        <w:r w:rsidRPr="00060A86">
          <w:rPr>
            <w:rFonts w:eastAsia="Arial MT"/>
            <w:w w:val="80"/>
            <w:sz w:val="24"/>
            <w:szCs w:val="24"/>
          </w:rPr>
          <w:t>4.7</w:t>
        </w:r>
      </w:hyperlink>
      <w:r w:rsidRPr="00060A86">
        <w:rPr>
          <w:rFonts w:eastAsia="Arial MT"/>
          <w:w w:val="80"/>
          <w:sz w:val="24"/>
          <w:szCs w:val="24"/>
        </w:rPr>
        <w:t>,</w:t>
      </w:r>
      <w:r w:rsidRPr="00060A86">
        <w:rPr>
          <w:rFonts w:eastAsia="Arial MT"/>
          <w:sz w:val="24"/>
          <w:szCs w:val="24"/>
        </w:rPr>
        <w:t xml:space="preserve"> </w:t>
      </w:r>
      <w:r w:rsidRPr="00060A86">
        <w:rPr>
          <w:rFonts w:eastAsia="Arial MT"/>
          <w:w w:val="80"/>
          <w:sz w:val="24"/>
          <w:szCs w:val="24"/>
        </w:rPr>
        <w:t>observando o item</w:t>
      </w:r>
      <w:r w:rsidRPr="00060A86">
        <w:rPr>
          <w:rFonts w:eastAsia="Arial MT"/>
          <w:spacing w:val="-2"/>
          <w:w w:val="80"/>
          <w:sz w:val="24"/>
          <w:szCs w:val="24"/>
        </w:rPr>
        <w:t xml:space="preserve"> </w:t>
      </w:r>
      <w:r w:rsidRPr="00060A86">
        <w:rPr>
          <w:rFonts w:eastAsia="Arial MT"/>
          <w:w w:val="80"/>
          <w:sz w:val="24"/>
          <w:szCs w:val="24"/>
        </w:rPr>
        <w:t>5.7 e subitens, fica facultado à Administração convocar</w:t>
      </w:r>
      <w:r w:rsidRPr="00060A86">
        <w:rPr>
          <w:rFonts w:eastAsia="Arial MT"/>
          <w:spacing w:val="-2"/>
          <w:w w:val="80"/>
          <w:sz w:val="24"/>
          <w:szCs w:val="24"/>
        </w:rPr>
        <w:t xml:space="preserve"> </w:t>
      </w:r>
      <w:r w:rsidRPr="00060A86">
        <w:rPr>
          <w:rFonts w:eastAsia="Arial MT"/>
          <w:w w:val="80"/>
          <w:sz w:val="24"/>
          <w:szCs w:val="24"/>
        </w:rPr>
        <w:t xml:space="preserve">os licitantes remanescentes do cadastro de reserva, na ordem de classificação, para fazê-lo em igual prazo e nas condições propostas pelo </w:t>
      </w:r>
      <w:r w:rsidRPr="00060A86">
        <w:rPr>
          <w:rFonts w:eastAsia="Arial MT"/>
          <w:w w:val="90"/>
          <w:sz w:val="24"/>
          <w:szCs w:val="24"/>
        </w:rPr>
        <w:t>primeiro</w:t>
      </w:r>
      <w:r w:rsidRPr="00060A86">
        <w:rPr>
          <w:rFonts w:eastAsia="Arial MT"/>
          <w:spacing w:val="-12"/>
          <w:w w:val="90"/>
          <w:sz w:val="24"/>
          <w:szCs w:val="24"/>
        </w:rPr>
        <w:t xml:space="preserve"> </w:t>
      </w:r>
      <w:r w:rsidRPr="00060A86">
        <w:rPr>
          <w:rFonts w:eastAsia="Arial MT"/>
          <w:w w:val="90"/>
          <w:sz w:val="24"/>
          <w:szCs w:val="24"/>
        </w:rPr>
        <w:t>classificado.</w:t>
      </w:r>
    </w:p>
    <w:p w14:paraId="5447BA3E" w14:textId="77777777" w:rsidR="00060A86" w:rsidRPr="00060A86" w:rsidRDefault="00060A86" w:rsidP="00FB509E">
      <w:pPr>
        <w:numPr>
          <w:ilvl w:val="1"/>
          <w:numId w:val="17"/>
        </w:numPr>
        <w:tabs>
          <w:tab w:val="left" w:pos="926"/>
        </w:tabs>
        <w:ind w:left="0" w:firstLine="0"/>
        <w:jc w:val="both"/>
        <w:rPr>
          <w:rFonts w:eastAsia="Arial MT"/>
          <w:sz w:val="24"/>
          <w:szCs w:val="24"/>
        </w:rPr>
      </w:pPr>
      <w:r w:rsidRPr="00060A86">
        <w:rPr>
          <w:rFonts w:eastAsia="Arial MT"/>
          <w:w w:val="80"/>
          <w:sz w:val="24"/>
          <w:szCs w:val="24"/>
        </w:rPr>
        <w:t xml:space="preserve">Na hipótese de nenhum dos licitantes que trata o item 4.4.2, aceitar a contratação nos termos do item anterior, a Administração, observados o valor estimado e sua eventual atualização nos termos </w:t>
      </w:r>
      <w:r w:rsidRPr="00060A86">
        <w:rPr>
          <w:rFonts w:eastAsia="Arial MT"/>
          <w:i/>
          <w:w w:val="85"/>
          <w:sz w:val="24"/>
          <w:szCs w:val="24"/>
        </w:rPr>
        <w:t>do</w:t>
      </w:r>
      <w:r w:rsidRPr="00060A86">
        <w:rPr>
          <w:rFonts w:eastAsia="Arial MT"/>
          <w:i/>
          <w:spacing w:val="-3"/>
          <w:w w:val="85"/>
          <w:sz w:val="24"/>
          <w:szCs w:val="24"/>
        </w:rPr>
        <w:t xml:space="preserve"> </w:t>
      </w:r>
      <w:r w:rsidRPr="00060A86">
        <w:rPr>
          <w:rFonts w:eastAsia="Arial MT"/>
          <w:i/>
          <w:w w:val="85"/>
          <w:sz w:val="24"/>
          <w:szCs w:val="24"/>
        </w:rPr>
        <w:t>edital</w:t>
      </w:r>
      <w:r w:rsidRPr="00060A86">
        <w:rPr>
          <w:rFonts w:eastAsia="Arial MT"/>
          <w:i/>
          <w:spacing w:val="-6"/>
          <w:w w:val="85"/>
          <w:sz w:val="24"/>
          <w:szCs w:val="24"/>
        </w:rPr>
        <w:t xml:space="preserve"> </w:t>
      </w:r>
      <w:r w:rsidRPr="00060A86">
        <w:rPr>
          <w:rFonts w:eastAsia="Arial MT"/>
          <w:i/>
          <w:w w:val="85"/>
          <w:sz w:val="24"/>
          <w:szCs w:val="24"/>
        </w:rPr>
        <w:t>ou</w:t>
      </w:r>
      <w:r w:rsidRPr="00060A86">
        <w:rPr>
          <w:rFonts w:eastAsia="Arial MT"/>
          <w:i/>
          <w:spacing w:val="-3"/>
          <w:w w:val="85"/>
          <w:sz w:val="24"/>
          <w:szCs w:val="24"/>
        </w:rPr>
        <w:t xml:space="preserve"> </w:t>
      </w:r>
      <w:r w:rsidRPr="00060A86">
        <w:rPr>
          <w:rFonts w:eastAsia="Arial MT"/>
          <w:i/>
          <w:w w:val="85"/>
          <w:sz w:val="24"/>
          <w:szCs w:val="24"/>
        </w:rPr>
        <w:t>do</w:t>
      </w:r>
      <w:r w:rsidRPr="00060A86">
        <w:rPr>
          <w:rFonts w:eastAsia="Arial MT"/>
          <w:i/>
          <w:spacing w:val="-3"/>
          <w:w w:val="85"/>
          <w:sz w:val="24"/>
          <w:szCs w:val="24"/>
        </w:rPr>
        <w:t xml:space="preserve"> </w:t>
      </w:r>
      <w:r w:rsidRPr="00060A86">
        <w:rPr>
          <w:rFonts w:eastAsia="Arial MT"/>
          <w:i/>
          <w:w w:val="85"/>
          <w:sz w:val="24"/>
          <w:szCs w:val="24"/>
        </w:rPr>
        <w:t>aviso</w:t>
      </w:r>
      <w:r w:rsidRPr="00060A86">
        <w:rPr>
          <w:rFonts w:eastAsia="Arial MT"/>
          <w:i/>
          <w:spacing w:val="-3"/>
          <w:w w:val="85"/>
          <w:sz w:val="24"/>
          <w:szCs w:val="24"/>
        </w:rPr>
        <w:t xml:space="preserve"> </w:t>
      </w:r>
      <w:r w:rsidRPr="00060A86">
        <w:rPr>
          <w:rFonts w:eastAsia="Arial MT"/>
          <w:i/>
          <w:w w:val="85"/>
          <w:sz w:val="24"/>
          <w:szCs w:val="24"/>
        </w:rPr>
        <w:t>de</w:t>
      </w:r>
      <w:r w:rsidRPr="00060A86">
        <w:rPr>
          <w:rFonts w:eastAsia="Arial MT"/>
          <w:i/>
          <w:spacing w:val="-3"/>
          <w:w w:val="85"/>
          <w:sz w:val="24"/>
          <w:szCs w:val="24"/>
        </w:rPr>
        <w:t xml:space="preserve"> </w:t>
      </w:r>
      <w:r w:rsidRPr="00060A86">
        <w:rPr>
          <w:rFonts w:eastAsia="Arial MT"/>
          <w:i/>
          <w:w w:val="85"/>
          <w:sz w:val="24"/>
          <w:szCs w:val="24"/>
        </w:rPr>
        <w:t>contratação</w:t>
      </w:r>
      <w:r w:rsidRPr="00060A86">
        <w:rPr>
          <w:rFonts w:eastAsia="Arial MT"/>
          <w:i/>
          <w:spacing w:val="-3"/>
          <w:w w:val="85"/>
          <w:sz w:val="24"/>
          <w:szCs w:val="24"/>
        </w:rPr>
        <w:t xml:space="preserve"> </w:t>
      </w:r>
      <w:r w:rsidRPr="00060A86">
        <w:rPr>
          <w:rFonts w:eastAsia="Arial MT"/>
          <w:i/>
          <w:w w:val="85"/>
          <w:sz w:val="24"/>
          <w:szCs w:val="24"/>
        </w:rPr>
        <w:t>direta</w:t>
      </w:r>
      <w:r w:rsidRPr="00060A86">
        <w:rPr>
          <w:rFonts w:eastAsia="Arial MT"/>
          <w:w w:val="85"/>
          <w:sz w:val="24"/>
          <w:szCs w:val="24"/>
        </w:rPr>
        <w:t>,</w:t>
      </w:r>
      <w:r w:rsidRPr="00060A86">
        <w:rPr>
          <w:rFonts w:eastAsia="Arial MT"/>
          <w:spacing w:val="-3"/>
          <w:w w:val="85"/>
          <w:sz w:val="24"/>
          <w:szCs w:val="24"/>
        </w:rPr>
        <w:t xml:space="preserve"> </w:t>
      </w:r>
      <w:r w:rsidRPr="00060A86">
        <w:rPr>
          <w:rFonts w:eastAsia="Arial MT"/>
          <w:w w:val="85"/>
          <w:sz w:val="24"/>
          <w:szCs w:val="24"/>
        </w:rPr>
        <w:t>poderá:</w:t>
      </w:r>
    </w:p>
    <w:p w14:paraId="5EC0C5A5" w14:textId="77777777" w:rsidR="00060A86" w:rsidRPr="00060A86" w:rsidRDefault="00060A86" w:rsidP="00FB509E">
      <w:pPr>
        <w:numPr>
          <w:ilvl w:val="2"/>
          <w:numId w:val="17"/>
        </w:numPr>
        <w:tabs>
          <w:tab w:val="left" w:pos="1633"/>
        </w:tabs>
        <w:ind w:left="0" w:firstLine="0"/>
        <w:jc w:val="both"/>
        <w:rPr>
          <w:rFonts w:eastAsia="Arial MT"/>
          <w:sz w:val="24"/>
          <w:szCs w:val="24"/>
        </w:rPr>
      </w:pPr>
      <w:r w:rsidRPr="00060A86">
        <w:rPr>
          <w:rFonts w:eastAsia="Arial MT"/>
          <w:w w:val="85"/>
          <w:sz w:val="24"/>
          <w:szCs w:val="24"/>
        </w:rPr>
        <w:t xml:space="preserve">Convocar para negociação os demais licitantes ou fornecedores remanescentes </w:t>
      </w:r>
      <w:r w:rsidRPr="00060A86">
        <w:rPr>
          <w:rFonts w:eastAsia="Arial MT"/>
          <w:spacing w:val="-2"/>
          <w:w w:val="85"/>
          <w:sz w:val="24"/>
          <w:szCs w:val="24"/>
        </w:rPr>
        <w:t>cujos preços foram registrados sem redução,</w:t>
      </w:r>
      <w:r w:rsidRPr="00060A86">
        <w:rPr>
          <w:rFonts w:eastAsia="Arial MT"/>
          <w:spacing w:val="-3"/>
          <w:w w:val="85"/>
          <w:sz w:val="24"/>
          <w:szCs w:val="24"/>
        </w:rPr>
        <w:t xml:space="preserve"> </w:t>
      </w:r>
      <w:r w:rsidRPr="00060A86">
        <w:rPr>
          <w:rFonts w:eastAsia="Arial MT"/>
          <w:spacing w:val="-2"/>
          <w:w w:val="85"/>
          <w:sz w:val="24"/>
          <w:szCs w:val="24"/>
        </w:rPr>
        <w:t>observada a ordem de classificação, com</w:t>
      </w:r>
      <w:r w:rsidRPr="00060A86">
        <w:rPr>
          <w:rFonts w:eastAsia="Arial MT"/>
          <w:spacing w:val="-4"/>
          <w:sz w:val="24"/>
          <w:szCs w:val="24"/>
        </w:rPr>
        <w:t xml:space="preserve"> </w:t>
      </w:r>
      <w:r w:rsidRPr="00060A86">
        <w:rPr>
          <w:rFonts w:eastAsia="Arial MT"/>
          <w:spacing w:val="-2"/>
          <w:w w:val="85"/>
          <w:sz w:val="24"/>
          <w:szCs w:val="24"/>
        </w:rPr>
        <w:t>vistas à obtenção de preço melhor, mesmo que acima do preço do adjudicatário; ou</w:t>
      </w:r>
    </w:p>
    <w:p w14:paraId="246B4514" w14:textId="77777777" w:rsidR="00060A86" w:rsidRPr="00060A86" w:rsidRDefault="00060A86" w:rsidP="00FB509E">
      <w:pPr>
        <w:numPr>
          <w:ilvl w:val="2"/>
          <w:numId w:val="17"/>
        </w:numPr>
        <w:tabs>
          <w:tab w:val="left" w:pos="1633"/>
        </w:tabs>
        <w:ind w:left="0" w:firstLine="0"/>
        <w:jc w:val="both"/>
        <w:rPr>
          <w:rFonts w:eastAsia="Arial MT"/>
          <w:sz w:val="24"/>
          <w:szCs w:val="24"/>
        </w:rPr>
      </w:pPr>
      <w:r w:rsidRPr="00060A86">
        <w:rPr>
          <w:rFonts w:eastAsia="Arial MT"/>
          <w:w w:val="80"/>
          <w:sz w:val="24"/>
          <w:szCs w:val="24"/>
        </w:rPr>
        <w:t xml:space="preserve">Adjudicar e firmar o contrato nas condições ofertadas pelos licitantes ou fornecedores </w:t>
      </w:r>
      <w:r w:rsidRPr="00060A86">
        <w:rPr>
          <w:rFonts w:eastAsia="Arial MT"/>
          <w:w w:val="85"/>
          <w:sz w:val="24"/>
          <w:szCs w:val="24"/>
        </w:rPr>
        <w:t xml:space="preserve">remanescentes, atendida a ordem classificatória, quando frustrada a negociação de melhor </w:t>
      </w:r>
      <w:r w:rsidRPr="00060A86">
        <w:rPr>
          <w:rFonts w:eastAsia="Arial MT"/>
          <w:spacing w:val="-2"/>
          <w:w w:val="90"/>
          <w:sz w:val="24"/>
          <w:szCs w:val="24"/>
        </w:rPr>
        <w:t>condição.</w:t>
      </w:r>
    </w:p>
    <w:p w14:paraId="4245C697" w14:textId="31276391" w:rsidR="00060A86" w:rsidRPr="00BE23A2" w:rsidRDefault="00060A86" w:rsidP="00FB509E">
      <w:pPr>
        <w:numPr>
          <w:ilvl w:val="1"/>
          <w:numId w:val="17"/>
        </w:numPr>
        <w:tabs>
          <w:tab w:val="left" w:pos="926"/>
        </w:tabs>
        <w:ind w:left="0" w:firstLine="0"/>
        <w:jc w:val="both"/>
        <w:rPr>
          <w:rFonts w:eastAsia="Arial MT"/>
          <w:sz w:val="24"/>
          <w:szCs w:val="24"/>
        </w:rPr>
      </w:pPr>
      <w:r w:rsidRPr="00060A86">
        <w:rPr>
          <w:rFonts w:eastAsia="Arial MT"/>
          <w:spacing w:val="-2"/>
          <w:w w:val="85"/>
          <w:sz w:val="24"/>
          <w:szCs w:val="24"/>
        </w:rPr>
        <w:t xml:space="preserve">A existência de preços registrados implicará compromisso de fornecimento nas condições </w:t>
      </w:r>
      <w:r w:rsidRPr="00060A86">
        <w:rPr>
          <w:rFonts w:eastAsia="Arial MT"/>
          <w:w w:val="85"/>
          <w:sz w:val="24"/>
          <w:szCs w:val="24"/>
        </w:rPr>
        <w:t xml:space="preserve">estabelecidas, mas não obrigará a Administração a contratar, facultada a realização de licitação </w:t>
      </w:r>
      <w:r w:rsidRPr="00060A86">
        <w:rPr>
          <w:rFonts w:eastAsia="Arial MT"/>
          <w:spacing w:val="-2"/>
          <w:w w:val="85"/>
          <w:sz w:val="24"/>
          <w:szCs w:val="24"/>
        </w:rPr>
        <w:t>específica para a aquisição pretendida, desde que devidamente justificada.</w:t>
      </w:r>
    </w:p>
    <w:p w14:paraId="4F237509" w14:textId="77777777" w:rsidR="00BE23A2" w:rsidRPr="00060A86" w:rsidRDefault="00BE23A2" w:rsidP="00FB509E">
      <w:pPr>
        <w:tabs>
          <w:tab w:val="left" w:pos="926"/>
        </w:tabs>
        <w:jc w:val="both"/>
        <w:rPr>
          <w:rFonts w:eastAsia="Arial MT"/>
          <w:sz w:val="24"/>
          <w:szCs w:val="24"/>
        </w:rPr>
      </w:pPr>
    </w:p>
    <w:p w14:paraId="09E05CC9" w14:textId="77777777" w:rsidR="00060A86" w:rsidRPr="00060A86" w:rsidRDefault="00060A86" w:rsidP="00FB509E">
      <w:pPr>
        <w:numPr>
          <w:ilvl w:val="0"/>
          <w:numId w:val="17"/>
        </w:numPr>
        <w:tabs>
          <w:tab w:val="left" w:pos="580"/>
        </w:tabs>
        <w:ind w:left="0" w:firstLine="0"/>
        <w:jc w:val="both"/>
        <w:outlineLvl w:val="0"/>
        <w:rPr>
          <w:rFonts w:eastAsia="Arial"/>
          <w:b/>
          <w:bCs/>
          <w:sz w:val="24"/>
          <w:szCs w:val="24"/>
        </w:rPr>
      </w:pPr>
      <w:r w:rsidRPr="00060A86">
        <w:rPr>
          <w:rFonts w:eastAsia="Arial"/>
          <w:b/>
          <w:bCs/>
          <w:w w:val="80"/>
          <w:sz w:val="24"/>
          <w:szCs w:val="24"/>
        </w:rPr>
        <w:t>ALTERAÇÃO</w:t>
      </w:r>
      <w:r w:rsidRPr="00060A86">
        <w:rPr>
          <w:rFonts w:eastAsia="Arial"/>
          <w:b/>
          <w:bCs/>
          <w:spacing w:val="-3"/>
          <w:sz w:val="24"/>
          <w:szCs w:val="24"/>
        </w:rPr>
        <w:t xml:space="preserve"> </w:t>
      </w:r>
      <w:r w:rsidRPr="00060A86">
        <w:rPr>
          <w:rFonts w:eastAsia="Arial"/>
          <w:b/>
          <w:bCs/>
          <w:w w:val="80"/>
          <w:sz w:val="24"/>
          <w:szCs w:val="24"/>
        </w:rPr>
        <w:t>OU</w:t>
      </w:r>
      <w:r w:rsidRPr="00060A86">
        <w:rPr>
          <w:rFonts w:eastAsia="Arial"/>
          <w:b/>
          <w:bCs/>
          <w:spacing w:val="-2"/>
          <w:sz w:val="24"/>
          <w:szCs w:val="24"/>
        </w:rPr>
        <w:t xml:space="preserve"> </w:t>
      </w:r>
      <w:r w:rsidRPr="00060A86">
        <w:rPr>
          <w:rFonts w:eastAsia="Arial"/>
          <w:b/>
          <w:bCs/>
          <w:w w:val="80"/>
          <w:sz w:val="24"/>
          <w:szCs w:val="24"/>
        </w:rPr>
        <w:t>ATUALIZAÇÃO</w:t>
      </w:r>
      <w:r w:rsidRPr="00060A86">
        <w:rPr>
          <w:rFonts w:eastAsia="Arial"/>
          <w:b/>
          <w:bCs/>
          <w:spacing w:val="-2"/>
          <w:sz w:val="24"/>
          <w:szCs w:val="24"/>
        </w:rPr>
        <w:t xml:space="preserve"> </w:t>
      </w:r>
      <w:r w:rsidRPr="00060A86">
        <w:rPr>
          <w:rFonts w:eastAsia="Arial"/>
          <w:b/>
          <w:bCs/>
          <w:w w:val="80"/>
          <w:sz w:val="24"/>
          <w:szCs w:val="24"/>
        </w:rPr>
        <w:t>DOS</w:t>
      </w:r>
      <w:r w:rsidRPr="00060A86">
        <w:rPr>
          <w:rFonts w:eastAsia="Arial"/>
          <w:b/>
          <w:bCs/>
          <w:spacing w:val="-1"/>
          <w:sz w:val="24"/>
          <w:szCs w:val="24"/>
        </w:rPr>
        <w:t xml:space="preserve"> </w:t>
      </w:r>
      <w:r w:rsidRPr="00060A86">
        <w:rPr>
          <w:rFonts w:eastAsia="Arial"/>
          <w:b/>
          <w:bCs/>
          <w:w w:val="80"/>
          <w:sz w:val="24"/>
          <w:szCs w:val="24"/>
        </w:rPr>
        <w:t>PREÇOS</w:t>
      </w:r>
      <w:r w:rsidRPr="00060A86">
        <w:rPr>
          <w:rFonts w:eastAsia="Arial"/>
          <w:b/>
          <w:bCs/>
          <w:spacing w:val="-2"/>
          <w:sz w:val="24"/>
          <w:szCs w:val="24"/>
        </w:rPr>
        <w:t xml:space="preserve"> </w:t>
      </w:r>
      <w:r w:rsidRPr="00060A86">
        <w:rPr>
          <w:rFonts w:eastAsia="Arial"/>
          <w:b/>
          <w:bCs/>
          <w:spacing w:val="-2"/>
          <w:w w:val="80"/>
          <w:sz w:val="24"/>
          <w:szCs w:val="24"/>
        </w:rPr>
        <w:t>REGISTRADOS</w:t>
      </w:r>
    </w:p>
    <w:p w14:paraId="7F543AE5" w14:textId="77777777" w:rsidR="00060A86" w:rsidRPr="00060A86" w:rsidRDefault="00060A86" w:rsidP="00FB509E">
      <w:pPr>
        <w:numPr>
          <w:ilvl w:val="1"/>
          <w:numId w:val="17"/>
        </w:numPr>
        <w:tabs>
          <w:tab w:val="left" w:pos="927"/>
        </w:tabs>
        <w:ind w:left="0" w:firstLine="0"/>
        <w:jc w:val="both"/>
        <w:rPr>
          <w:rFonts w:eastAsia="Arial MT"/>
          <w:sz w:val="24"/>
          <w:szCs w:val="24"/>
        </w:rPr>
      </w:pPr>
      <w:r w:rsidRPr="00060A86">
        <w:rPr>
          <w:rFonts w:eastAsia="Arial MT"/>
          <w:w w:val="85"/>
          <w:sz w:val="24"/>
          <w:szCs w:val="24"/>
        </w:rPr>
        <w:t xml:space="preserve">Os preços registrados poderão ser alterados ou atualizados em decorrência de eventual </w:t>
      </w:r>
      <w:r w:rsidRPr="00060A86">
        <w:rPr>
          <w:rFonts w:eastAsia="Arial MT"/>
          <w:w w:val="80"/>
          <w:sz w:val="24"/>
          <w:szCs w:val="24"/>
        </w:rPr>
        <w:t xml:space="preserve">redução dos preços praticados no mercado ou de fato que eleve o custo dos bens, das obras ou dos </w:t>
      </w:r>
      <w:r w:rsidRPr="00060A86">
        <w:rPr>
          <w:rFonts w:eastAsia="Arial MT"/>
          <w:w w:val="85"/>
          <w:sz w:val="24"/>
          <w:szCs w:val="24"/>
        </w:rPr>
        <w:t>serviços</w:t>
      </w:r>
      <w:r w:rsidRPr="00060A86">
        <w:rPr>
          <w:rFonts w:eastAsia="Arial MT"/>
          <w:spacing w:val="-3"/>
          <w:w w:val="85"/>
          <w:sz w:val="24"/>
          <w:szCs w:val="24"/>
        </w:rPr>
        <w:t xml:space="preserve"> </w:t>
      </w:r>
      <w:r w:rsidRPr="00060A86">
        <w:rPr>
          <w:rFonts w:eastAsia="Arial MT"/>
          <w:w w:val="85"/>
          <w:sz w:val="24"/>
          <w:szCs w:val="24"/>
        </w:rPr>
        <w:t>registrados,</w:t>
      </w:r>
      <w:r w:rsidRPr="00060A86">
        <w:rPr>
          <w:rFonts w:eastAsia="Arial MT"/>
          <w:spacing w:val="-3"/>
          <w:w w:val="85"/>
          <w:sz w:val="24"/>
          <w:szCs w:val="24"/>
        </w:rPr>
        <w:t xml:space="preserve"> </w:t>
      </w:r>
      <w:r w:rsidRPr="00060A86">
        <w:rPr>
          <w:rFonts w:eastAsia="Arial MT"/>
          <w:w w:val="85"/>
          <w:sz w:val="24"/>
          <w:szCs w:val="24"/>
        </w:rPr>
        <w:t>nas</w:t>
      </w:r>
      <w:r w:rsidRPr="00060A86">
        <w:rPr>
          <w:rFonts w:eastAsia="Arial MT"/>
          <w:spacing w:val="-3"/>
          <w:w w:val="85"/>
          <w:sz w:val="24"/>
          <w:szCs w:val="24"/>
        </w:rPr>
        <w:t xml:space="preserve"> </w:t>
      </w:r>
      <w:r w:rsidRPr="00060A86">
        <w:rPr>
          <w:rFonts w:eastAsia="Arial MT"/>
          <w:w w:val="85"/>
          <w:sz w:val="24"/>
          <w:szCs w:val="24"/>
        </w:rPr>
        <w:t>seguintes</w:t>
      </w:r>
      <w:r w:rsidRPr="00060A86">
        <w:rPr>
          <w:rFonts w:eastAsia="Arial MT"/>
          <w:spacing w:val="-3"/>
          <w:w w:val="85"/>
          <w:sz w:val="24"/>
          <w:szCs w:val="24"/>
        </w:rPr>
        <w:t xml:space="preserve"> </w:t>
      </w:r>
      <w:r w:rsidRPr="00060A86">
        <w:rPr>
          <w:rFonts w:eastAsia="Arial MT"/>
          <w:w w:val="85"/>
          <w:sz w:val="24"/>
          <w:szCs w:val="24"/>
        </w:rPr>
        <w:t>situações:</w:t>
      </w:r>
    </w:p>
    <w:p w14:paraId="5D646604" w14:textId="77777777" w:rsidR="00060A86" w:rsidRPr="00060A86" w:rsidRDefault="00060A86" w:rsidP="00FB509E">
      <w:pPr>
        <w:numPr>
          <w:ilvl w:val="2"/>
          <w:numId w:val="17"/>
        </w:numPr>
        <w:tabs>
          <w:tab w:val="left" w:pos="1634"/>
        </w:tabs>
        <w:ind w:left="0" w:firstLine="0"/>
        <w:jc w:val="both"/>
        <w:rPr>
          <w:rFonts w:eastAsia="Arial MT"/>
          <w:sz w:val="24"/>
          <w:szCs w:val="24"/>
        </w:rPr>
      </w:pPr>
      <w:r w:rsidRPr="00060A86">
        <w:rPr>
          <w:rFonts w:eastAsia="Arial MT"/>
          <w:w w:val="80"/>
          <w:sz w:val="24"/>
          <w:szCs w:val="24"/>
        </w:rPr>
        <w:t>Em caso de força maior, caso fortuito ou fato do príncipe ou em decorrência de fatos imprevisíveis</w:t>
      </w:r>
      <w:r w:rsidRPr="00060A86">
        <w:rPr>
          <w:rFonts w:eastAsia="Arial MT"/>
          <w:sz w:val="24"/>
          <w:szCs w:val="24"/>
        </w:rPr>
        <w:t xml:space="preserve"> </w:t>
      </w:r>
      <w:r w:rsidRPr="00060A86">
        <w:rPr>
          <w:rFonts w:eastAsia="Arial MT"/>
          <w:w w:val="80"/>
          <w:sz w:val="24"/>
          <w:szCs w:val="24"/>
        </w:rPr>
        <w:t>ou</w:t>
      </w:r>
      <w:r w:rsidRPr="00060A86">
        <w:rPr>
          <w:rFonts w:eastAsia="Arial MT"/>
          <w:sz w:val="24"/>
          <w:szCs w:val="24"/>
        </w:rPr>
        <w:t xml:space="preserve"> </w:t>
      </w:r>
      <w:r w:rsidRPr="00060A86">
        <w:rPr>
          <w:rFonts w:eastAsia="Arial MT"/>
          <w:w w:val="80"/>
          <w:sz w:val="24"/>
          <w:szCs w:val="24"/>
        </w:rPr>
        <w:t>previsíveis de</w:t>
      </w:r>
      <w:r w:rsidRPr="00060A86">
        <w:rPr>
          <w:rFonts w:eastAsia="Arial MT"/>
          <w:sz w:val="24"/>
          <w:szCs w:val="24"/>
        </w:rPr>
        <w:t xml:space="preserve"> </w:t>
      </w:r>
      <w:r w:rsidRPr="00060A86">
        <w:rPr>
          <w:rFonts w:eastAsia="Arial MT"/>
          <w:w w:val="80"/>
          <w:sz w:val="24"/>
          <w:szCs w:val="24"/>
        </w:rPr>
        <w:t>consequências</w:t>
      </w:r>
      <w:r w:rsidRPr="00060A86">
        <w:rPr>
          <w:rFonts w:eastAsia="Arial MT"/>
          <w:sz w:val="24"/>
          <w:szCs w:val="24"/>
        </w:rPr>
        <w:t xml:space="preserve"> </w:t>
      </w:r>
      <w:r w:rsidRPr="00060A86">
        <w:rPr>
          <w:rFonts w:eastAsia="Arial MT"/>
          <w:w w:val="80"/>
          <w:sz w:val="24"/>
          <w:szCs w:val="24"/>
        </w:rPr>
        <w:t>incalculáveis, que</w:t>
      </w:r>
      <w:r w:rsidRPr="00060A86">
        <w:rPr>
          <w:rFonts w:eastAsia="Arial MT"/>
          <w:sz w:val="24"/>
          <w:szCs w:val="24"/>
        </w:rPr>
        <w:t xml:space="preserve"> </w:t>
      </w:r>
      <w:r w:rsidRPr="00060A86">
        <w:rPr>
          <w:rFonts w:eastAsia="Arial MT"/>
          <w:w w:val="80"/>
          <w:sz w:val="24"/>
          <w:szCs w:val="24"/>
        </w:rPr>
        <w:t>inviabilizem</w:t>
      </w:r>
      <w:r w:rsidRPr="00060A86">
        <w:rPr>
          <w:rFonts w:eastAsia="Arial MT"/>
          <w:sz w:val="24"/>
          <w:szCs w:val="24"/>
        </w:rPr>
        <w:t xml:space="preserve"> </w:t>
      </w:r>
      <w:r w:rsidRPr="00060A86">
        <w:rPr>
          <w:rFonts w:eastAsia="Arial MT"/>
          <w:w w:val="80"/>
          <w:sz w:val="24"/>
          <w:szCs w:val="24"/>
        </w:rPr>
        <w:t>a</w:t>
      </w:r>
      <w:r w:rsidRPr="00060A86">
        <w:rPr>
          <w:rFonts w:eastAsia="Arial MT"/>
          <w:sz w:val="24"/>
          <w:szCs w:val="24"/>
        </w:rPr>
        <w:t xml:space="preserve"> </w:t>
      </w:r>
      <w:r w:rsidRPr="00060A86">
        <w:rPr>
          <w:rFonts w:eastAsia="Arial MT"/>
          <w:w w:val="80"/>
          <w:sz w:val="24"/>
          <w:szCs w:val="24"/>
        </w:rPr>
        <w:t>execução</w:t>
      </w:r>
      <w:r w:rsidRPr="00060A86">
        <w:rPr>
          <w:rFonts w:eastAsia="Arial MT"/>
          <w:sz w:val="24"/>
          <w:szCs w:val="24"/>
        </w:rPr>
        <w:t xml:space="preserve"> </w:t>
      </w:r>
      <w:r w:rsidRPr="00060A86">
        <w:rPr>
          <w:rFonts w:eastAsia="Arial MT"/>
          <w:w w:val="80"/>
          <w:sz w:val="24"/>
          <w:szCs w:val="24"/>
        </w:rPr>
        <w:t>da</w:t>
      </w:r>
      <w:r w:rsidRPr="00060A86">
        <w:rPr>
          <w:rFonts w:eastAsia="Arial MT"/>
          <w:sz w:val="24"/>
          <w:szCs w:val="24"/>
        </w:rPr>
        <w:t xml:space="preserve"> </w:t>
      </w:r>
      <w:r w:rsidRPr="00060A86">
        <w:rPr>
          <w:rFonts w:eastAsia="Arial MT"/>
          <w:w w:val="80"/>
          <w:sz w:val="24"/>
          <w:szCs w:val="24"/>
        </w:rPr>
        <w:t xml:space="preserve">ata tal como pactuada, nos termos da alínea “d” do inciso II do caput do art. 124 da Lei nº 14.133, de </w:t>
      </w:r>
      <w:r w:rsidRPr="00060A86">
        <w:rPr>
          <w:rFonts w:eastAsia="Arial MT"/>
          <w:spacing w:val="-4"/>
          <w:w w:val="90"/>
          <w:sz w:val="24"/>
          <w:szCs w:val="24"/>
        </w:rPr>
        <w:t>2021;</w:t>
      </w:r>
    </w:p>
    <w:p w14:paraId="6FAA86FC" w14:textId="77777777" w:rsidR="00060A86" w:rsidRPr="00060A86" w:rsidRDefault="00060A86" w:rsidP="00FB509E">
      <w:pPr>
        <w:numPr>
          <w:ilvl w:val="2"/>
          <w:numId w:val="17"/>
        </w:numPr>
        <w:tabs>
          <w:tab w:val="left" w:pos="1634"/>
        </w:tabs>
        <w:ind w:left="0" w:firstLine="0"/>
        <w:jc w:val="both"/>
        <w:rPr>
          <w:rFonts w:eastAsia="Arial MT"/>
          <w:sz w:val="24"/>
          <w:szCs w:val="24"/>
        </w:rPr>
      </w:pPr>
      <w:r w:rsidRPr="00060A86">
        <w:rPr>
          <w:rFonts w:eastAsia="Arial MT"/>
          <w:w w:val="80"/>
          <w:sz w:val="24"/>
          <w:szCs w:val="24"/>
        </w:rPr>
        <w:t>Em caso de criação, alteração ou extinção de quaisquer tributos ou encargos legais</w:t>
      </w:r>
      <w:r w:rsidRPr="00060A86">
        <w:rPr>
          <w:rFonts w:eastAsia="Arial MT"/>
          <w:sz w:val="24"/>
          <w:szCs w:val="24"/>
        </w:rPr>
        <w:t xml:space="preserve"> </w:t>
      </w:r>
      <w:r w:rsidRPr="00060A86">
        <w:rPr>
          <w:rFonts w:eastAsia="Arial MT"/>
          <w:w w:val="85"/>
          <w:sz w:val="24"/>
          <w:szCs w:val="24"/>
        </w:rPr>
        <w:t xml:space="preserve">ou a superveniência de disposições legais, com comprovada repercussão sobre os preços </w:t>
      </w:r>
      <w:r w:rsidRPr="00060A86">
        <w:rPr>
          <w:rFonts w:eastAsia="Arial MT"/>
          <w:spacing w:val="-2"/>
          <w:w w:val="90"/>
          <w:sz w:val="24"/>
          <w:szCs w:val="24"/>
        </w:rPr>
        <w:t>registrados;</w:t>
      </w:r>
    </w:p>
    <w:p w14:paraId="0F04DF9B" w14:textId="77777777" w:rsidR="00060A86" w:rsidRPr="00060A86" w:rsidRDefault="00060A86" w:rsidP="00FB509E">
      <w:pPr>
        <w:numPr>
          <w:ilvl w:val="2"/>
          <w:numId w:val="17"/>
        </w:numPr>
        <w:tabs>
          <w:tab w:val="left" w:pos="1637"/>
        </w:tabs>
        <w:ind w:left="0" w:firstLine="0"/>
        <w:jc w:val="both"/>
        <w:rPr>
          <w:rFonts w:eastAsia="Arial MT"/>
          <w:sz w:val="24"/>
          <w:szCs w:val="24"/>
        </w:rPr>
      </w:pPr>
      <w:r w:rsidRPr="00060A86">
        <w:rPr>
          <w:rFonts w:eastAsia="Arial MT"/>
          <w:spacing w:val="-2"/>
          <w:w w:val="85"/>
          <w:sz w:val="24"/>
          <w:szCs w:val="24"/>
        </w:rPr>
        <w:t xml:space="preserve">Na hipótese de previsão no edital ou no aviso de contratação direta de cláusula de </w:t>
      </w:r>
      <w:r w:rsidRPr="00060A86">
        <w:rPr>
          <w:rFonts w:eastAsia="Arial MT"/>
          <w:w w:val="80"/>
          <w:sz w:val="24"/>
          <w:szCs w:val="24"/>
        </w:rPr>
        <w:t>reajustamento ou repactuação sobre os preços registrados, nos termos da Lei nº 14.133, de 2021.</w:t>
      </w:r>
    </w:p>
    <w:p w14:paraId="4902E94B" w14:textId="77777777" w:rsidR="00060A86" w:rsidRPr="00060A86" w:rsidRDefault="00060A86" w:rsidP="00FB509E">
      <w:pPr>
        <w:numPr>
          <w:ilvl w:val="3"/>
          <w:numId w:val="17"/>
        </w:numPr>
        <w:tabs>
          <w:tab w:val="left" w:pos="1633"/>
        </w:tabs>
        <w:ind w:left="0" w:firstLine="0"/>
        <w:jc w:val="both"/>
        <w:rPr>
          <w:rFonts w:eastAsia="Arial MT"/>
          <w:sz w:val="24"/>
          <w:szCs w:val="24"/>
        </w:rPr>
      </w:pPr>
      <w:r w:rsidRPr="00060A86">
        <w:rPr>
          <w:rFonts w:eastAsia="Arial MT"/>
          <w:w w:val="85"/>
          <w:sz w:val="24"/>
          <w:szCs w:val="24"/>
        </w:rPr>
        <w:t>No caso do reajustamento, deverá ser respeitada a contagem da anualidade e o índice previstos para a contratação;</w:t>
      </w:r>
    </w:p>
    <w:p w14:paraId="0FBCADA1" w14:textId="1CA985B1" w:rsidR="00060A86" w:rsidRPr="00BE23A2" w:rsidRDefault="00060A86" w:rsidP="00FB509E">
      <w:pPr>
        <w:numPr>
          <w:ilvl w:val="3"/>
          <w:numId w:val="17"/>
        </w:numPr>
        <w:tabs>
          <w:tab w:val="left" w:pos="1633"/>
        </w:tabs>
        <w:ind w:left="0" w:firstLine="0"/>
        <w:jc w:val="both"/>
        <w:rPr>
          <w:rFonts w:eastAsia="Arial MT"/>
          <w:sz w:val="24"/>
          <w:szCs w:val="24"/>
        </w:rPr>
      </w:pPr>
      <w:r w:rsidRPr="00060A86">
        <w:rPr>
          <w:rFonts w:eastAsia="Arial MT"/>
          <w:w w:val="85"/>
          <w:sz w:val="24"/>
          <w:szCs w:val="24"/>
        </w:rPr>
        <w:t>No</w:t>
      </w:r>
      <w:r w:rsidRPr="00060A86">
        <w:rPr>
          <w:rFonts w:eastAsia="Arial MT"/>
          <w:spacing w:val="-3"/>
          <w:sz w:val="24"/>
          <w:szCs w:val="24"/>
        </w:rPr>
        <w:t xml:space="preserve"> </w:t>
      </w:r>
      <w:r w:rsidRPr="00060A86">
        <w:rPr>
          <w:rFonts w:eastAsia="Arial MT"/>
          <w:w w:val="85"/>
          <w:sz w:val="24"/>
          <w:szCs w:val="24"/>
        </w:rPr>
        <w:t>caso da repactuação, poderá</w:t>
      </w:r>
      <w:r w:rsidRPr="00060A86">
        <w:rPr>
          <w:rFonts w:eastAsia="Arial MT"/>
          <w:spacing w:val="-3"/>
          <w:sz w:val="24"/>
          <w:szCs w:val="24"/>
        </w:rPr>
        <w:t xml:space="preserve"> </w:t>
      </w:r>
      <w:r w:rsidRPr="00060A86">
        <w:rPr>
          <w:rFonts w:eastAsia="Arial MT"/>
          <w:w w:val="85"/>
          <w:sz w:val="24"/>
          <w:szCs w:val="24"/>
        </w:rPr>
        <w:t>ser</w:t>
      </w:r>
      <w:r w:rsidRPr="00060A86">
        <w:rPr>
          <w:rFonts w:eastAsia="Arial MT"/>
          <w:spacing w:val="-3"/>
          <w:sz w:val="24"/>
          <w:szCs w:val="24"/>
        </w:rPr>
        <w:t xml:space="preserve"> </w:t>
      </w:r>
      <w:r w:rsidRPr="00060A86">
        <w:rPr>
          <w:rFonts w:eastAsia="Arial MT"/>
          <w:w w:val="85"/>
          <w:sz w:val="24"/>
          <w:szCs w:val="24"/>
        </w:rPr>
        <w:t>a pedido do interessado,</w:t>
      </w:r>
      <w:r w:rsidRPr="00060A86">
        <w:rPr>
          <w:rFonts w:eastAsia="Arial MT"/>
          <w:spacing w:val="-3"/>
          <w:sz w:val="24"/>
          <w:szCs w:val="24"/>
        </w:rPr>
        <w:t xml:space="preserve"> </w:t>
      </w:r>
      <w:r w:rsidRPr="00060A86">
        <w:rPr>
          <w:rFonts w:eastAsia="Arial MT"/>
          <w:w w:val="85"/>
          <w:sz w:val="24"/>
          <w:szCs w:val="24"/>
        </w:rPr>
        <w:t>conforme</w:t>
      </w:r>
      <w:r w:rsidRPr="00060A86">
        <w:rPr>
          <w:rFonts w:eastAsia="Arial MT"/>
          <w:spacing w:val="-3"/>
          <w:sz w:val="24"/>
          <w:szCs w:val="24"/>
        </w:rPr>
        <w:t xml:space="preserve"> </w:t>
      </w:r>
      <w:r w:rsidRPr="00060A86">
        <w:rPr>
          <w:rFonts w:eastAsia="Arial MT"/>
          <w:w w:val="85"/>
          <w:sz w:val="24"/>
          <w:szCs w:val="24"/>
        </w:rPr>
        <w:t>critérios definidos para a contratação.</w:t>
      </w:r>
    </w:p>
    <w:p w14:paraId="2E7A9EB5" w14:textId="77777777" w:rsidR="00BE23A2" w:rsidRPr="00060A86" w:rsidRDefault="00BE23A2" w:rsidP="00FB509E">
      <w:pPr>
        <w:tabs>
          <w:tab w:val="left" w:pos="1633"/>
        </w:tabs>
        <w:jc w:val="both"/>
        <w:rPr>
          <w:rFonts w:eastAsia="Arial MT"/>
          <w:sz w:val="24"/>
          <w:szCs w:val="24"/>
        </w:rPr>
      </w:pPr>
    </w:p>
    <w:p w14:paraId="545DA29F" w14:textId="77777777" w:rsidR="00060A86" w:rsidRPr="00060A86" w:rsidRDefault="00060A86" w:rsidP="00FB509E">
      <w:pPr>
        <w:numPr>
          <w:ilvl w:val="0"/>
          <w:numId w:val="17"/>
        </w:numPr>
        <w:tabs>
          <w:tab w:val="left" w:pos="580"/>
        </w:tabs>
        <w:ind w:left="0" w:firstLine="0"/>
        <w:jc w:val="both"/>
        <w:outlineLvl w:val="0"/>
        <w:rPr>
          <w:rFonts w:eastAsia="Arial"/>
          <w:b/>
          <w:bCs/>
          <w:sz w:val="24"/>
          <w:szCs w:val="24"/>
        </w:rPr>
      </w:pPr>
      <w:r w:rsidRPr="00060A86">
        <w:rPr>
          <w:rFonts w:eastAsia="Arial"/>
          <w:b/>
          <w:bCs/>
          <w:w w:val="80"/>
          <w:sz w:val="24"/>
          <w:szCs w:val="24"/>
        </w:rPr>
        <w:t>NEGOCIAÇÃO</w:t>
      </w:r>
      <w:r w:rsidRPr="00060A86">
        <w:rPr>
          <w:rFonts w:eastAsia="Arial"/>
          <w:b/>
          <w:bCs/>
          <w:spacing w:val="-5"/>
          <w:sz w:val="24"/>
          <w:szCs w:val="24"/>
        </w:rPr>
        <w:t xml:space="preserve"> </w:t>
      </w:r>
      <w:r w:rsidRPr="00060A86">
        <w:rPr>
          <w:rFonts w:eastAsia="Arial"/>
          <w:b/>
          <w:bCs/>
          <w:w w:val="80"/>
          <w:sz w:val="24"/>
          <w:szCs w:val="24"/>
        </w:rPr>
        <w:t>DE</w:t>
      </w:r>
      <w:r w:rsidRPr="00060A86">
        <w:rPr>
          <w:rFonts w:eastAsia="Arial"/>
          <w:b/>
          <w:bCs/>
          <w:spacing w:val="-4"/>
          <w:sz w:val="24"/>
          <w:szCs w:val="24"/>
        </w:rPr>
        <w:t xml:space="preserve"> </w:t>
      </w:r>
      <w:r w:rsidRPr="00060A86">
        <w:rPr>
          <w:rFonts w:eastAsia="Arial"/>
          <w:b/>
          <w:bCs/>
          <w:w w:val="80"/>
          <w:sz w:val="24"/>
          <w:szCs w:val="24"/>
        </w:rPr>
        <w:t>PREÇOS</w:t>
      </w:r>
      <w:r w:rsidRPr="00060A86">
        <w:rPr>
          <w:rFonts w:eastAsia="Arial"/>
          <w:b/>
          <w:bCs/>
          <w:spacing w:val="-5"/>
          <w:sz w:val="24"/>
          <w:szCs w:val="24"/>
        </w:rPr>
        <w:t xml:space="preserve"> </w:t>
      </w:r>
      <w:r w:rsidRPr="00060A86">
        <w:rPr>
          <w:rFonts w:eastAsia="Arial"/>
          <w:b/>
          <w:bCs/>
          <w:spacing w:val="-2"/>
          <w:w w:val="80"/>
          <w:sz w:val="24"/>
          <w:szCs w:val="24"/>
        </w:rPr>
        <w:t>REGISTRADOS</w:t>
      </w:r>
    </w:p>
    <w:p w14:paraId="2734A340" w14:textId="77777777" w:rsidR="00060A86" w:rsidRPr="00060A86" w:rsidRDefault="00060A86" w:rsidP="00FB509E">
      <w:pPr>
        <w:numPr>
          <w:ilvl w:val="1"/>
          <w:numId w:val="17"/>
        </w:numPr>
        <w:tabs>
          <w:tab w:val="left" w:pos="927"/>
        </w:tabs>
        <w:ind w:left="0" w:firstLine="0"/>
        <w:jc w:val="both"/>
        <w:rPr>
          <w:rFonts w:eastAsia="Arial MT"/>
          <w:sz w:val="24"/>
          <w:szCs w:val="24"/>
        </w:rPr>
      </w:pPr>
      <w:r w:rsidRPr="00060A86">
        <w:rPr>
          <w:rFonts w:eastAsia="Arial MT"/>
          <w:w w:val="85"/>
          <w:sz w:val="24"/>
          <w:szCs w:val="24"/>
        </w:rPr>
        <w:t>Na hipótese de o preço registrado tornar-se superior ao preço praticado no mercado por motivo</w:t>
      </w:r>
      <w:r w:rsidRPr="00060A86">
        <w:rPr>
          <w:rFonts w:eastAsia="Arial MT"/>
          <w:spacing w:val="-2"/>
          <w:w w:val="85"/>
          <w:sz w:val="24"/>
          <w:szCs w:val="24"/>
        </w:rPr>
        <w:t xml:space="preserve"> </w:t>
      </w:r>
      <w:r w:rsidRPr="00060A86">
        <w:rPr>
          <w:rFonts w:eastAsia="Arial MT"/>
          <w:w w:val="85"/>
          <w:sz w:val="24"/>
          <w:szCs w:val="24"/>
        </w:rPr>
        <w:t>superveniente,</w:t>
      </w:r>
      <w:r w:rsidRPr="00060A86">
        <w:rPr>
          <w:rFonts w:eastAsia="Arial MT"/>
          <w:spacing w:val="-4"/>
          <w:w w:val="85"/>
          <w:sz w:val="24"/>
          <w:szCs w:val="24"/>
        </w:rPr>
        <w:t xml:space="preserve"> </w:t>
      </w:r>
      <w:r w:rsidRPr="00060A86">
        <w:rPr>
          <w:rFonts w:eastAsia="Arial MT"/>
          <w:w w:val="85"/>
          <w:sz w:val="24"/>
          <w:szCs w:val="24"/>
        </w:rPr>
        <w:t>o</w:t>
      </w:r>
      <w:r w:rsidRPr="00060A86">
        <w:rPr>
          <w:rFonts w:eastAsia="Arial MT"/>
          <w:spacing w:val="-4"/>
          <w:w w:val="85"/>
          <w:sz w:val="24"/>
          <w:szCs w:val="24"/>
        </w:rPr>
        <w:t xml:space="preserve"> </w:t>
      </w:r>
      <w:r w:rsidRPr="00060A86">
        <w:rPr>
          <w:rFonts w:eastAsia="Arial MT"/>
          <w:w w:val="85"/>
          <w:sz w:val="24"/>
          <w:szCs w:val="24"/>
        </w:rPr>
        <w:t>órgão</w:t>
      </w:r>
      <w:r w:rsidRPr="00060A86">
        <w:rPr>
          <w:rFonts w:eastAsia="Arial MT"/>
          <w:spacing w:val="-3"/>
          <w:w w:val="85"/>
          <w:sz w:val="24"/>
          <w:szCs w:val="24"/>
        </w:rPr>
        <w:t xml:space="preserve"> </w:t>
      </w:r>
      <w:r w:rsidRPr="00060A86">
        <w:rPr>
          <w:rFonts w:eastAsia="Arial MT"/>
          <w:w w:val="85"/>
          <w:sz w:val="24"/>
          <w:szCs w:val="24"/>
        </w:rPr>
        <w:t>ou</w:t>
      </w:r>
      <w:r w:rsidRPr="00060A86">
        <w:rPr>
          <w:rFonts w:eastAsia="Arial MT"/>
          <w:spacing w:val="-3"/>
          <w:w w:val="85"/>
          <w:sz w:val="24"/>
          <w:szCs w:val="24"/>
        </w:rPr>
        <w:t xml:space="preserve"> </w:t>
      </w:r>
      <w:r w:rsidRPr="00060A86">
        <w:rPr>
          <w:rFonts w:eastAsia="Arial MT"/>
          <w:w w:val="85"/>
          <w:sz w:val="24"/>
          <w:szCs w:val="24"/>
        </w:rPr>
        <w:t>entidade</w:t>
      </w:r>
      <w:r w:rsidRPr="00060A86">
        <w:rPr>
          <w:rFonts w:eastAsia="Arial MT"/>
          <w:spacing w:val="-3"/>
          <w:w w:val="85"/>
          <w:sz w:val="24"/>
          <w:szCs w:val="24"/>
        </w:rPr>
        <w:t xml:space="preserve"> </w:t>
      </w:r>
      <w:r w:rsidRPr="00060A86">
        <w:rPr>
          <w:rFonts w:eastAsia="Arial MT"/>
          <w:w w:val="85"/>
          <w:sz w:val="24"/>
          <w:szCs w:val="24"/>
        </w:rPr>
        <w:t>gerenciadora</w:t>
      </w:r>
      <w:r w:rsidRPr="00060A86">
        <w:rPr>
          <w:rFonts w:eastAsia="Arial MT"/>
          <w:spacing w:val="-3"/>
          <w:w w:val="85"/>
          <w:sz w:val="24"/>
          <w:szCs w:val="24"/>
        </w:rPr>
        <w:t xml:space="preserve"> </w:t>
      </w:r>
      <w:r w:rsidRPr="00060A86">
        <w:rPr>
          <w:rFonts w:eastAsia="Arial MT"/>
          <w:w w:val="85"/>
          <w:sz w:val="24"/>
          <w:szCs w:val="24"/>
        </w:rPr>
        <w:t>convocará</w:t>
      </w:r>
      <w:r w:rsidRPr="00060A86">
        <w:rPr>
          <w:rFonts w:eastAsia="Arial MT"/>
          <w:spacing w:val="-4"/>
          <w:w w:val="85"/>
          <w:sz w:val="24"/>
          <w:szCs w:val="24"/>
        </w:rPr>
        <w:t xml:space="preserve"> </w:t>
      </w:r>
      <w:r w:rsidRPr="00060A86">
        <w:rPr>
          <w:rFonts w:eastAsia="Arial MT"/>
          <w:w w:val="85"/>
          <w:sz w:val="24"/>
          <w:szCs w:val="24"/>
        </w:rPr>
        <w:t>o</w:t>
      </w:r>
      <w:r w:rsidRPr="00060A86">
        <w:rPr>
          <w:rFonts w:eastAsia="Arial MT"/>
          <w:spacing w:val="-2"/>
          <w:w w:val="85"/>
          <w:sz w:val="24"/>
          <w:szCs w:val="24"/>
        </w:rPr>
        <w:t xml:space="preserve"> </w:t>
      </w:r>
      <w:r w:rsidRPr="00060A86">
        <w:rPr>
          <w:rFonts w:eastAsia="Arial MT"/>
          <w:w w:val="85"/>
          <w:sz w:val="24"/>
          <w:szCs w:val="24"/>
        </w:rPr>
        <w:t>fornecedor</w:t>
      </w:r>
      <w:r w:rsidRPr="00060A86">
        <w:rPr>
          <w:rFonts w:eastAsia="Arial MT"/>
          <w:spacing w:val="-3"/>
          <w:w w:val="85"/>
          <w:sz w:val="24"/>
          <w:szCs w:val="24"/>
        </w:rPr>
        <w:t xml:space="preserve"> </w:t>
      </w:r>
      <w:r w:rsidRPr="00060A86">
        <w:rPr>
          <w:rFonts w:eastAsia="Arial MT"/>
          <w:w w:val="85"/>
          <w:sz w:val="24"/>
          <w:szCs w:val="24"/>
        </w:rPr>
        <w:t>para</w:t>
      </w:r>
      <w:r w:rsidRPr="00060A86">
        <w:rPr>
          <w:rFonts w:eastAsia="Arial MT"/>
          <w:spacing w:val="-4"/>
          <w:w w:val="85"/>
          <w:sz w:val="24"/>
          <w:szCs w:val="24"/>
        </w:rPr>
        <w:t xml:space="preserve"> </w:t>
      </w:r>
      <w:r w:rsidRPr="00060A86">
        <w:rPr>
          <w:rFonts w:eastAsia="Arial MT"/>
          <w:w w:val="85"/>
          <w:sz w:val="24"/>
          <w:szCs w:val="24"/>
        </w:rPr>
        <w:t>negociar</w:t>
      </w:r>
      <w:r w:rsidRPr="00060A86">
        <w:rPr>
          <w:rFonts w:eastAsia="Arial MT"/>
          <w:spacing w:val="-6"/>
          <w:w w:val="85"/>
          <w:sz w:val="24"/>
          <w:szCs w:val="24"/>
        </w:rPr>
        <w:t xml:space="preserve"> </w:t>
      </w:r>
      <w:r w:rsidRPr="00060A86">
        <w:rPr>
          <w:rFonts w:eastAsia="Arial MT"/>
          <w:w w:val="85"/>
          <w:sz w:val="24"/>
          <w:szCs w:val="24"/>
        </w:rPr>
        <w:t>a redução do preço registrado.</w:t>
      </w:r>
    </w:p>
    <w:p w14:paraId="2967A0E6" w14:textId="77777777" w:rsidR="00060A86" w:rsidRPr="00060A86" w:rsidRDefault="00060A86" w:rsidP="00FB509E">
      <w:pPr>
        <w:numPr>
          <w:ilvl w:val="2"/>
          <w:numId w:val="17"/>
        </w:numPr>
        <w:tabs>
          <w:tab w:val="left" w:pos="1634"/>
        </w:tabs>
        <w:ind w:left="0" w:firstLine="0"/>
        <w:jc w:val="both"/>
        <w:rPr>
          <w:rFonts w:eastAsia="Arial MT"/>
          <w:sz w:val="24"/>
          <w:szCs w:val="24"/>
        </w:rPr>
      </w:pPr>
      <w:r w:rsidRPr="00060A86">
        <w:rPr>
          <w:rFonts w:eastAsia="Arial MT"/>
          <w:w w:val="80"/>
          <w:sz w:val="24"/>
          <w:szCs w:val="24"/>
        </w:rPr>
        <w:t xml:space="preserve">Caso não aceite reduzir seu preço aos valores praticados pelo mercado, o fornecedor será liberado do compromisso assumido quanto ao item registrado, sem aplicação de penalidades </w:t>
      </w:r>
      <w:r w:rsidRPr="00060A86">
        <w:rPr>
          <w:rFonts w:eastAsia="Arial MT"/>
          <w:spacing w:val="-2"/>
          <w:w w:val="90"/>
          <w:sz w:val="24"/>
          <w:szCs w:val="24"/>
        </w:rPr>
        <w:t>administrativas.</w:t>
      </w:r>
    </w:p>
    <w:p w14:paraId="07945872" w14:textId="77777777" w:rsidR="00060A86" w:rsidRPr="00060A86" w:rsidRDefault="00060A86" w:rsidP="00FB509E">
      <w:pPr>
        <w:numPr>
          <w:ilvl w:val="2"/>
          <w:numId w:val="17"/>
        </w:numPr>
        <w:tabs>
          <w:tab w:val="left" w:pos="1634"/>
        </w:tabs>
        <w:ind w:left="0" w:firstLine="0"/>
        <w:jc w:val="both"/>
        <w:rPr>
          <w:rFonts w:eastAsia="Arial MT"/>
          <w:sz w:val="24"/>
          <w:szCs w:val="24"/>
        </w:rPr>
      </w:pPr>
      <w:r w:rsidRPr="00060A86">
        <w:rPr>
          <w:rFonts w:eastAsia="Arial MT"/>
          <w:w w:val="80"/>
          <w:sz w:val="24"/>
          <w:szCs w:val="24"/>
        </w:rPr>
        <w:t xml:space="preserve">Na hipótese prevista no item anterior, o gerenciador convocará os fornecedores do cadastro de reserva, na ordem de classificação, para verificar se aceitam reduzir seus preços aos </w:t>
      </w:r>
      <w:r w:rsidRPr="00060A86">
        <w:rPr>
          <w:rFonts w:eastAsia="Arial MT"/>
          <w:w w:val="85"/>
          <w:sz w:val="24"/>
          <w:szCs w:val="24"/>
        </w:rPr>
        <w:t xml:space="preserve">valores de mercado e não convocará os licitantes ou fornecedores que tiveram seu registro </w:t>
      </w:r>
      <w:r w:rsidRPr="00060A86">
        <w:rPr>
          <w:rFonts w:eastAsia="Arial MT"/>
          <w:spacing w:val="-2"/>
          <w:w w:val="90"/>
          <w:sz w:val="24"/>
          <w:szCs w:val="24"/>
        </w:rPr>
        <w:t>cancelado.</w:t>
      </w:r>
    </w:p>
    <w:p w14:paraId="6111CC6D" w14:textId="77777777" w:rsidR="00060A86" w:rsidRPr="00060A86" w:rsidRDefault="00060A86" w:rsidP="00FB509E">
      <w:pPr>
        <w:numPr>
          <w:ilvl w:val="2"/>
          <w:numId w:val="17"/>
        </w:numPr>
        <w:tabs>
          <w:tab w:val="left" w:pos="1634"/>
        </w:tabs>
        <w:ind w:left="0" w:firstLine="0"/>
        <w:jc w:val="both"/>
        <w:rPr>
          <w:rFonts w:eastAsia="Arial MT"/>
          <w:sz w:val="24"/>
          <w:szCs w:val="24"/>
        </w:rPr>
      </w:pPr>
      <w:r w:rsidRPr="00060A86">
        <w:rPr>
          <w:rFonts w:eastAsia="Arial MT"/>
          <w:w w:val="80"/>
          <w:sz w:val="24"/>
          <w:szCs w:val="24"/>
        </w:rPr>
        <w:t>Se não obtiver êxito nas negociações, o órgão ou entidade gerenciadora procederá</w:t>
      </w:r>
      <w:r w:rsidRPr="00060A86">
        <w:rPr>
          <w:rFonts w:eastAsia="Arial MT"/>
          <w:spacing w:val="80"/>
          <w:sz w:val="24"/>
          <w:szCs w:val="24"/>
        </w:rPr>
        <w:t xml:space="preserve"> </w:t>
      </w:r>
      <w:r w:rsidRPr="00060A86">
        <w:rPr>
          <w:rFonts w:eastAsia="Arial MT"/>
          <w:w w:val="80"/>
          <w:sz w:val="24"/>
          <w:szCs w:val="24"/>
        </w:rPr>
        <w:t xml:space="preserve">ao cancelamento da ata de registro de preços, adotando as medidas cabíveis para obtenção de </w:t>
      </w:r>
      <w:r w:rsidRPr="00060A86">
        <w:rPr>
          <w:rFonts w:eastAsia="Arial MT"/>
          <w:w w:val="85"/>
          <w:sz w:val="24"/>
          <w:szCs w:val="24"/>
        </w:rPr>
        <w:t>contratação mais vantajosa.</w:t>
      </w:r>
    </w:p>
    <w:p w14:paraId="02DC6896" w14:textId="77777777" w:rsidR="00060A86" w:rsidRPr="00060A86" w:rsidRDefault="00060A86" w:rsidP="00FB509E">
      <w:pPr>
        <w:numPr>
          <w:ilvl w:val="2"/>
          <w:numId w:val="17"/>
        </w:numPr>
        <w:tabs>
          <w:tab w:val="left" w:pos="1634"/>
        </w:tabs>
        <w:ind w:left="0" w:firstLine="0"/>
        <w:jc w:val="both"/>
        <w:rPr>
          <w:rFonts w:eastAsia="Arial MT"/>
          <w:sz w:val="24"/>
          <w:szCs w:val="24"/>
        </w:rPr>
      </w:pPr>
      <w:r w:rsidRPr="00060A86">
        <w:rPr>
          <w:rFonts w:eastAsia="Arial MT"/>
          <w:w w:val="80"/>
          <w:sz w:val="24"/>
          <w:szCs w:val="24"/>
        </w:rPr>
        <w:t xml:space="preserve">Na hipótese de redução do preço registrado, o gerenciador comunicará aos órgãos e </w:t>
      </w:r>
      <w:r w:rsidRPr="00060A86">
        <w:rPr>
          <w:rFonts w:eastAsia="Arial MT"/>
          <w:w w:val="85"/>
          <w:sz w:val="24"/>
          <w:szCs w:val="24"/>
        </w:rPr>
        <w:t>às</w:t>
      </w:r>
      <w:r w:rsidRPr="00060A86">
        <w:rPr>
          <w:rFonts w:eastAsia="Arial MT"/>
          <w:spacing w:val="-3"/>
          <w:w w:val="85"/>
          <w:sz w:val="24"/>
          <w:szCs w:val="24"/>
        </w:rPr>
        <w:t xml:space="preserve"> </w:t>
      </w:r>
      <w:r w:rsidRPr="00060A86">
        <w:rPr>
          <w:rFonts w:eastAsia="Arial MT"/>
          <w:w w:val="85"/>
          <w:sz w:val="24"/>
          <w:szCs w:val="24"/>
        </w:rPr>
        <w:t>entidades</w:t>
      </w:r>
      <w:r w:rsidRPr="00060A86">
        <w:rPr>
          <w:rFonts w:eastAsia="Arial MT"/>
          <w:spacing w:val="-4"/>
          <w:w w:val="85"/>
          <w:sz w:val="24"/>
          <w:szCs w:val="24"/>
        </w:rPr>
        <w:t xml:space="preserve"> </w:t>
      </w:r>
      <w:r w:rsidRPr="00060A86">
        <w:rPr>
          <w:rFonts w:eastAsia="Arial MT"/>
          <w:w w:val="85"/>
          <w:sz w:val="24"/>
          <w:szCs w:val="24"/>
        </w:rPr>
        <w:t>que</w:t>
      </w:r>
      <w:r w:rsidRPr="00060A86">
        <w:rPr>
          <w:rFonts w:eastAsia="Arial MT"/>
          <w:spacing w:val="-1"/>
          <w:w w:val="85"/>
          <w:sz w:val="24"/>
          <w:szCs w:val="24"/>
        </w:rPr>
        <w:t xml:space="preserve"> </w:t>
      </w:r>
      <w:r w:rsidRPr="00060A86">
        <w:rPr>
          <w:rFonts w:eastAsia="Arial MT"/>
          <w:w w:val="85"/>
          <w:sz w:val="24"/>
          <w:szCs w:val="24"/>
        </w:rPr>
        <w:t>tiverem</w:t>
      </w:r>
      <w:r w:rsidRPr="00060A86">
        <w:rPr>
          <w:rFonts w:eastAsia="Arial MT"/>
          <w:spacing w:val="-5"/>
          <w:w w:val="85"/>
          <w:sz w:val="24"/>
          <w:szCs w:val="24"/>
        </w:rPr>
        <w:t xml:space="preserve"> </w:t>
      </w:r>
      <w:r w:rsidRPr="00060A86">
        <w:rPr>
          <w:rFonts w:eastAsia="Arial MT"/>
          <w:w w:val="85"/>
          <w:sz w:val="24"/>
          <w:szCs w:val="24"/>
        </w:rPr>
        <w:t>firmado</w:t>
      </w:r>
      <w:r w:rsidRPr="00060A86">
        <w:rPr>
          <w:rFonts w:eastAsia="Arial MT"/>
          <w:spacing w:val="-2"/>
          <w:w w:val="85"/>
          <w:sz w:val="24"/>
          <w:szCs w:val="24"/>
        </w:rPr>
        <w:t xml:space="preserve"> </w:t>
      </w:r>
      <w:r w:rsidRPr="00060A86">
        <w:rPr>
          <w:rFonts w:eastAsia="Arial MT"/>
          <w:w w:val="85"/>
          <w:sz w:val="24"/>
          <w:szCs w:val="24"/>
        </w:rPr>
        <w:t>contratos</w:t>
      </w:r>
      <w:r w:rsidRPr="00060A86">
        <w:rPr>
          <w:rFonts w:eastAsia="Arial MT"/>
          <w:spacing w:val="-3"/>
          <w:w w:val="85"/>
          <w:sz w:val="24"/>
          <w:szCs w:val="24"/>
        </w:rPr>
        <w:t xml:space="preserve"> </w:t>
      </w:r>
      <w:r w:rsidRPr="00060A86">
        <w:rPr>
          <w:rFonts w:eastAsia="Arial MT"/>
          <w:w w:val="85"/>
          <w:sz w:val="24"/>
          <w:szCs w:val="24"/>
        </w:rPr>
        <w:t>decorrentes</w:t>
      </w:r>
      <w:r w:rsidRPr="00060A86">
        <w:rPr>
          <w:rFonts w:eastAsia="Arial MT"/>
          <w:spacing w:val="-3"/>
          <w:w w:val="85"/>
          <w:sz w:val="24"/>
          <w:szCs w:val="24"/>
        </w:rPr>
        <w:t xml:space="preserve"> </w:t>
      </w:r>
      <w:r w:rsidRPr="00060A86">
        <w:rPr>
          <w:rFonts w:eastAsia="Arial MT"/>
          <w:w w:val="85"/>
          <w:sz w:val="24"/>
          <w:szCs w:val="24"/>
        </w:rPr>
        <w:t>da</w:t>
      </w:r>
      <w:r w:rsidRPr="00060A86">
        <w:rPr>
          <w:rFonts w:eastAsia="Arial MT"/>
          <w:spacing w:val="-2"/>
          <w:w w:val="85"/>
          <w:sz w:val="24"/>
          <w:szCs w:val="24"/>
        </w:rPr>
        <w:t xml:space="preserve"> </w:t>
      </w:r>
      <w:r w:rsidRPr="00060A86">
        <w:rPr>
          <w:rFonts w:eastAsia="Arial MT"/>
          <w:w w:val="85"/>
          <w:sz w:val="24"/>
          <w:szCs w:val="24"/>
        </w:rPr>
        <w:t>ata</w:t>
      </w:r>
      <w:r w:rsidRPr="00060A86">
        <w:rPr>
          <w:rFonts w:eastAsia="Arial MT"/>
          <w:spacing w:val="-3"/>
          <w:w w:val="85"/>
          <w:sz w:val="24"/>
          <w:szCs w:val="24"/>
        </w:rPr>
        <w:t xml:space="preserve"> </w:t>
      </w:r>
      <w:r w:rsidRPr="00060A86">
        <w:rPr>
          <w:rFonts w:eastAsia="Arial MT"/>
          <w:w w:val="85"/>
          <w:sz w:val="24"/>
          <w:szCs w:val="24"/>
        </w:rPr>
        <w:t>de</w:t>
      </w:r>
      <w:r w:rsidRPr="00060A86">
        <w:rPr>
          <w:rFonts w:eastAsia="Arial MT"/>
          <w:spacing w:val="-2"/>
          <w:w w:val="85"/>
          <w:sz w:val="24"/>
          <w:szCs w:val="24"/>
        </w:rPr>
        <w:t xml:space="preserve"> </w:t>
      </w:r>
      <w:r w:rsidRPr="00060A86">
        <w:rPr>
          <w:rFonts w:eastAsia="Arial MT"/>
          <w:w w:val="85"/>
          <w:sz w:val="24"/>
          <w:szCs w:val="24"/>
        </w:rPr>
        <w:t>registro</w:t>
      </w:r>
      <w:r w:rsidRPr="00060A86">
        <w:rPr>
          <w:rFonts w:eastAsia="Arial MT"/>
          <w:spacing w:val="-4"/>
          <w:w w:val="85"/>
          <w:sz w:val="24"/>
          <w:szCs w:val="24"/>
        </w:rPr>
        <w:t xml:space="preserve"> </w:t>
      </w:r>
      <w:r w:rsidRPr="00060A86">
        <w:rPr>
          <w:rFonts w:eastAsia="Arial MT"/>
          <w:w w:val="85"/>
          <w:sz w:val="24"/>
          <w:szCs w:val="24"/>
        </w:rPr>
        <w:t>de</w:t>
      </w:r>
      <w:r w:rsidRPr="00060A86">
        <w:rPr>
          <w:rFonts w:eastAsia="Arial MT"/>
          <w:spacing w:val="-3"/>
          <w:w w:val="85"/>
          <w:sz w:val="24"/>
          <w:szCs w:val="24"/>
        </w:rPr>
        <w:t xml:space="preserve"> </w:t>
      </w:r>
      <w:r w:rsidRPr="00060A86">
        <w:rPr>
          <w:rFonts w:eastAsia="Arial MT"/>
          <w:w w:val="85"/>
          <w:sz w:val="24"/>
          <w:szCs w:val="24"/>
        </w:rPr>
        <w:t>preços</w:t>
      </w:r>
      <w:r w:rsidRPr="00060A86">
        <w:rPr>
          <w:rFonts w:eastAsia="Arial MT"/>
          <w:spacing w:val="-3"/>
          <w:w w:val="85"/>
          <w:sz w:val="24"/>
          <w:szCs w:val="24"/>
        </w:rPr>
        <w:t xml:space="preserve"> </w:t>
      </w:r>
      <w:r w:rsidRPr="00060A86">
        <w:rPr>
          <w:rFonts w:eastAsia="Arial MT"/>
          <w:w w:val="85"/>
          <w:sz w:val="24"/>
          <w:szCs w:val="24"/>
        </w:rPr>
        <w:t>para</w:t>
      </w:r>
      <w:r w:rsidRPr="00060A86">
        <w:rPr>
          <w:rFonts w:eastAsia="Arial MT"/>
          <w:spacing w:val="-4"/>
          <w:w w:val="85"/>
          <w:sz w:val="24"/>
          <w:szCs w:val="24"/>
        </w:rPr>
        <w:t xml:space="preserve"> </w:t>
      </w:r>
      <w:r w:rsidRPr="00060A86">
        <w:rPr>
          <w:rFonts w:eastAsia="Arial MT"/>
          <w:w w:val="85"/>
          <w:sz w:val="24"/>
          <w:szCs w:val="24"/>
        </w:rPr>
        <w:t>que avaliem a conveniência e a oportunidade de diligenciarem negociação com vistas à alteração contratual,</w:t>
      </w:r>
      <w:r w:rsidRPr="00060A86">
        <w:rPr>
          <w:rFonts w:eastAsia="Arial MT"/>
          <w:spacing w:val="-7"/>
          <w:w w:val="85"/>
          <w:sz w:val="24"/>
          <w:szCs w:val="24"/>
        </w:rPr>
        <w:t xml:space="preserve"> </w:t>
      </w:r>
      <w:r w:rsidRPr="00060A86">
        <w:rPr>
          <w:rFonts w:eastAsia="Arial MT"/>
          <w:w w:val="85"/>
          <w:sz w:val="24"/>
          <w:szCs w:val="24"/>
        </w:rPr>
        <w:t>observado</w:t>
      </w:r>
      <w:r w:rsidRPr="00060A86">
        <w:rPr>
          <w:rFonts w:eastAsia="Arial MT"/>
          <w:spacing w:val="-7"/>
          <w:w w:val="85"/>
          <w:sz w:val="24"/>
          <w:szCs w:val="24"/>
        </w:rPr>
        <w:t xml:space="preserve"> </w:t>
      </w:r>
      <w:r w:rsidRPr="00060A86">
        <w:rPr>
          <w:rFonts w:eastAsia="Arial MT"/>
          <w:w w:val="85"/>
          <w:sz w:val="24"/>
          <w:szCs w:val="24"/>
        </w:rPr>
        <w:t>o</w:t>
      </w:r>
      <w:r w:rsidRPr="00060A86">
        <w:rPr>
          <w:rFonts w:eastAsia="Arial MT"/>
          <w:spacing w:val="-6"/>
          <w:w w:val="85"/>
          <w:sz w:val="24"/>
          <w:szCs w:val="24"/>
        </w:rPr>
        <w:t xml:space="preserve"> </w:t>
      </w:r>
      <w:r w:rsidRPr="00060A86">
        <w:rPr>
          <w:rFonts w:eastAsia="Arial MT"/>
          <w:w w:val="85"/>
          <w:sz w:val="24"/>
          <w:szCs w:val="24"/>
        </w:rPr>
        <w:t>disposto</w:t>
      </w:r>
      <w:r w:rsidRPr="00060A86">
        <w:rPr>
          <w:rFonts w:eastAsia="Arial MT"/>
          <w:spacing w:val="-7"/>
          <w:w w:val="85"/>
          <w:sz w:val="24"/>
          <w:szCs w:val="24"/>
        </w:rPr>
        <w:t xml:space="preserve"> </w:t>
      </w:r>
      <w:r w:rsidRPr="00060A86">
        <w:rPr>
          <w:rFonts w:eastAsia="Arial MT"/>
          <w:w w:val="85"/>
          <w:sz w:val="24"/>
          <w:szCs w:val="24"/>
        </w:rPr>
        <w:t>no</w:t>
      </w:r>
      <w:r w:rsidRPr="00060A86">
        <w:rPr>
          <w:rFonts w:eastAsia="Arial MT"/>
          <w:spacing w:val="-7"/>
          <w:w w:val="85"/>
          <w:sz w:val="24"/>
          <w:szCs w:val="24"/>
        </w:rPr>
        <w:t xml:space="preserve"> </w:t>
      </w:r>
      <w:r w:rsidRPr="00060A86">
        <w:rPr>
          <w:rFonts w:eastAsia="Arial MT"/>
          <w:w w:val="85"/>
          <w:sz w:val="24"/>
          <w:szCs w:val="24"/>
        </w:rPr>
        <w:t>art.</w:t>
      </w:r>
      <w:r w:rsidRPr="00060A86">
        <w:rPr>
          <w:rFonts w:eastAsia="Arial MT"/>
          <w:spacing w:val="-6"/>
          <w:w w:val="85"/>
          <w:sz w:val="24"/>
          <w:szCs w:val="24"/>
        </w:rPr>
        <w:t xml:space="preserve"> </w:t>
      </w:r>
      <w:r w:rsidRPr="00060A86">
        <w:rPr>
          <w:rFonts w:eastAsia="Arial MT"/>
          <w:w w:val="85"/>
          <w:sz w:val="24"/>
          <w:szCs w:val="24"/>
        </w:rPr>
        <w:t>124</w:t>
      </w:r>
      <w:r w:rsidRPr="00060A86">
        <w:rPr>
          <w:rFonts w:eastAsia="Arial MT"/>
          <w:spacing w:val="-7"/>
          <w:w w:val="85"/>
          <w:sz w:val="24"/>
          <w:szCs w:val="24"/>
        </w:rPr>
        <w:t xml:space="preserve"> </w:t>
      </w:r>
      <w:r w:rsidRPr="00060A86">
        <w:rPr>
          <w:rFonts w:eastAsia="Arial MT"/>
          <w:w w:val="85"/>
          <w:sz w:val="24"/>
          <w:szCs w:val="24"/>
        </w:rPr>
        <w:t>da</w:t>
      </w:r>
      <w:r w:rsidRPr="00060A86">
        <w:rPr>
          <w:rFonts w:eastAsia="Arial MT"/>
          <w:spacing w:val="-7"/>
          <w:w w:val="85"/>
          <w:sz w:val="24"/>
          <w:szCs w:val="24"/>
        </w:rPr>
        <w:t xml:space="preserve"> </w:t>
      </w:r>
      <w:r w:rsidRPr="00060A86">
        <w:rPr>
          <w:rFonts w:eastAsia="Arial MT"/>
          <w:w w:val="85"/>
          <w:sz w:val="24"/>
          <w:szCs w:val="24"/>
        </w:rPr>
        <w:t>Lei</w:t>
      </w:r>
      <w:r w:rsidRPr="00060A86">
        <w:rPr>
          <w:rFonts w:eastAsia="Arial MT"/>
          <w:spacing w:val="-7"/>
          <w:w w:val="85"/>
          <w:sz w:val="24"/>
          <w:szCs w:val="24"/>
        </w:rPr>
        <w:t xml:space="preserve"> </w:t>
      </w:r>
      <w:r w:rsidRPr="00060A86">
        <w:rPr>
          <w:rFonts w:eastAsia="Arial MT"/>
          <w:w w:val="85"/>
          <w:sz w:val="24"/>
          <w:szCs w:val="24"/>
        </w:rPr>
        <w:t>nº</w:t>
      </w:r>
      <w:r w:rsidRPr="00060A86">
        <w:rPr>
          <w:rFonts w:eastAsia="Arial MT"/>
          <w:spacing w:val="-6"/>
          <w:w w:val="85"/>
          <w:sz w:val="24"/>
          <w:szCs w:val="24"/>
        </w:rPr>
        <w:t xml:space="preserve"> </w:t>
      </w:r>
      <w:r w:rsidRPr="00060A86">
        <w:rPr>
          <w:rFonts w:eastAsia="Arial MT"/>
          <w:w w:val="85"/>
          <w:sz w:val="24"/>
          <w:szCs w:val="24"/>
        </w:rPr>
        <w:t>14.133,</w:t>
      </w:r>
      <w:r w:rsidRPr="00060A86">
        <w:rPr>
          <w:rFonts w:eastAsia="Arial MT"/>
          <w:spacing w:val="-7"/>
          <w:w w:val="85"/>
          <w:sz w:val="24"/>
          <w:szCs w:val="24"/>
        </w:rPr>
        <w:t xml:space="preserve"> </w:t>
      </w:r>
      <w:r w:rsidRPr="00060A86">
        <w:rPr>
          <w:rFonts w:eastAsia="Arial MT"/>
          <w:w w:val="85"/>
          <w:sz w:val="24"/>
          <w:szCs w:val="24"/>
        </w:rPr>
        <w:t>de</w:t>
      </w:r>
      <w:r w:rsidRPr="00060A86">
        <w:rPr>
          <w:rFonts w:eastAsia="Arial MT"/>
          <w:spacing w:val="-7"/>
          <w:w w:val="85"/>
          <w:sz w:val="24"/>
          <w:szCs w:val="24"/>
        </w:rPr>
        <w:t xml:space="preserve"> </w:t>
      </w:r>
      <w:r w:rsidRPr="00060A86">
        <w:rPr>
          <w:rFonts w:eastAsia="Arial MT"/>
          <w:w w:val="85"/>
          <w:sz w:val="24"/>
          <w:szCs w:val="24"/>
        </w:rPr>
        <w:t>2021.</w:t>
      </w:r>
    </w:p>
    <w:p w14:paraId="5CA5070D" w14:textId="77777777" w:rsidR="00060A86" w:rsidRPr="00060A86" w:rsidRDefault="00060A86" w:rsidP="00FB509E">
      <w:pPr>
        <w:numPr>
          <w:ilvl w:val="1"/>
          <w:numId w:val="17"/>
        </w:numPr>
        <w:tabs>
          <w:tab w:val="left" w:pos="927"/>
        </w:tabs>
        <w:ind w:left="0" w:firstLine="0"/>
        <w:jc w:val="both"/>
        <w:rPr>
          <w:rFonts w:eastAsia="Arial MT"/>
          <w:sz w:val="24"/>
          <w:szCs w:val="24"/>
        </w:rPr>
      </w:pPr>
      <w:r w:rsidRPr="00060A86">
        <w:rPr>
          <w:rFonts w:eastAsia="Arial MT"/>
          <w:w w:val="80"/>
          <w:sz w:val="24"/>
          <w:szCs w:val="24"/>
        </w:rPr>
        <w:t xml:space="preserve">Na hipótese de o preço de mercado tornar-se superior ao preço registrado e o fornecedor não </w:t>
      </w:r>
      <w:r w:rsidRPr="00060A86">
        <w:rPr>
          <w:rFonts w:eastAsia="Arial MT"/>
          <w:w w:val="90"/>
          <w:sz w:val="24"/>
          <w:szCs w:val="24"/>
        </w:rPr>
        <w:t>poder</w:t>
      </w:r>
      <w:r w:rsidRPr="00060A86">
        <w:rPr>
          <w:rFonts w:eastAsia="Arial MT"/>
          <w:spacing w:val="-7"/>
          <w:w w:val="90"/>
          <w:sz w:val="24"/>
          <w:szCs w:val="24"/>
        </w:rPr>
        <w:t xml:space="preserve"> </w:t>
      </w:r>
      <w:r w:rsidRPr="00060A86">
        <w:rPr>
          <w:rFonts w:eastAsia="Arial MT"/>
          <w:w w:val="90"/>
          <w:sz w:val="24"/>
          <w:szCs w:val="24"/>
        </w:rPr>
        <w:t>cumprir</w:t>
      </w:r>
      <w:r w:rsidRPr="00060A86">
        <w:rPr>
          <w:rFonts w:eastAsia="Arial MT"/>
          <w:spacing w:val="-7"/>
          <w:w w:val="90"/>
          <w:sz w:val="24"/>
          <w:szCs w:val="24"/>
        </w:rPr>
        <w:t xml:space="preserve"> </w:t>
      </w:r>
      <w:r w:rsidRPr="00060A86">
        <w:rPr>
          <w:rFonts w:eastAsia="Arial MT"/>
          <w:w w:val="90"/>
          <w:sz w:val="24"/>
          <w:szCs w:val="24"/>
        </w:rPr>
        <w:t>as</w:t>
      </w:r>
      <w:r w:rsidRPr="00060A86">
        <w:rPr>
          <w:rFonts w:eastAsia="Arial MT"/>
          <w:spacing w:val="-8"/>
          <w:w w:val="90"/>
          <w:sz w:val="24"/>
          <w:szCs w:val="24"/>
        </w:rPr>
        <w:t xml:space="preserve"> </w:t>
      </w:r>
      <w:r w:rsidRPr="00060A86">
        <w:rPr>
          <w:rFonts w:eastAsia="Arial MT"/>
          <w:w w:val="90"/>
          <w:sz w:val="24"/>
          <w:szCs w:val="24"/>
        </w:rPr>
        <w:t>obrigações</w:t>
      </w:r>
      <w:r w:rsidRPr="00060A86">
        <w:rPr>
          <w:rFonts w:eastAsia="Arial MT"/>
          <w:spacing w:val="-7"/>
          <w:w w:val="90"/>
          <w:sz w:val="24"/>
          <w:szCs w:val="24"/>
        </w:rPr>
        <w:t xml:space="preserve"> </w:t>
      </w:r>
      <w:r w:rsidRPr="00060A86">
        <w:rPr>
          <w:rFonts w:eastAsia="Arial MT"/>
          <w:w w:val="90"/>
          <w:sz w:val="24"/>
          <w:szCs w:val="24"/>
        </w:rPr>
        <w:t>estabelecidas</w:t>
      </w:r>
      <w:r w:rsidRPr="00060A86">
        <w:rPr>
          <w:rFonts w:eastAsia="Arial MT"/>
          <w:spacing w:val="-7"/>
          <w:w w:val="90"/>
          <w:sz w:val="24"/>
          <w:szCs w:val="24"/>
        </w:rPr>
        <w:t xml:space="preserve"> </w:t>
      </w:r>
      <w:r w:rsidRPr="00060A86">
        <w:rPr>
          <w:rFonts w:eastAsia="Arial MT"/>
          <w:w w:val="90"/>
          <w:sz w:val="24"/>
          <w:szCs w:val="24"/>
        </w:rPr>
        <w:t>na</w:t>
      </w:r>
      <w:r w:rsidRPr="00060A86">
        <w:rPr>
          <w:rFonts w:eastAsia="Arial MT"/>
          <w:spacing w:val="-6"/>
          <w:w w:val="90"/>
          <w:sz w:val="24"/>
          <w:szCs w:val="24"/>
        </w:rPr>
        <w:t xml:space="preserve"> </w:t>
      </w:r>
      <w:r w:rsidRPr="00060A86">
        <w:rPr>
          <w:rFonts w:eastAsia="Arial MT"/>
          <w:w w:val="90"/>
          <w:sz w:val="24"/>
          <w:szCs w:val="24"/>
        </w:rPr>
        <w:t>ata,</w:t>
      </w:r>
      <w:r w:rsidRPr="00060A86">
        <w:rPr>
          <w:rFonts w:eastAsia="Arial MT"/>
          <w:spacing w:val="-7"/>
          <w:w w:val="90"/>
          <w:sz w:val="24"/>
          <w:szCs w:val="24"/>
        </w:rPr>
        <w:t xml:space="preserve"> </w:t>
      </w:r>
      <w:r w:rsidRPr="00060A86">
        <w:rPr>
          <w:rFonts w:eastAsia="Arial MT"/>
          <w:w w:val="90"/>
          <w:sz w:val="24"/>
          <w:szCs w:val="24"/>
        </w:rPr>
        <w:t>será</w:t>
      </w:r>
      <w:r w:rsidRPr="00060A86">
        <w:rPr>
          <w:rFonts w:eastAsia="Arial MT"/>
          <w:spacing w:val="-6"/>
          <w:w w:val="90"/>
          <w:sz w:val="24"/>
          <w:szCs w:val="24"/>
        </w:rPr>
        <w:t xml:space="preserve"> </w:t>
      </w:r>
      <w:r w:rsidRPr="00060A86">
        <w:rPr>
          <w:rFonts w:eastAsia="Arial MT"/>
          <w:w w:val="90"/>
          <w:sz w:val="24"/>
          <w:szCs w:val="24"/>
        </w:rPr>
        <w:t>facultado</w:t>
      </w:r>
      <w:r w:rsidRPr="00060A86">
        <w:rPr>
          <w:rFonts w:eastAsia="Arial MT"/>
          <w:spacing w:val="-7"/>
          <w:w w:val="90"/>
          <w:sz w:val="24"/>
          <w:szCs w:val="24"/>
        </w:rPr>
        <w:t xml:space="preserve"> </w:t>
      </w:r>
      <w:r w:rsidRPr="00060A86">
        <w:rPr>
          <w:rFonts w:eastAsia="Arial MT"/>
          <w:w w:val="90"/>
          <w:sz w:val="24"/>
          <w:szCs w:val="24"/>
        </w:rPr>
        <w:t>ao</w:t>
      </w:r>
      <w:r w:rsidRPr="00060A86">
        <w:rPr>
          <w:rFonts w:eastAsia="Arial MT"/>
          <w:spacing w:val="-7"/>
          <w:w w:val="90"/>
          <w:sz w:val="24"/>
          <w:szCs w:val="24"/>
        </w:rPr>
        <w:t xml:space="preserve"> </w:t>
      </w:r>
      <w:r w:rsidRPr="00060A86">
        <w:rPr>
          <w:rFonts w:eastAsia="Arial MT"/>
          <w:w w:val="90"/>
          <w:sz w:val="24"/>
          <w:szCs w:val="24"/>
        </w:rPr>
        <w:t>fornecedor</w:t>
      </w:r>
      <w:r w:rsidRPr="00060A86">
        <w:rPr>
          <w:rFonts w:eastAsia="Arial MT"/>
          <w:spacing w:val="-7"/>
          <w:w w:val="90"/>
          <w:sz w:val="24"/>
          <w:szCs w:val="24"/>
        </w:rPr>
        <w:t xml:space="preserve"> </w:t>
      </w:r>
      <w:r w:rsidRPr="00060A86">
        <w:rPr>
          <w:rFonts w:eastAsia="Arial MT"/>
          <w:w w:val="90"/>
          <w:sz w:val="24"/>
          <w:szCs w:val="24"/>
        </w:rPr>
        <w:t>requerer</w:t>
      </w:r>
      <w:r w:rsidRPr="00060A86">
        <w:rPr>
          <w:rFonts w:eastAsia="Arial MT"/>
          <w:spacing w:val="-7"/>
          <w:w w:val="90"/>
          <w:sz w:val="24"/>
          <w:szCs w:val="24"/>
        </w:rPr>
        <w:t xml:space="preserve"> </w:t>
      </w:r>
      <w:r w:rsidRPr="00060A86">
        <w:rPr>
          <w:rFonts w:eastAsia="Arial MT"/>
          <w:w w:val="90"/>
          <w:sz w:val="24"/>
          <w:szCs w:val="24"/>
        </w:rPr>
        <w:t xml:space="preserve">ao </w:t>
      </w:r>
      <w:r w:rsidRPr="00060A86">
        <w:rPr>
          <w:rFonts w:eastAsia="Arial MT"/>
          <w:w w:val="85"/>
          <w:sz w:val="24"/>
          <w:szCs w:val="24"/>
        </w:rPr>
        <w:t xml:space="preserve">gerenciador a alteração do preço registrado, mediante comprovação </w:t>
      </w:r>
      <w:r w:rsidRPr="00060A86">
        <w:rPr>
          <w:rFonts w:eastAsia="Arial MT"/>
          <w:w w:val="85"/>
          <w:sz w:val="24"/>
          <w:szCs w:val="24"/>
        </w:rPr>
        <w:lastRenderedPageBreak/>
        <w:t>de fato superveniente que supostamente</w:t>
      </w:r>
      <w:r w:rsidRPr="00060A86">
        <w:rPr>
          <w:rFonts w:eastAsia="Arial MT"/>
          <w:spacing w:val="-9"/>
          <w:w w:val="85"/>
          <w:sz w:val="24"/>
          <w:szCs w:val="24"/>
        </w:rPr>
        <w:t xml:space="preserve"> </w:t>
      </w:r>
      <w:r w:rsidRPr="00060A86">
        <w:rPr>
          <w:rFonts w:eastAsia="Arial MT"/>
          <w:w w:val="85"/>
          <w:sz w:val="24"/>
          <w:szCs w:val="24"/>
        </w:rPr>
        <w:t>o</w:t>
      </w:r>
      <w:r w:rsidRPr="00060A86">
        <w:rPr>
          <w:rFonts w:eastAsia="Arial MT"/>
          <w:spacing w:val="-7"/>
          <w:w w:val="85"/>
          <w:sz w:val="24"/>
          <w:szCs w:val="24"/>
        </w:rPr>
        <w:t xml:space="preserve"> </w:t>
      </w:r>
      <w:r w:rsidRPr="00060A86">
        <w:rPr>
          <w:rFonts w:eastAsia="Arial MT"/>
          <w:w w:val="85"/>
          <w:sz w:val="24"/>
          <w:szCs w:val="24"/>
        </w:rPr>
        <w:t>impossibilite</w:t>
      </w:r>
      <w:r w:rsidRPr="00060A86">
        <w:rPr>
          <w:rFonts w:eastAsia="Arial MT"/>
          <w:spacing w:val="-6"/>
          <w:w w:val="85"/>
          <w:sz w:val="24"/>
          <w:szCs w:val="24"/>
        </w:rPr>
        <w:t xml:space="preserve"> </w:t>
      </w:r>
      <w:r w:rsidRPr="00060A86">
        <w:rPr>
          <w:rFonts w:eastAsia="Arial MT"/>
          <w:w w:val="85"/>
          <w:sz w:val="24"/>
          <w:szCs w:val="24"/>
        </w:rPr>
        <w:t>de</w:t>
      </w:r>
      <w:r w:rsidRPr="00060A86">
        <w:rPr>
          <w:rFonts w:eastAsia="Arial MT"/>
          <w:spacing w:val="-7"/>
          <w:w w:val="85"/>
          <w:sz w:val="24"/>
          <w:szCs w:val="24"/>
        </w:rPr>
        <w:t xml:space="preserve"> </w:t>
      </w:r>
      <w:r w:rsidRPr="00060A86">
        <w:rPr>
          <w:rFonts w:eastAsia="Arial MT"/>
          <w:w w:val="85"/>
          <w:sz w:val="24"/>
          <w:szCs w:val="24"/>
        </w:rPr>
        <w:t>cumprir</w:t>
      </w:r>
      <w:r w:rsidRPr="00060A86">
        <w:rPr>
          <w:rFonts w:eastAsia="Arial MT"/>
          <w:spacing w:val="-7"/>
          <w:w w:val="85"/>
          <w:sz w:val="24"/>
          <w:szCs w:val="24"/>
        </w:rPr>
        <w:t xml:space="preserve"> </w:t>
      </w:r>
      <w:r w:rsidRPr="00060A86">
        <w:rPr>
          <w:rFonts w:eastAsia="Arial MT"/>
          <w:w w:val="85"/>
          <w:sz w:val="24"/>
          <w:szCs w:val="24"/>
        </w:rPr>
        <w:t>o</w:t>
      </w:r>
      <w:r w:rsidRPr="00060A86">
        <w:rPr>
          <w:rFonts w:eastAsia="Arial MT"/>
          <w:spacing w:val="-6"/>
          <w:w w:val="85"/>
          <w:sz w:val="24"/>
          <w:szCs w:val="24"/>
        </w:rPr>
        <w:t xml:space="preserve"> </w:t>
      </w:r>
      <w:r w:rsidRPr="00060A86">
        <w:rPr>
          <w:rFonts w:eastAsia="Arial MT"/>
          <w:w w:val="85"/>
          <w:sz w:val="24"/>
          <w:szCs w:val="24"/>
        </w:rPr>
        <w:t>comprom</w:t>
      </w:r>
      <w:bookmarkStart w:id="11" w:name="_bookmark8"/>
      <w:bookmarkEnd w:id="11"/>
      <w:r w:rsidRPr="00060A86">
        <w:rPr>
          <w:rFonts w:eastAsia="Arial MT"/>
          <w:w w:val="85"/>
          <w:sz w:val="24"/>
          <w:szCs w:val="24"/>
        </w:rPr>
        <w:t>isso.</w:t>
      </w:r>
    </w:p>
    <w:p w14:paraId="420C5F48" w14:textId="77777777" w:rsidR="00060A86" w:rsidRPr="00060A86" w:rsidRDefault="00060A86" w:rsidP="00FB509E">
      <w:pPr>
        <w:numPr>
          <w:ilvl w:val="2"/>
          <w:numId w:val="17"/>
        </w:numPr>
        <w:tabs>
          <w:tab w:val="left" w:pos="1634"/>
        </w:tabs>
        <w:ind w:left="0" w:firstLine="0"/>
        <w:jc w:val="both"/>
        <w:rPr>
          <w:rFonts w:eastAsia="Arial MT"/>
          <w:sz w:val="24"/>
          <w:szCs w:val="24"/>
        </w:rPr>
      </w:pPr>
      <w:r w:rsidRPr="00060A86">
        <w:rPr>
          <w:rFonts w:eastAsia="Arial MT"/>
          <w:w w:val="85"/>
          <w:sz w:val="24"/>
          <w:szCs w:val="24"/>
        </w:rPr>
        <w:t>Neste caso, o fornecedor encaminhará, juntamente com o pedido de alteração, a documentação comprobatória ou</w:t>
      </w:r>
      <w:r w:rsidRPr="00060A86">
        <w:rPr>
          <w:rFonts w:eastAsia="Arial MT"/>
          <w:spacing w:val="-1"/>
          <w:w w:val="85"/>
          <w:sz w:val="24"/>
          <w:szCs w:val="24"/>
        </w:rPr>
        <w:t xml:space="preserve"> </w:t>
      </w:r>
      <w:r w:rsidRPr="00060A86">
        <w:rPr>
          <w:rFonts w:eastAsia="Arial MT"/>
          <w:w w:val="85"/>
          <w:sz w:val="24"/>
          <w:szCs w:val="24"/>
        </w:rPr>
        <w:t>a</w:t>
      </w:r>
      <w:r w:rsidRPr="00060A86">
        <w:rPr>
          <w:rFonts w:eastAsia="Arial MT"/>
          <w:spacing w:val="-1"/>
          <w:w w:val="85"/>
          <w:sz w:val="24"/>
          <w:szCs w:val="24"/>
        </w:rPr>
        <w:t xml:space="preserve"> </w:t>
      </w:r>
      <w:r w:rsidRPr="00060A86">
        <w:rPr>
          <w:rFonts w:eastAsia="Arial MT"/>
          <w:w w:val="85"/>
          <w:sz w:val="24"/>
          <w:szCs w:val="24"/>
        </w:rPr>
        <w:t>planilha</w:t>
      </w:r>
      <w:r w:rsidRPr="00060A86">
        <w:rPr>
          <w:rFonts w:eastAsia="Arial MT"/>
          <w:spacing w:val="-1"/>
          <w:w w:val="85"/>
          <w:sz w:val="24"/>
          <w:szCs w:val="24"/>
        </w:rPr>
        <w:t xml:space="preserve"> </w:t>
      </w:r>
      <w:r w:rsidRPr="00060A86">
        <w:rPr>
          <w:rFonts w:eastAsia="Arial MT"/>
          <w:w w:val="85"/>
          <w:sz w:val="24"/>
          <w:szCs w:val="24"/>
        </w:rPr>
        <w:t>de custos</w:t>
      </w:r>
      <w:r w:rsidRPr="00060A86">
        <w:rPr>
          <w:rFonts w:eastAsia="Arial MT"/>
          <w:spacing w:val="-1"/>
          <w:w w:val="85"/>
          <w:sz w:val="24"/>
          <w:szCs w:val="24"/>
        </w:rPr>
        <w:t xml:space="preserve"> </w:t>
      </w:r>
      <w:r w:rsidRPr="00060A86">
        <w:rPr>
          <w:rFonts w:eastAsia="Arial MT"/>
          <w:w w:val="85"/>
          <w:sz w:val="24"/>
          <w:szCs w:val="24"/>
        </w:rPr>
        <w:t>que demonstre</w:t>
      </w:r>
      <w:r w:rsidRPr="00060A86">
        <w:rPr>
          <w:rFonts w:eastAsia="Arial MT"/>
          <w:spacing w:val="-1"/>
          <w:w w:val="85"/>
          <w:sz w:val="24"/>
          <w:szCs w:val="24"/>
        </w:rPr>
        <w:t xml:space="preserve"> </w:t>
      </w:r>
      <w:r w:rsidRPr="00060A86">
        <w:rPr>
          <w:rFonts w:eastAsia="Arial MT"/>
          <w:w w:val="85"/>
          <w:sz w:val="24"/>
          <w:szCs w:val="24"/>
        </w:rPr>
        <w:t>a</w:t>
      </w:r>
      <w:r w:rsidRPr="00060A86">
        <w:rPr>
          <w:rFonts w:eastAsia="Arial MT"/>
          <w:spacing w:val="-1"/>
          <w:w w:val="85"/>
          <w:sz w:val="24"/>
          <w:szCs w:val="24"/>
        </w:rPr>
        <w:t xml:space="preserve"> </w:t>
      </w:r>
      <w:r w:rsidRPr="00060A86">
        <w:rPr>
          <w:rFonts w:eastAsia="Arial MT"/>
          <w:w w:val="85"/>
          <w:sz w:val="24"/>
          <w:szCs w:val="24"/>
        </w:rPr>
        <w:t>inviabilidade do</w:t>
      </w:r>
      <w:r w:rsidRPr="00060A86">
        <w:rPr>
          <w:rFonts w:eastAsia="Arial MT"/>
          <w:spacing w:val="-1"/>
          <w:w w:val="85"/>
          <w:sz w:val="24"/>
          <w:szCs w:val="24"/>
        </w:rPr>
        <w:t xml:space="preserve"> </w:t>
      </w:r>
      <w:r w:rsidRPr="00060A86">
        <w:rPr>
          <w:rFonts w:eastAsia="Arial MT"/>
          <w:w w:val="85"/>
          <w:sz w:val="24"/>
          <w:szCs w:val="24"/>
        </w:rPr>
        <w:t>preço registrado</w:t>
      </w:r>
      <w:r w:rsidRPr="00060A86">
        <w:rPr>
          <w:rFonts w:eastAsia="Arial MT"/>
          <w:spacing w:val="-9"/>
          <w:w w:val="85"/>
          <w:sz w:val="24"/>
          <w:szCs w:val="24"/>
        </w:rPr>
        <w:t xml:space="preserve"> </w:t>
      </w:r>
      <w:r w:rsidRPr="00060A86">
        <w:rPr>
          <w:rFonts w:eastAsia="Arial MT"/>
          <w:w w:val="85"/>
          <w:sz w:val="24"/>
          <w:szCs w:val="24"/>
        </w:rPr>
        <w:t>em</w:t>
      </w:r>
      <w:r w:rsidRPr="00060A86">
        <w:rPr>
          <w:rFonts w:eastAsia="Arial MT"/>
          <w:spacing w:val="-7"/>
          <w:w w:val="85"/>
          <w:sz w:val="24"/>
          <w:szCs w:val="24"/>
        </w:rPr>
        <w:t xml:space="preserve"> </w:t>
      </w:r>
      <w:r w:rsidRPr="00060A86">
        <w:rPr>
          <w:rFonts w:eastAsia="Arial MT"/>
          <w:w w:val="85"/>
          <w:sz w:val="24"/>
          <w:szCs w:val="24"/>
        </w:rPr>
        <w:t>relação</w:t>
      </w:r>
      <w:r w:rsidRPr="00060A86">
        <w:rPr>
          <w:rFonts w:eastAsia="Arial MT"/>
          <w:spacing w:val="-6"/>
          <w:w w:val="85"/>
          <w:sz w:val="24"/>
          <w:szCs w:val="24"/>
        </w:rPr>
        <w:t xml:space="preserve"> </w:t>
      </w:r>
      <w:r w:rsidRPr="00060A86">
        <w:rPr>
          <w:rFonts w:eastAsia="Arial MT"/>
          <w:w w:val="85"/>
          <w:sz w:val="24"/>
          <w:szCs w:val="24"/>
        </w:rPr>
        <w:t>às</w:t>
      </w:r>
      <w:r w:rsidRPr="00060A86">
        <w:rPr>
          <w:rFonts w:eastAsia="Arial MT"/>
          <w:spacing w:val="-7"/>
          <w:w w:val="85"/>
          <w:sz w:val="24"/>
          <w:szCs w:val="24"/>
        </w:rPr>
        <w:t xml:space="preserve"> </w:t>
      </w:r>
      <w:r w:rsidRPr="00060A86">
        <w:rPr>
          <w:rFonts w:eastAsia="Arial MT"/>
          <w:w w:val="85"/>
          <w:sz w:val="24"/>
          <w:szCs w:val="24"/>
        </w:rPr>
        <w:t>condições</w:t>
      </w:r>
      <w:r w:rsidRPr="00060A86">
        <w:rPr>
          <w:rFonts w:eastAsia="Arial MT"/>
          <w:spacing w:val="-7"/>
          <w:w w:val="85"/>
          <w:sz w:val="24"/>
          <w:szCs w:val="24"/>
        </w:rPr>
        <w:t xml:space="preserve"> </w:t>
      </w:r>
      <w:r w:rsidRPr="00060A86">
        <w:rPr>
          <w:rFonts w:eastAsia="Arial MT"/>
          <w:w w:val="85"/>
          <w:sz w:val="24"/>
          <w:szCs w:val="24"/>
        </w:rPr>
        <w:t>inicialmente</w:t>
      </w:r>
      <w:r w:rsidRPr="00060A86">
        <w:rPr>
          <w:rFonts w:eastAsia="Arial MT"/>
          <w:spacing w:val="-6"/>
          <w:w w:val="85"/>
          <w:sz w:val="24"/>
          <w:szCs w:val="24"/>
        </w:rPr>
        <w:t xml:space="preserve"> </w:t>
      </w:r>
      <w:r w:rsidRPr="00060A86">
        <w:rPr>
          <w:rFonts w:eastAsia="Arial MT"/>
          <w:w w:val="85"/>
          <w:sz w:val="24"/>
          <w:szCs w:val="24"/>
        </w:rPr>
        <w:t>pactuada</w:t>
      </w:r>
      <w:bookmarkStart w:id="12" w:name="_bookmark9"/>
      <w:bookmarkEnd w:id="12"/>
      <w:r w:rsidRPr="00060A86">
        <w:rPr>
          <w:rFonts w:eastAsia="Arial MT"/>
          <w:w w:val="85"/>
          <w:sz w:val="24"/>
          <w:szCs w:val="24"/>
        </w:rPr>
        <w:t>s.</w:t>
      </w:r>
    </w:p>
    <w:p w14:paraId="6FB02AAA" w14:textId="77777777" w:rsidR="00060A86" w:rsidRPr="00060A86" w:rsidRDefault="00060A86" w:rsidP="00FB509E">
      <w:pPr>
        <w:numPr>
          <w:ilvl w:val="2"/>
          <w:numId w:val="17"/>
        </w:numPr>
        <w:tabs>
          <w:tab w:val="left" w:pos="1634"/>
        </w:tabs>
        <w:ind w:left="0" w:firstLine="0"/>
        <w:jc w:val="both"/>
        <w:rPr>
          <w:rFonts w:eastAsia="Arial MT"/>
          <w:sz w:val="24"/>
          <w:szCs w:val="24"/>
        </w:rPr>
      </w:pPr>
      <w:r w:rsidRPr="00060A86">
        <w:rPr>
          <w:rFonts w:eastAsia="Arial MT"/>
          <w:w w:val="80"/>
          <w:sz w:val="24"/>
          <w:szCs w:val="24"/>
        </w:rPr>
        <w:t>Não hipótese</w:t>
      </w:r>
      <w:r w:rsidRPr="00060A86">
        <w:rPr>
          <w:rFonts w:eastAsia="Arial MT"/>
          <w:spacing w:val="-1"/>
          <w:w w:val="80"/>
          <w:sz w:val="24"/>
          <w:szCs w:val="24"/>
        </w:rPr>
        <w:t xml:space="preserve"> </w:t>
      </w:r>
      <w:r w:rsidRPr="00060A86">
        <w:rPr>
          <w:rFonts w:eastAsia="Arial MT"/>
          <w:w w:val="80"/>
          <w:sz w:val="24"/>
          <w:szCs w:val="24"/>
        </w:rPr>
        <w:t>de não comprovação da</w:t>
      </w:r>
      <w:r w:rsidRPr="00060A86">
        <w:rPr>
          <w:rFonts w:eastAsia="Arial MT"/>
          <w:spacing w:val="-1"/>
          <w:w w:val="80"/>
          <w:sz w:val="24"/>
          <w:szCs w:val="24"/>
        </w:rPr>
        <w:t xml:space="preserve"> </w:t>
      </w:r>
      <w:r w:rsidRPr="00060A86">
        <w:rPr>
          <w:rFonts w:eastAsia="Arial MT"/>
          <w:w w:val="80"/>
          <w:sz w:val="24"/>
          <w:szCs w:val="24"/>
        </w:rPr>
        <w:t>existência</w:t>
      </w:r>
      <w:r w:rsidRPr="00060A86">
        <w:rPr>
          <w:rFonts w:eastAsia="Arial MT"/>
          <w:spacing w:val="-1"/>
          <w:w w:val="80"/>
          <w:sz w:val="24"/>
          <w:szCs w:val="24"/>
        </w:rPr>
        <w:t xml:space="preserve"> </w:t>
      </w:r>
      <w:r w:rsidRPr="00060A86">
        <w:rPr>
          <w:rFonts w:eastAsia="Arial MT"/>
          <w:w w:val="80"/>
          <w:sz w:val="24"/>
          <w:szCs w:val="24"/>
        </w:rPr>
        <w:t xml:space="preserve">de fato superveniente que inviabilize o preço registrado, o pedido será indeferido pelo órgão ou entidade gerenciadora e o fornecedor </w:t>
      </w:r>
      <w:r w:rsidRPr="00060A86">
        <w:rPr>
          <w:rFonts w:eastAsia="Arial MT"/>
          <w:spacing w:val="-2"/>
          <w:w w:val="85"/>
          <w:sz w:val="24"/>
          <w:szCs w:val="24"/>
        </w:rPr>
        <w:t>deverá cumprir as obrigações estabelecidas na</w:t>
      </w:r>
      <w:r w:rsidRPr="00060A86">
        <w:rPr>
          <w:rFonts w:eastAsia="Arial MT"/>
          <w:spacing w:val="-3"/>
          <w:w w:val="85"/>
          <w:sz w:val="24"/>
          <w:szCs w:val="24"/>
        </w:rPr>
        <w:t xml:space="preserve"> </w:t>
      </w:r>
      <w:r w:rsidRPr="00060A86">
        <w:rPr>
          <w:rFonts w:eastAsia="Arial MT"/>
          <w:spacing w:val="-2"/>
          <w:w w:val="85"/>
          <w:sz w:val="24"/>
          <w:szCs w:val="24"/>
        </w:rPr>
        <w:t xml:space="preserve">ata, sob pena de cancelamento do seu registro, </w:t>
      </w:r>
    </w:p>
    <w:p w14:paraId="5461AFF8" w14:textId="77777777" w:rsidR="00060A86" w:rsidRPr="00060A86" w:rsidRDefault="00060A86" w:rsidP="00FB509E">
      <w:pPr>
        <w:jc w:val="both"/>
        <w:rPr>
          <w:rFonts w:eastAsia="Arial MT"/>
          <w:sz w:val="24"/>
          <w:szCs w:val="24"/>
        </w:rPr>
      </w:pPr>
      <w:r w:rsidRPr="00060A86">
        <w:rPr>
          <w:rFonts w:eastAsia="Arial MT"/>
          <w:w w:val="85"/>
          <w:sz w:val="24"/>
          <w:szCs w:val="24"/>
        </w:rPr>
        <w:t xml:space="preserve">nos termos do item </w:t>
      </w:r>
      <w:hyperlink w:anchor="_bookmark10" w:history="1">
        <w:r w:rsidRPr="00060A86">
          <w:rPr>
            <w:rFonts w:eastAsia="Arial MT"/>
            <w:w w:val="85"/>
            <w:sz w:val="24"/>
            <w:szCs w:val="24"/>
          </w:rPr>
          <w:t>8.1,</w:t>
        </w:r>
      </w:hyperlink>
      <w:r w:rsidRPr="00060A86">
        <w:rPr>
          <w:rFonts w:eastAsia="Arial MT"/>
          <w:w w:val="85"/>
          <w:sz w:val="24"/>
          <w:szCs w:val="24"/>
        </w:rPr>
        <w:t xml:space="preserve"> sem prejuízo das sanções previstas na Lei nº 14.133, de 2021, e na </w:t>
      </w:r>
      <w:r w:rsidRPr="00060A86">
        <w:rPr>
          <w:rFonts w:eastAsia="Arial MT"/>
          <w:w w:val="90"/>
          <w:sz w:val="24"/>
          <w:szCs w:val="24"/>
        </w:rPr>
        <w:t>legislação</w:t>
      </w:r>
      <w:r w:rsidRPr="00060A86">
        <w:rPr>
          <w:rFonts w:eastAsia="Arial MT"/>
          <w:spacing w:val="-12"/>
          <w:w w:val="90"/>
          <w:sz w:val="24"/>
          <w:szCs w:val="24"/>
        </w:rPr>
        <w:t xml:space="preserve"> </w:t>
      </w:r>
      <w:r w:rsidRPr="00060A86">
        <w:rPr>
          <w:rFonts w:eastAsia="Arial MT"/>
          <w:w w:val="90"/>
          <w:sz w:val="24"/>
          <w:szCs w:val="24"/>
        </w:rPr>
        <w:t>aplicável.</w:t>
      </w:r>
    </w:p>
    <w:p w14:paraId="42A8B2CE" w14:textId="77777777" w:rsidR="00060A86" w:rsidRPr="00060A86" w:rsidRDefault="00060A86" w:rsidP="00FB509E">
      <w:pPr>
        <w:numPr>
          <w:ilvl w:val="2"/>
          <w:numId w:val="17"/>
        </w:numPr>
        <w:tabs>
          <w:tab w:val="left" w:pos="1634"/>
        </w:tabs>
        <w:ind w:left="0" w:firstLine="0"/>
        <w:jc w:val="both"/>
        <w:rPr>
          <w:rFonts w:eastAsia="Arial MT"/>
          <w:sz w:val="24"/>
          <w:szCs w:val="24"/>
        </w:rPr>
      </w:pPr>
      <w:r w:rsidRPr="00060A86">
        <w:rPr>
          <w:rFonts w:eastAsia="Arial MT"/>
          <w:w w:val="80"/>
          <w:sz w:val="24"/>
          <w:szCs w:val="24"/>
        </w:rPr>
        <w:t>Na hipótese de cancelamento do registro do fornecedor, nos termos do item anterior,</w:t>
      </w:r>
      <w:r w:rsidRPr="00060A86">
        <w:rPr>
          <w:rFonts w:eastAsia="Arial MT"/>
          <w:spacing w:val="40"/>
          <w:sz w:val="24"/>
          <w:szCs w:val="24"/>
        </w:rPr>
        <w:t xml:space="preserve"> </w:t>
      </w:r>
      <w:r w:rsidRPr="00060A86">
        <w:rPr>
          <w:rFonts w:eastAsia="Arial MT"/>
          <w:w w:val="80"/>
          <w:sz w:val="24"/>
          <w:szCs w:val="24"/>
        </w:rPr>
        <w:t>o gerenciador convocará os fornecedores do cadastro de reserva, na ordem de classificação, para verificar se aceitam manter seus preços registrados, observado o disposto no item 4.7.</w:t>
      </w:r>
    </w:p>
    <w:p w14:paraId="5CE07063" w14:textId="77777777" w:rsidR="00060A86" w:rsidRPr="00060A86" w:rsidRDefault="00060A86" w:rsidP="00FB509E">
      <w:pPr>
        <w:numPr>
          <w:ilvl w:val="2"/>
          <w:numId w:val="17"/>
        </w:numPr>
        <w:tabs>
          <w:tab w:val="left" w:pos="1634"/>
        </w:tabs>
        <w:ind w:left="0" w:firstLine="0"/>
        <w:jc w:val="both"/>
        <w:rPr>
          <w:rFonts w:eastAsia="Arial MT"/>
          <w:sz w:val="24"/>
          <w:szCs w:val="24"/>
        </w:rPr>
      </w:pPr>
      <w:r w:rsidRPr="00060A86">
        <w:rPr>
          <w:rFonts w:eastAsia="Arial MT"/>
          <w:w w:val="80"/>
          <w:sz w:val="24"/>
          <w:szCs w:val="24"/>
        </w:rPr>
        <w:t>Se não obtiver êxito nas negociações, o órgão ou entidade gerenciadora procederá</w:t>
      </w:r>
      <w:r w:rsidRPr="00060A86">
        <w:rPr>
          <w:rFonts w:eastAsia="Arial MT"/>
          <w:spacing w:val="80"/>
          <w:sz w:val="24"/>
          <w:szCs w:val="24"/>
        </w:rPr>
        <w:t xml:space="preserve"> </w:t>
      </w:r>
      <w:r w:rsidRPr="00060A86">
        <w:rPr>
          <w:rFonts w:eastAsia="Arial MT"/>
          <w:w w:val="80"/>
          <w:sz w:val="24"/>
          <w:szCs w:val="24"/>
        </w:rPr>
        <w:t xml:space="preserve">ao cancelamento da ata de registro de preços, e adotará as medidas cabíveis para a obtenção da </w:t>
      </w:r>
      <w:r w:rsidRPr="00060A86">
        <w:rPr>
          <w:rFonts w:eastAsia="Arial MT"/>
          <w:w w:val="85"/>
          <w:sz w:val="24"/>
          <w:szCs w:val="24"/>
        </w:rPr>
        <w:t>contratação mais vantajosa.</w:t>
      </w:r>
    </w:p>
    <w:p w14:paraId="294460DB" w14:textId="77777777" w:rsidR="00060A86" w:rsidRPr="00060A86" w:rsidRDefault="00060A86" w:rsidP="00FB509E">
      <w:pPr>
        <w:numPr>
          <w:ilvl w:val="2"/>
          <w:numId w:val="17"/>
        </w:numPr>
        <w:tabs>
          <w:tab w:val="left" w:pos="1634"/>
        </w:tabs>
        <w:ind w:left="0" w:firstLine="0"/>
        <w:jc w:val="both"/>
        <w:rPr>
          <w:rFonts w:eastAsia="Arial MT"/>
          <w:sz w:val="24"/>
          <w:szCs w:val="24"/>
        </w:rPr>
      </w:pPr>
      <w:r w:rsidRPr="00060A86">
        <w:rPr>
          <w:rFonts w:eastAsia="Arial MT"/>
          <w:w w:val="85"/>
          <w:sz w:val="24"/>
          <w:szCs w:val="24"/>
        </w:rPr>
        <w:t>Na</w:t>
      </w:r>
      <w:r w:rsidRPr="00060A86">
        <w:rPr>
          <w:rFonts w:eastAsia="Arial MT"/>
          <w:spacing w:val="-7"/>
          <w:w w:val="85"/>
          <w:sz w:val="24"/>
          <w:szCs w:val="24"/>
        </w:rPr>
        <w:t xml:space="preserve"> </w:t>
      </w:r>
      <w:r w:rsidRPr="00060A86">
        <w:rPr>
          <w:rFonts w:eastAsia="Arial MT"/>
          <w:w w:val="85"/>
          <w:sz w:val="24"/>
          <w:szCs w:val="24"/>
        </w:rPr>
        <w:t>hipótese</w:t>
      </w:r>
      <w:r w:rsidRPr="00060A86">
        <w:rPr>
          <w:rFonts w:eastAsia="Arial MT"/>
          <w:spacing w:val="-7"/>
          <w:w w:val="85"/>
          <w:sz w:val="24"/>
          <w:szCs w:val="24"/>
        </w:rPr>
        <w:t xml:space="preserve"> </w:t>
      </w:r>
      <w:r w:rsidRPr="00060A86">
        <w:rPr>
          <w:rFonts w:eastAsia="Arial MT"/>
          <w:w w:val="85"/>
          <w:sz w:val="24"/>
          <w:szCs w:val="24"/>
        </w:rPr>
        <w:t>de</w:t>
      </w:r>
      <w:r w:rsidRPr="00060A86">
        <w:rPr>
          <w:rFonts w:eastAsia="Arial MT"/>
          <w:spacing w:val="-6"/>
          <w:w w:val="85"/>
          <w:sz w:val="24"/>
          <w:szCs w:val="24"/>
        </w:rPr>
        <w:t xml:space="preserve"> </w:t>
      </w:r>
      <w:r w:rsidRPr="00060A86">
        <w:rPr>
          <w:rFonts w:eastAsia="Arial MT"/>
          <w:w w:val="85"/>
          <w:sz w:val="24"/>
          <w:szCs w:val="24"/>
        </w:rPr>
        <w:t>comprovação</w:t>
      </w:r>
      <w:r w:rsidRPr="00060A86">
        <w:rPr>
          <w:rFonts w:eastAsia="Arial MT"/>
          <w:spacing w:val="-7"/>
          <w:w w:val="85"/>
          <w:sz w:val="24"/>
          <w:szCs w:val="24"/>
        </w:rPr>
        <w:t xml:space="preserve"> </w:t>
      </w:r>
      <w:r w:rsidRPr="00060A86">
        <w:rPr>
          <w:rFonts w:eastAsia="Arial MT"/>
          <w:w w:val="85"/>
          <w:sz w:val="24"/>
          <w:szCs w:val="24"/>
        </w:rPr>
        <w:t>da</w:t>
      </w:r>
      <w:r w:rsidRPr="00060A86">
        <w:rPr>
          <w:rFonts w:eastAsia="Arial MT"/>
          <w:spacing w:val="-7"/>
          <w:w w:val="85"/>
          <w:sz w:val="24"/>
          <w:szCs w:val="24"/>
        </w:rPr>
        <w:t xml:space="preserve"> </w:t>
      </w:r>
      <w:r w:rsidRPr="00060A86">
        <w:rPr>
          <w:rFonts w:eastAsia="Arial MT"/>
          <w:w w:val="85"/>
          <w:sz w:val="24"/>
          <w:szCs w:val="24"/>
        </w:rPr>
        <w:t>majoração</w:t>
      </w:r>
      <w:r w:rsidRPr="00060A86">
        <w:rPr>
          <w:rFonts w:eastAsia="Arial MT"/>
          <w:spacing w:val="-6"/>
          <w:w w:val="85"/>
          <w:sz w:val="24"/>
          <w:szCs w:val="24"/>
        </w:rPr>
        <w:t xml:space="preserve"> </w:t>
      </w:r>
      <w:r w:rsidRPr="00060A86">
        <w:rPr>
          <w:rFonts w:eastAsia="Arial MT"/>
          <w:w w:val="85"/>
          <w:sz w:val="24"/>
          <w:szCs w:val="24"/>
        </w:rPr>
        <w:t>do</w:t>
      </w:r>
      <w:r w:rsidRPr="00060A86">
        <w:rPr>
          <w:rFonts w:eastAsia="Arial MT"/>
          <w:spacing w:val="-7"/>
          <w:w w:val="85"/>
          <w:sz w:val="24"/>
          <w:szCs w:val="24"/>
        </w:rPr>
        <w:t xml:space="preserve"> </w:t>
      </w:r>
      <w:r w:rsidRPr="00060A86">
        <w:rPr>
          <w:rFonts w:eastAsia="Arial MT"/>
          <w:w w:val="85"/>
          <w:sz w:val="24"/>
          <w:szCs w:val="24"/>
        </w:rPr>
        <w:t>preço</w:t>
      </w:r>
      <w:r w:rsidRPr="00060A86">
        <w:rPr>
          <w:rFonts w:eastAsia="Arial MT"/>
          <w:spacing w:val="-7"/>
          <w:w w:val="85"/>
          <w:sz w:val="24"/>
          <w:szCs w:val="24"/>
        </w:rPr>
        <w:t xml:space="preserve"> </w:t>
      </w:r>
      <w:r w:rsidRPr="00060A86">
        <w:rPr>
          <w:rFonts w:eastAsia="Arial MT"/>
          <w:w w:val="85"/>
          <w:sz w:val="24"/>
          <w:szCs w:val="24"/>
        </w:rPr>
        <w:t>de</w:t>
      </w:r>
      <w:r w:rsidRPr="00060A86">
        <w:rPr>
          <w:rFonts w:eastAsia="Arial MT"/>
          <w:spacing w:val="-7"/>
          <w:w w:val="85"/>
          <w:sz w:val="24"/>
          <w:szCs w:val="24"/>
        </w:rPr>
        <w:t xml:space="preserve"> </w:t>
      </w:r>
      <w:r w:rsidRPr="00060A86">
        <w:rPr>
          <w:rFonts w:eastAsia="Arial MT"/>
          <w:w w:val="85"/>
          <w:sz w:val="24"/>
          <w:szCs w:val="24"/>
        </w:rPr>
        <w:t>mercado</w:t>
      </w:r>
      <w:r w:rsidRPr="00060A86">
        <w:rPr>
          <w:rFonts w:eastAsia="Arial MT"/>
          <w:spacing w:val="-6"/>
          <w:w w:val="85"/>
          <w:sz w:val="24"/>
          <w:szCs w:val="24"/>
        </w:rPr>
        <w:t xml:space="preserve"> </w:t>
      </w:r>
      <w:r w:rsidRPr="00060A86">
        <w:rPr>
          <w:rFonts w:eastAsia="Arial MT"/>
          <w:w w:val="85"/>
          <w:sz w:val="24"/>
          <w:szCs w:val="24"/>
        </w:rPr>
        <w:t>que</w:t>
      </w:r>
      <w:r w:rsidRPr="00060A86">
        <w:rPr>
          <w:rFonts w:eastAsia="Arial MT"/>
          <w:spacing w:val="-7"/>
          <w:w w:val="85"/>
          <w:sz w:val="24"/>
          <w:szCs w:val="24"/>
        </w:rPr>
        <w:t xml:space="preserve"> </w:t>
      </w:r>
      <w:r w:rsidRPr="00060A86">
        <w:rPr>
          <w:rFonts w:eastAsia="Arial MT"/>
          <w:w w:val="85"/>
          <w:sz w:val="24"/>
          <w:szCs w:val="24"/>
        </w:rPr>
        <w:t>inviabilize</w:t>
      </w:r>
      <w:r w:rsidRPr="00060A86">
        <w:rPr>
          <w:rFonts w:eastAsia="Arial MT"/>
          <w:spacing w:val="-7"/>
          <w:w w:val="85"/>
          <w:sz w:val="24"/>
          <w:szCs w:val="24"/>
        </w:rPr>
        <w:t xml:space="preserve"> </w:t>
      </w:r>
      <w:r w:rsidRPr="00060A86">
        <w:rPr>
          <w:rFonts w:eastAsia="Arial MT"/>
          <w:w w:val="85"/>
          <w:sz w:val="24"/>
          <w:szCs w:val="24"/>
        </w:rPr>
        <w:t xml:space="preserve">o </w:t>
      </w:r>
      <w:r w:rsidRPr="00060A86">
        <w:rPr>
          <w:rFonts w:eastAsia="Arial MT"/>
          <w:w w:val="80"/>
          <w:sz w:val="24"/>
          <w:szCs w:val="24"/>
        </w:rPr>
        <w:t xml:space="preserve">preço registrado, conforme previsto no item </w:t>
      </w:r>
      <w:hyperlink w:anchor="_bookmark8" w:history="1">
        <w:r w:rsidRPr="00060A86">
          <w:rPr>
            <w:rFonts w:eastAsia="Arial MT"/>
            <w:w w:val="80"/>
            <w:sz w:val="24"/>
            <w:szCs w:val="24"/>
          </w:rPr>
          <w:t>6.2</w:t>
        </w:r>
      </w:hyperlink>
      <w:r w:rsidRPr="00060A86">
        <w:rPr>
          <w:rFonts w:eastAsia="Arial MT"/>
          <w:w w:val="80"/>
          <w:sz w:val="24"/>
          <w:szCs w:val="24"/>
        </w:rPr>
        <w:t xml:space="preserve"> e no item </w:t>
      </w:r>
      <w:hyperlink w:anchor="_bookmark9" w:history="1">
        <w:r w:rsidRPr="00060A86">
          <w:rPr>
            <w:rFonts w:eastAsia="Arial MT"/>
            <w:w w:val="80"/>
            <w:sz w:val="24"/>
            <w:szCs w:val="24"/>
          </w:rPr>
          <w:t>6.2.1,</w:t>
        </w:r>
      </w:hyperlink>
      <w:r w:rsidRPr="00060A86">
        <w:rPr>
          <w:rFonts w:eastAsia="Arial MT"/>
          <w:w w:val="80"/>
          <w:sz w:val="24"/>
          <w:szCs w:val="24"/>
        </w:rPr>
        <w:t xml:space="preserve"> o órgão ou entidade gerenciadora atualizará o preço</w:t>
      </w:r>
      <w:r w:rsidRPr="00060A86">
        <w:rPr>
          <w:rFonts w:eastAsia="Arial MT"/>
          <w:sz w:val="24"/>
          <w:szCs w:val="24"/>
        </w:rPr>
        <w:t xml:space="preserve"> </w:t>
      </w:r>
      <w:r w:rsidRPr="00060A86">
        <w:rPr>
          <w:rFonts w:eastAsia="Arial MT"/>
          <w:w w:val="80"/>
          <w:sz w:val="24"/>
          <w:szCs w:val="24"/>
        </w:rPr>
        <w:t>registrado, de acordo com a realidade dos valores praticados pelo mercado.</w:t>
      </w:r>
    </w:p>
    <w:p w14:paraId="3F4471B3" w14:textId="60E0FDC1" w:rsidR="00060A86" w:rsidRPr="00BE23A2" w:rsidRDefault="00060A86" w:rsidP="00FB509E">
      <w:pPr>
        <w:numPr>
          <w:ilvl w:val="2"/>
          <w:numId w:val="17"/>
        </w:numPr>
        <w:tabs>
          <w:tab w:val="left" w:pos="1689"/>
        </w:tabs>
        <w:ind w:left="0" w:firstLine="0"/>
        <w:jc w:val="both"/>
        <w:rPr>
          <w:rFonts w:eastAsia="Arial MT"/>
          <w:sz w:val="24"/>
          <w:szCs w:val="24"/>
        </w:rPr>
      </w:pPr>
      <w:r w:rsidRPr="00060A86">
        <w:rPr>
          <w:rFonts w:eastAsia="Arial MT"/>
          <w:w w:val="85"/>
          <w:sz w:val="24"/>
          <w:szCs w:val="24"/>
        </w:rPr>
        <w:t xml:space="preserve">O órgão ou entidade gerenciadora comunicará aos órgãos e às entidades que </w:t>
      </w:r>
      <w:r w:rsidRPr="00060A86">
        <w:rPr>
          <w:rFonts w:eastAsia="Arial MT"/>
          <w:spacing w:val="-2"/>
          <w:w w:val="85"/>
          <w:sz w:val="24"/>
          <w:szCs w:val="24"/>
        </w:rPr>
        <w:t xml:space="preserve">tiverem firmado contratos decorrentes da ata de registro de preços sobre a efetiva alteração do </w:t>
      </w:r>
      <w:r w:rsidRPr="00060A86">
        <w:rPr>
          <w:rFonts w:eastAsia="Arial MT"/>
          <w:w w:val="80"/>
          <w:sz w:val="24"/>
          <w:szCs w:val="24"/>
        </w:rPr>
        <w:t>preço registrado, para que avaliem a necessidade de alteração contratual, observado o disposto</w:t>
      </w:r>
      <w:r w:rsidRPr="00060A86">
        <w:rPr>
          <w:rFonts w:eastAsia="Arial MT"/>
          <w:spacing w:val="80"/>
          <w:sz w:val="24"/>
          <w:szCs w:val="24"/>
        </w:rPr>
        <w:t xml:space="preserve"> </w:t>
      </w:r>
      <w:r w:rsidRPr="00060A86">
        <w:rPr>
          <w:rFonts w:eastAsia="Arial MT"/>
          <w:w w:val="85"/>
          <w:sz w:val="24"/>
          <w:szCs w:val="24"/>
        </w:rPr>
        <w:t>no art. 124 da Lei nº 14.133, de 2021.</w:t>
      </w:r>
    </w:p>
    <w:p w14:paraId="3273B9BE" w14:textId="77777777" w:rsidR="00BE23A2" w:rsidRPr="00BE23A2" w:rsidRDefault="00BE23A2" w:rsidP="00FB509E">
      <w:pPr>
        <w:tabs>
          <w:tab w:val="left" w:pos="1689"/>
        </w:tabs>
        <w:jc w:val="both"/>
        <w:rPr>
          <w:rFonts w:eastAsia="Arial MT"/>
          <w:sz w:val="24"/>
          <w:szCs w:val="24"/>
        </w:rPr>
      </w:pPr>
    </w:p>
    <w:p w14:paraId="3FCAA616" w14:textId="77777777" w:rsidR="00060A86" w:rsidRPr="00060A86" w:rsidRDefault="00060A86" w:rsidP="00FB509E">
      <w:pPr>
        <w:numPr>
          <w:ilvl w:val="0"/>
          <w:numId w:val="17"/>
        </w:numPr>
        <w:tabs>
          <w:tab w:val="left" w:pos="579"/>
          <w:tab w:val="left" w:pos="581"/>
        </w:tabs>
        <w:ind w:left="0" w:firstLine="0"/>
        <w:jc w:val="both"/>
        <w:outlineLvl w:val="0"/>
        <w:rPr>
          <w:rFonts w:eastAsia="Arial"/>
          <w:b/>
          <w:bCs/>
          <w:sz w:val="24"/>
          <w:szCs w:val="24"/>
        </w:rPr>
      </w:pPr>
      <w:r w:rsidRPr="00060A86">
        <w:rPr>
          <w:rFonts w:eastAsia="Arial"/>
          <w:b/>
          <w:bCs/>
          <w:w w:val="85"/>
          <w:sz w:val="24"/>
          <w:szCs w:val="24"/>
        </w:rPr>
        <w:t>REMANEJAMENTO</w:t>
      </w:r>
      <w:r w:rsidRPr="00060A86">
        <w:rPr>
          <w:rFonts w:eastAsia="Arial"/>
          <w:b/>
          <w:bCs/>
          <w:spacing w:val="27"/>
          <w:sz w:val="24"/>
          <w:szCs w:val="24"/>
        </w:rPr>
        <w:t xml:space="preserve"> </w:t>
      </w:r>
      <w:r w:rsidRPr="00060A86">
        <w:rPr>
          <w:rFonts w:eastAsia="Arial"/>
          <w:b/>
          <w:bCs/>
          <w:w w:val="85"/>
          <w:sz w:val="24"/>
          <w:szCs w:val="24"/>
        </w:rPr>
        <w:t>DAS</w:t>
      </w:r>
      <w:r w:rsidRPr="00060A86">
        <w:rPr>
          <w:rFonts w:eastAsia="Arial"/>
          <w:b/>
          <w:bCs/>
          <w:spacing w:val="27"/>
          <w:sz w:val="24"/>
          <w:szCs w:val="24"/>
        </w:rPr>
        <w:t xml:space="preserve"> </w:t>
      </w:r>
      <w:r w:rsidRPr="00060A86">
        <w:rPr>
          <w:rFonts w:eastAsia="Arial"/>
          <w:b/>
          <w:bCs/>
          <w:w w:val="85"/>
          <w:sz w:val="24"/>
          <w:szCs w:val="24"/>
        </w:rPr>
        <w:t>QUANTIDADES</w:t>
      </w:r>
      <w:r w:rsidRPr="00060A86">
        <w:rPr>
          <w:rFonts w:eastAsia="Arial"/>
          <w:b/>
          <w:bCs/>
          <w:spacing w:val="27"/>
          <w:sz w:val="24"/>
          <w:szCs w:val="24"/>
        </w:rPr>
        <w:t xml:space="preserve"> </w:t>
      </w:r>
      <w:r w:rsidRPr="00060A86">
        <w:rPr>
          <w:rFonts w:eastAsia="Arial"/>
          <w:b/>
          <w:bCs/>
          <w:w w:val="85"/>
          <w:sz w:val="24"/>
          <w:szCs w:val="24"/>
        </w:rPr>
        <w:t>REGISTRADAS</w:t>
      </w:r>
      <w:r w:rsidRPr="00060A86">
        <w:rPr>
          <w:rFonts w:eastAsia="Arial"/>
          <w:b/>
          <w:bCs/>
          <w:spacing w:val="27"/>
          <w:sz w:val="24"/>
          <w:szCs w:val="24"/>
        </w:rPr>
        <w:t xml:space="preserve"> </w:t>
      </w:r>
      <w:r w:rsidRPr="00060A86">
        <w:rPr>
          <w:rFonts w:eastAsia="Arial"/>
          <w:b/>
          <w:bCs/>
          <w:w w:val="85"/>
          <w:sz w:val="24"/>
          <w:szCs w:val="24"/>
        </w:rPr>
        <w:t>NA</w:t>
      </w:r>
      <w:r w:rsidRPr="00060A86">
        <w:rPr>
          <w:rFonts w:eastAsia="Arial"/>
          <w:b/>
          <w:bCs/>
          <w:spacing w:val="26"/>
          <w:sz w:val="24"/>
          <w:szCs w:val="24"/>
        </w:rPr>
        <w:t xml:space="preserve"> </w:t>
      </w:r>
      <w:r w:rsidRPr="00060A86">
        <w:rPr>
          <w:rFonts w:eastAsia="Arial"/>
          <w:b/>
          <w:bCs/>
          <w:w w:val="85"/>
          <w:sz w:val="24"/>
          <w:szCs w:val="24"/>
        </w:rPr>
        <w:t>ATA</w:t>
      </w:r>
      <w:r w:rsidRPr="00060A86">
        <w:rPr>
          <w:rFonts w:eastAsia="Arial"/>
          <w:b/>
          <w:bCs/>
          <w:spacing w:val="26"/>
          <w:sz w:val="24"/>
          <w:szCs w:val="24"/>
        </w:rPr>
        <w:t xml:space="preserve"> </w:t>
      </w:r>
      <w:r w:rsidRPr="00060A86">
        <w:rPr>
          <w:rFonts w:eastAsia="Arial"/>
          <w:b/>
          <w:bCs/>
          <w:w w:val="85"/>
          <w:sz w:val="24"/>
          <w:szCs w:val="24"/>
        </w:rPr>
        <w:t>DE</w:t>
      </w:r>
      <w:r w:rsidRPr="00060A86">
        <w:rPr>
          <w:rFonts w:eastAsia="Arial"/>
          <w:b/>
          <w:bCs/>
          <w:spacing w:val="27"/>
          <w:sz w:val="24"/>
          <w:szCs w:val="24"/>
        </w:rPr>
        <w:t xml:space="preserve"> </w:t>
      </w:r>
      <w:r w:rsidRPr="00060A86">
        <w:rPr>
          <w:rFonts w:eastAsia="Arial"/>
          <w:b/>
          <w:bCs/>
          <w:w w:val="85"/>
          <w:sz w:val="24"/>
          <w:szCs w:val="24"/>
        </w:rPr>
        <w:t>REGISTRO</w:t>
      </w:r>
      <w:r w:rsidRPr="00060A86">
        <w:rPr>
          <w:rFonts w:eastAsia="Arial"/>
          <w:b/>
          <w:bCs/>
          <w:spacing w:val="27"/>
          <w:sz w:val="24"/>
          <w:szCs w:val="24"/>
        </w:rPr>
        <w:t xml:space="preserve"> </w:t>
      </w:r>
      <w:r w:rsidRPr="00060A86">
        <w:rPr>
          <w:rFonts w:eastAsia="Arial"/>
          <w:b/>
          <w:bCs/>
          <w:w w:val="85"/>
          <w:sz w:val="24"/>
          <w:szCs w:val="24"/>
        </w:rPr>
        <w:t xml:space="preserve">DE </w:t>
      </w:r>
      <w:r w:rsidRPr="00060A86">
        <w:rPr>
          <w:rFonts w:eastAsia="Arial"/>
          <w:b/>
          <w:bCs/>
          <w:spacing w:val="-2"/>
          <w:w w:val="90"/>
          <w:sz w:val="24"/>
          <w:szCs w:val="24"/>
        </w:rPr>
        <w:t>PREÇOS</w:t>
      </w:r>
    </w:p>
    <w:p w14:paraId="5C526D76" w14:textId="77777777" w:rsidR="00060A86" w:rsidRPr="00060A86" w:rsidRDefault="00060A86" w:rsidP="00FB509E">
      <w:pPr>
        <w:numPr>
          <w:ilvl w:val="1"/>
          <w:numId w:val="17"/>
        </w:numPr>
        <w:tabs>
          <w:tab w:val="left" w:pos="982"/>
        </w:tabs>
        <w:ind w:left="0" w:firstLine="0"/>
        <w:jc w:val="both"/>
        <w:rPr>
          <w:rFonts w:eastAsia="Arial MT"/>
          <w:sz w:val="24"/>
          <w:szCs w:val="24"/>
        </w:rPr>
      </w:pPr>
      <w:r w:rsidRPr="00060A86">
        <w:rPr>
          <w:rFonts w:eastAsia="Arial MT"/>
          <w:w w:val="80"/>
          <w:sz w:val="24"/>
          <w:szCs w:val="24"/>
        </w:rPr>
        <w:t>As quantidades previstas</w:t>
      </w:r>
      <w:r w:rsidRPr="00060A86">
        <w:rPr>
          <w:rFonts w:eastAsia="Arial MT"/>
          <w:spacing w:val="-2"/>
          <w:w w:val="80"/>
          <w:sz w:val="24"/>
          <w:szCs w:val="24"/>
        </w:rPr>
        <w:t xml:space="preserve"> </w:t>
      </w:r>
      <w:r w:rsidRPr="00060A86">
        <w:rPr>
          <w:rFonts w:eastAsia="Arial MT"/>
          <w:w w:val="80"/>
          <w:sz w:val="24"/>
          <w:szCs w:val="24"/>
        </w:rPr>
        <w:t>para os itens com</w:t>
      </w:r>
      <w:r w:rsidRPr="00060A86">
        <w:rPr>
          <w:rFonts w:eastAsia="Arial MT"/>
          <w:spacing w:val="-1"/>
          <w:w w:val="80"/>
          <w:sz w:val="24"/>
          <w:szCs w:val="24"/>
        </w:rPr>
        <w:t xml:space="preserve"> </w:t>
      </w:r>
      <w:r w:rsidRPr="00060A86">
        <w:rPr>
          <w:rFonts w:eastAsia="Arial MT"/>
          <w:w w:val="80"/>
          <w:sz w:val="24"/>
          <w:szCs w:val="24"/>
        </w:rPr>
        <w:t>preços</w:t>
      </w:r>
      <w:r w:rsidRPr="00060A86">
        <w:rPr>
          <w:rFonts w:eastAsia="Arial MT"/>
          <w:spacing w:val="-9"/>
          <w:sz w:val="24"/>
          <w:szCs w:val="24"/>
        </w:rPr>
        <w:t xml:space="preserve"> </w:t>
      </w:r>
      <w:r w:rsidRPr="00060A86">
        <w:rPr>
          <w:rFonts w:eastAsia="Arial MT"/>
          <w:w w:val="80"/>
          <w:sz w:val="24"/>
          <w:szCs w:val="24"/>
        </w:rPr>
        <w:t>registrados nas atas de registro</w:t>
      </w:r>
      <w:r w:rsidRPr="00060A86">
        <w:rPr>
          <w:rFonts w:eastAsia="Arial MT"/>
          <w:spacing w:val="-2"/>
          <w:w w:val="80"/>
          <w:sz w:val="24"/>
          <w:szCs w:val="24"/>
        </w:rPr>
        <w:t xml:space="preserve"> </w:t>
      </w:r>
      <w:r w:rsidRPr="00060A86">
        <w:rPr>
          <w:rFonts w:eastAsia="Arial MT"/>
          <w:w w:val="80"/>
          <w:sz w:val="24"/>
          <w:szCs w:val="24"/>
        </w:rPr>
        <w:t xml:space="preserve">de preços </w:t>
      </w:r>
      <w:r w:rsidRPr="00060A86">
        <w:rPr>
          <w:rFonts w:eastAsia="Arial MT"/>
          <w:w w:val="85"/>
          <w:sz w:val="24"/>
          <w:szCs w:val="24"/>
        </w:rPr>
        <w:t>poderão ser remanejadas pelo órgão ou entidade gerenciadora entre os órgãos ou as entidades participantes</w:t>
      </w:r>
      <w:r w:rsidRPr="00060A86">
        <w:rPr>
          <w:rFonts w:eastAsia="Arial MT"/>
          <w:spacing w:val="-7"/>
          <w:w w:val="85"/>
          <w:sz w:val="24"/>
          <w:szCs w:val="24"/>
        </w:rPr>
        <w:t xml:space="preserve"> </w:t>
      </w:r>
      <w:r w:rsidRPr="00060A86">
        <w:rPr>
          <w:rFonts w:eastAsia="Arial MT"/>
          <w:w w:val="85"/>
          <w:sz w:val="24"/>
          <w:szCs w:val="24"/>
        </w:rPr>
        <w:t>e</w:t>
      </w:r>
      <w:r w:rsidRPr="00060A86">
        <w:rPr>
          <w:rFonts w:eastAsia="Arial MT"/>
          <w:spacing w:val="-6"/>
          <w:w w:val="85"/>
          <w:sz w:val="24"/>
          <w:szCs w:val="24"/>
        </w:rPr>
        <w:t xml:space="preserve"> </w:t>
      </w:r>
      <w:r w:rsidRPr="00060A86">
        <w:rPr>
          <w:rFonts w:eastAsia="Arial MT"/>
          <w:w w:val="85"/>
          <w:sz w:val="24"/>
          <w:szCs w:val="24"/>
        </w:rPr>
        <w:t>não</w:t>
      </w:r>
      <w:r w:rsidRPr="00060A86">
        <w:rPr>
          <w:rFonts w:eastAsia="Arial MT"/>
          <w:spacing w:val="-7"/>
          <w:w w:val="85"/>
          <w:sz w:val="24"/>
          <w:szCs w:val="24"/>
        </w:rPr>
        <w:t xml:space="preserve"> </w:t>
      </w:r>
      <w:r w:rsidRPr="00060A86">
        <w:rPr>
          <w:rFonts w:eastAsia="Arial MT"/>
          <w:w w:val="85"/>
          <w:sz w:val="24"/>
          <w:szCs w:val="24"/>
        </w:rPr>
        <w:t>participantes</w:t>
      </w:r>
      <w:r w:rsidRPr="00060A86">
        <w:rPr>
          <w:rFonts w:eastAsia="Arial MT"/>
          <w:spacing w:val="-7"/>
          <w:w w:val="85"/>
          <w:sz w:val="24"/>
          <w:szCs w:val="24"/>
        </w:rPr>
        <w:t xml:space="preserve"> </w:t>
      </w:r>
      <w:r w:rsidRPr="00060A86">
        <w:rPr>
          <w:rFonts w:eastAsia="Arial MT"/>
          <w:w w:val="85"/>
          <w:sz w:val="24"/>
          <w:szCs w:val="24"/>
        </w:rPr>
        <w:t>do</w:t>
      </w:r>
      <w:r w:rsidRPr="00060A86">
        <w:rPr>
          <w:rFonts w:eastAsia="Arial MT"/>
          <w:spacing w:val="-6"/>
          <w:w w:val="85"/>
          <w:sz w:val="24"/>
          <w:szCs w:val="24"/>
        </w:rPr>
        <w:t xml:space="preserve"> </w:t>
      </w:r>
      <w:r w:rsidRPr="00060A86">
        <w:rPr>
          <w:rFonts w:eastAsia="Arial MT"/>
          <w:w w:val="85"/>
          <w:sz w:val="24"/>
          <w:szCs w:val="24"/>
        </w:rPr>
        <w:t>registro</w:t>
      </w:r>
      <w:r w:rsidRPr="00060A86">
        <w:rPr>
          <w:rFonts w:eastAsia="Arial MT"/>
          <w:spacing w:val="-7"/>
          <w:w w:val="85"/>
          <w:sz w:val="24"/>
          <w:szCs w:val="24"/>
        </w:rPr>
        <w:t xml:space="preserve"> </w:t>
      </w:r>
      <w:r w:rsidRPr="00060A86">
        <w:rPr>
          <w:rFonts w:eastAsia="Arial MT"/>
          <w:w w:val="85"/>
          <w:sz w:val="24"/>
          <w:szCs w:val="24"/>
        </w:rPr>
        <w:t>de</w:t>
      </w:r>
      <w:r w:rsidRPr="00060A86">
        <w:rPr>
          <w:rFonts w:eastAsia="Arial MT"/>
          <w:spacing w:val="-7"/>
          <w:w w:val="85"/>
          <w:sz w:val="24"/>
          <w:szCs w:val="24"/>
        </w:rPr>
        <w:t xml:space="preserve"> </w:t>
      </w:r>
      <w:r w:rsidRPr="00060A86">
        <w:rPr>
          <w:rFonts w:eastAsia="Arial MT"/>
          <w:w w:val="85"/>
          <w:sz w:val="24"/>
          <w:szCs w:val="24"/>
        </w:rPr>
        <w:t>preços.</w:t>
      </w:r>
    </w:p>
    <w:p w14:paraId="613E2F0B" w14:textId="77777777" w:rsidR="00060A86" w:rsidRPr="00060A86" w:rsidRDefault="00060A86" w:rsidP="00FB509E">
      <w:pPr>
        <w:numPr>
          <w:ilvl w:val="1"/>
          <w:numId w:val="17"/>
        </w:numPr>
        <w:tabs>
          <w:tab w:val="left" w:pos="982"/>
        </w:tabs>
        <w:ind w:left="0" w:firstLine="0"/>
        <w:jc w:val="both"/>
        <w:rPr>
          <w:rFonts w:eastAsia="Arial MT"/>
          <w:sz w:val="24"/>
          <w:szCs w:val="24"/>
        </w:rPr>
      </w:pPr>
      <w:r w:rsidRPr="00060A86">
        <w:rPr>
          <w:rFonts w:eastAsia="Arial MT"/>
          <w:w w:val="80"/>
          <w:sz w:val="24"/>
          <w:szCs w:val="24"/>
        </w:rPr>
        <w:t>O</w:t>
      </w:r>
      <w:r w:rsidRPr="00060A86">
        <w:rPr>
          <w:rFonts w:eastAsia="Arial MT"/>
          <w:spacing w:val="-4"/>
          <w:sz w:val="24"/>
          <w:szCs w:val="24"/>
        </w:rPr>
        <w:t xml:space="preserve"> </w:t>
      </w:r>
      <w:r w:rsidRPr="00060A86">
        <w:rPr>
          <w:rFonts w:eastAsia="Arial MT"/>
          <w:w w:val="80"/>
          <w:sz w:val="24"/>
          <w:szCs w:val="24"/>
        </w:rPr>
        <w:t>remanejamento</w:t>
      </w:r>
      <w:r w:rsidRPr="00060A86">
        <w:rPr>
          <w:rFonts w:eastAsia="Arial MT"/>
          <w:spacing w:val="-3"/>
          <w:sz w:val="24"/>
          <w:szCs w:val="24"/>
        </w:rPr>
        <w:t xml:space="preserve"> </w:t>
      </w:r>
      <w:r w:rsidRPr="00060A86">
        <w:rPr>
          <w:rFonts w:eastAsia="Arial MT"/>
          <w:w w:val="80"/>
          <w:sz w:val="24"/>
          <w:szCs w:val="24"/>
        </w:rPr>
        <w:t>somente</w:t>
      </w:r>
      <w:r w:rsidRPr="00060A86">
        <w:rPr>
          <w:rFonts w:eastAsia="Arial MT"/>
          <w:spacing w:val="-5"/>
          <w:sz w:val="24"/>
          <w:szCs w:val="24"/>
        </w:rPr>
        <w:t xml:space="preserve"> </w:t>
      </w:r>
      <w:r w:rsidRPr="00060A86">
        <w:rPr>
          <w:rFonts w:eastAsia="Arial MT"/>
          <w:w w:val="80"/>
          <w:sz w:val="24"/>
          <w:szCs w:val="24"/>
        </w:rPr>
        <w:t>poderá</w:t>
      </w:r>
      <w:r w:rsidRPr="00060A86">
        <w:rPr>
          <w:rFonts w:eastAsia="Arial MT"/>
          <w:spacing w:val="-3"/>
          <w:sz w:val="24"/>
          <w:szCs w:val="24"/>
        </w:rPr>
        <w:t xml:space="preserve"> </w:t>
      </w:r>
      <w:r w:rsidRPr="00060A86">
        <w:rPr>
          <w:rFonts w:eastAsia="Arial MT"/>
          <w:w w:val="80"/>
          <w:sz w:val="24"/>
          <w:szCs w:val="24"/>
        </w:rPr>
        <w:t>ser</w:t>
      </w:r>
      <w:r w:rsidRPr="00060A86">
        <w:rPr>
          <w:rFonts w:eastAsia="Arial MT"/>
          <w:spacing w:val="-7"/>
          <w:sz w:val="24"/>
          <w:szCs w:val="24"/>
        </w:rPr>
        <w:t xml:space="preserve"> </w:t>
      </w:r>
      <w:r w:rsidRPr="00060A86">
        <w:rPr>
          <w:rFonts w:eastAsia="Arial MT"/>
          <w:spacing w:val="-2"/>
          <w:w w:val="80"/>
          <w:sz w:val="24"/>
          <w:szCs w:val="24"/>
        </w:rPr>
        <w:t>feito:</w:t>
      </w:r>
    </w:p>
    <w:p w14:paraId="299F9768" w14:textId="77777777" w:rsidR="00060A86" w:rsidRPr="00060A86" w:rsidRDefault="00060A86" w:rsidP="00FB509E">
      <w:pPr>
        <w:numPr>
          <w:ilvl w:val="2"/>
          <w:numId w:val="17"/>
        </w:numPr>
        <w:tabs>
          <w:tab w:val="left" w:pos="1634"/>
        </w:tabs>
        <w:ind w:left="0" w:firstLine="0"/>
        <w:jc w:val="both"/>
        <w:rPr>
          <w:rFonts w:eastAsia="Arial MT"/>
          <w:sz w:val="24"/>
          <w:szCs w:val="24"/>
        </w:rPr>
      </w:pPr>
      <w:r w:rsidRPr="00060A86">
        <w:rPr>
          <w:rFonts w:eastAsia="Arial MT"/>
          <w:w w:val="80"/>
          <w:sz w:val="24"/>
          <w:szCs w:val="24"/>
        </w:rPr>
        <w:t>De</w:t>
      </w:r>
      <w:r w:rsidRPr="00060A86">
        <w:rPr>
          <w:rFonts w:eastAsia="Arial MT"/>
          <w:spacing w:val="-3"/>
          <w:sz w:val="24"/>
          <w:szCs w:val="24"/>
        </w:rPr>
        <w:t xml:space="preserve"> </w:t>
      </w:r>
      <w:r w:rsidRPr="00060A86">
        <w:rPr>
          <w:rFonts w:eastAsia="Arial MT"/>
          <w:w w:val="80"/>
          <w:sz w:val="24"/>
          <w:szCs w:val="24"/>
        </w:rPr>
        <w:t>órgão</w:t>
      </w:r>
      <w:r w:rsidRPr="00060A86">
        <w:rPr>
          <w:rFonts w:eastAsia="Arial MT"/>
          <w:spacing w:val="-3"/>
          <w:sz w:val="24"/>
          <w:szCs w:val="24"/>
        </w:rPr>
        <w:t xml:space="preserve"> </w:t>
      </w:r>
      <w:r w:rsidRPr="00060A86">
        <w:rPr>
          <w:rFonts w:eastAsia="Arial MT"/>
          <w:w w:val="80"/>
          <w:sz w:val="24"/>
          <w:szCs w:val="24"/>
        </w:rPr>
        <w:t>ou</w:t>
      </w:r>
      <w:r w:rsidRPr="00060A86">
        <w:rPr>
          <w:rFonts w:eastAsia="Arial MT"/>
          <w:spacing w:val="-2"/>
          <w:sz w:val="24"/>
          <w:szCs w:val="24"/>
        </w:rPr>
        <w:t xml:space="preserve"> </w:t>
      </w:r>
      <w:r w:rsidRPr="00060A86">
        <w:rPr>
          <w:rFonts w:eastAsia="Arial MT"/>
          <w:w w:val="80"/>
          <w:sz w:val="24"/>
          <w:szCs w:val="24"/>
        </w:rPr>
        <w:t>entidade</w:t>
      </w:r>
      <w:r w:rsidRPr="00060A86">
        <w:rPr>
          <w:rFonts w:eastAsia="Arial MT"/>
          <w:spacing w:val="-4"/>
          <w:sz w:val="24"/>
          <w:szCs w:val="24"/>
        </w:rPr>
        <w:t xml:space="preserve"> </w:t>
      </w:r>
      <w:r w:rsidRPr="00060A86">
        <w:rPr>
          <w:rFonts w:eastAsia="Arial MT"/>
          <w:w w:val="80"/>
          <w:sz w:val="24"/>
          <w:szCs w:val="24"/>
        </w:rPr>
        <w:t>participante</w:t>
      </w:r>
      <w:r w:rsidRPr="00060A86">
        <w:rPr>
          <w:rFonts w:eastAsia="Arial MT"/>
          <w:spacing w:val="-2"/>
          <w:sz w:val="24"/>
          <w:szCs w:val="24"/>
        </w:rPr>
        <w:t xml:space="preserve"> </w:t>
      </w:r>
      <w:r w:rsidRPr="00060A86">
        <w:rPr>
          <w:rFonts w:eastAsia="Arial MT"/>
          <w:w w:val="80"/>
          <w:sz w:val="24"/>
          <w:szCs w:val="24"/>
        </w:rPr>
        <w:t>para</w:t>
      </w:r>
      <w:r w:rsidRPr="00060A86">
        <w:rPr>
          <w:rFonts w:eastAsia="Arial MT"/>
          <w:spacing w:val="-3"/>
          <w:sz w:val="24"/>
          <w:szCs w:val="24"/>
        </w:rPr>
        <w:t xml:space="preserve"> </w:t>
      </w:r>
      <w:r w:rsidRPr="00060A86">
        <w:rPr>
          <w:rFonts w:eastAsia="Arial MT"/>
          <w:w w:val="80"/>
          <w:sz w:val="24"/>
          <w:szCs w:val="24"/>
        </w:rPr>
        <w:t>órgão</w:t>
      </w:r>
      <w:r w:rsidRPr="00060A86">
        <w:rPr>
          <w:rFonts w:eastAsia="Arial MT"/>
          <w:spacing w:val="-5"/>
          <w:sz w:val="24"/>
          <w:szCs w:val="24"/>
        </w:rPr>
        <w:t xml:space="preserve"> </w:t>
      </w:r>
      <w:r w:rsidRPr="00060A86">
        <w:rPr>
          <w:rFonts w:eastAsia="Arial MT"/>
          <w:w w:val="80"/>
          <w:sz w:val="24"/>
          <w:szCs w:val="24"/>
        </w:rPr>
        <w:t>ou</w:t>
      </w:r>
      <w:r w:rsidRPr="00060A86">
        <w:rPr>
          <w:rFonts w:eastAsia="Arial MT"/>
          <w:spacing w:val="-4"/>
          <w:sz w:val="24"/>
          <w:szCs w:val="24"/>
        </w:rPr>
        <w:t xml:space="preserve"> </w:t>
      </w:r>
      <w:r w:rsidRPr="00060A86">
        <w:rPr>
          <w:rFonts w:eastAsia="Arial MT"/>
          <w:w w:val="80"/>
          <w:sz w:val="24"/>
          <w:szCs w:val="24"/>
        </w:rPr>
        <w:t>entidade</w:t>
      </w:r>
      <w:r w:rsidRPr="00060A86">
        <w:rPr>
          <w:rFonts w:eastAsia="Arial MT"/>
          <w:spacing w:val="-3"/>
          <w:sz w:val="24"/>
          <w:szCs w:val="24"/>
        </w:rPr>
        <w:t xml:space="preserve"> </w:t>
      </w:r>
      <w:r w:rsidRPr="00060A86">
        <w:rPr>
          <w:rFonts w:eastAsia="Arial MT"/>
          <w:w w:val="80"/>
          <w:sz w:val="24"/>
          <w:szCs w:val="24"/>
        </w:rPr>
        <w:t>participante;</w:t>
      </w:r>
      <w:r w:rsidRPr="00060A86">
        <w:rPr>
          <w:rFonts w:eastAsia="Arial MT"/>
          <w:spacing w:val="-5"/>
          <w:sz w:val="24"/>
          <w:szCs w:val="24"/>
        </w:rPr>
        <w:t xml:space="preserve"> </w:t>
      </w:r>
      <w:r w:rsidRPr="00060A86">
        <w:rPr>
          <w:rFonts w:eastAsia="Arial MT"/>
          <w:spacing w:val="-5"/>
          <w:w w:val="80"/>
          <w:sz w:val="24"/>
          <w:szCs w:val="24"/>
        </w:rPr>
        <w:t>ou</w:t>
      </w:r>
    </w:p>
    <w:p w14:paraId="6A804586" w14:textId="77777777" w:rsidR="00060A86" w:rsidRPr="00060A86" w:rsidRDefault="00060A86" w:rsidP="00FB509E">
      <w:pPr>
        <w:numPr>
          <w:ilvl w:val="2"/>
          <w:numId w:val="17"/>
        </w:numPr>
        <w:tabs>
          <w:tab w:val="left" w:pos="1634"/>
        </w:tabs>
        <w:ind w:left="0" w:firstLine="0"/>
        <w:jc w:val="both"/>
        <w:rPr>
          <w:rFonts w:eastAsia="Arial MT"/>
          <w:sz w:val="24"/>
          <w:szCs w:val="24"/>
        </w:rPr>
      </w:pPr>
      <w:r w:rsidRPr="00060A86">
        <w:rPr>
          <w:rFonts w:eastAsia="Arial MT"/>
          <w:w w:val="80"/>
          <w:sz w:val="24"/>
          <w:szCs w:val="24"/>
        </w:rPr>
        <w:t>De</w:t>
      </w:r>
      <w:r w:rsidRPr="00060A86">
        <w:rPr>
          <w:rFonts w:eastAsia="Arial MT"/>
          <w:spacing w:val="-4"/>
          <w:sz w:val="24"/>
          <w:szCs w:val="24"/>
        </w:rPr>
        <w:t xml:space="preserve"> </w:t>
      </w:r>
      <w:r w:rsidRPr="00060A86">
        <w:rPr>
          <w:rFonts w:eastAsia="Arial MT"/>
          <w:w w:val="80"/>
          <w:sz w:val="24"/>
          <w:szCs w:val="24"/>
        </w:rPr>
        <w:t>órgão</w:t>
      </w:r>
      <w:r w:rsidRPr="00060A86">
        <w:rPr>
          <w:rFonts w:eastAsia="Arial MT"/>
          <w:spacing w:val="-4"/>
          <w:sz w:val="24"/>
          <w:szCs w:val="24"/>
        </w:rPr>
        <w:t xml:space="preserve"> </w:t>
      </w:r>
      <w:r w:rsidRPr="00060A86">
        <w:rPr>
          <w:rFonts w:eastAsia="Arial MT"/>
          <w:w w:val="80"/>
          <w:sz w:val="24"/>
          <w:szCs w:val="24"/>
        </w:rPr>
        <w:t>ou</w:t>
      </w:r>
      <w:r w:rsidRPr="00060A86">
        <w:rPr>
          <w:rFonts w:eastAsia="Arial MT"/>
          <w:spacing w:val="-4"/>
          <w:sz w:val="24"/>
          <w:szCs w:val="24"/>
        </w:rPr>
        <w:t xml:space="preserve"> </w:t>
      </w:r>
      <w:r w:rsidRPr="00060A86">
        <w:rPr>
          <w:rFonts w:eastAsia="Arial MT"/>
          <w:w w:val="80"/>
          <w:sz w:val="24"/>
          <w:szCs w:val="24"/>
        </w:rPr>
        <w:t>entidade</w:t>
      </w:r>
      <w:r w:rsidRPr="00060A86">
        <w:rPr>
          <w:rFonts w:eastAsia="Arial MT"/>
          <w:spacing w:val="-6"/>
          <w:sz w:val="24"/>
          <w:szCs w:val="24"/>
        </w:rPr>
        <w:t xml:space="preserve"> </w:t>
      </w:r>
      <w:r w:rsidRPr="00060A86">
        <w:rPr>
          <w:rFonts w:eastAsia="Arial MT"/>
          <w:w w:val="80"/>
          <w:sz w:val="24"/>
          <w:szCs w:val="24"/>
        </w:rPr>
        <w:t>participante</w:t>
      </w:r>
      <w:r w:rsidRPr="00060A86">
        <w:rPr>
          <w:rFonts w:eastAsia="Arial MT"/>
          <w:spacing w:val="-4"/>
          <w:sz w:val="24"/>
          <w:szCs w:val="24"/>
        </w:rPr>
        <w:t xml:space="preserve"> </w:t>
      </w:r>
      <w:r w:rsidRPr="00060A86">
        <w:rPr>
          <w:rFonts w:eastAsia="Arial MT"/>
          <w:w w:val="80"/>
          <w:sz w:val="24"/>
          <w:szCs w:val="24"/>
        </w:rPr>
        <w:t>para</w:t>
      </w:r>
      <w:r w:rsidRPr="00060A86">
        <w:rPr>
          <w:rFonts w:eastAsia="Arial MT"/>
          <w:spacing w:val="-4"/>
          <w:sz w:val="24"/>
          <w:szCs w:val="24"/>
        </w:rPr>
        <w:t xml:space="preserve"> </w:t>
      </w:r>
      <w:r w:rsidRPr="00060A86">
        <w:rPr>
          <w:rFonts w:eastAsia="Arial MT"/>
          <w:w w:val="80"/>
          <w:sz w:val="24"/>
          <w:szCs w:val="24"/>
        </w:rPr>
        <w:t>órgão</w:t>
      </w:r>
      <w:r w:rsidRPr="00060A86">
        <w:rPr>
          <w:rFonts w:eastAsia="Arial MT"/>
          <w:spacing w:val="-6"/>
          <w:sz w:val="24"/>
          <w:szCs w:val="24"/>
        </w:rPr>
        <w:t xml:space="preserve"> </w:t>
      </w:r>
      <w:r w:rsidRPr="00060A86">
        <w:rPr>
          <w:rFonts w:eastAsia="Arial MT"/>
          <w:w w:val="80"/>
          <w:sz w:val="24"/>
          <w:szCs w:val="24"/>
        </w:rPr>
        <w:t>ou</w:t>
      </w:r>
      <w:r w:rsidRPr="00060A86">
        <w:rPr>
          <w:rFonts w:eastAsia="Arial MT"/>
          <w:spacing w:val="-6"/>
          <w:sz w:val="24"/>
          <w:szCs w:val="24"/>
        </w:rPr>
        <w:t xml:space="preserve"> </w:t>
      </w:r>
      <w:r w:rsidRPr="00060A86">
        <w:rPr>
          <w:rFonts w:eastAsia="Arial MT"/>
          <w:w w:val="80"/>
          <w:sz w:val="24"/>
          <w:szCs w:val="24"/>
        </w:rPr>
        <w:t>entidade</w:t>
      </w:r>
      <w:r w:rsidRPr="00060A86">
        <w:rPr>
          <w:rFonts w:eastAsia="Arial MT"/>
          <w:spacing w:val="-4"/>
          <w:sz w:val="24"/>
          <w:szCs w:val="24"/>
        </w:rPr>
        <w:t xml:space="preserve"> </w:t>
      </w:r>
      <w:r w:rsidRPr="00060A86">
        <w:rPr>
          <w:rFonts w:eastAsia="Arial MT"/>
          <w:w w:val="80"/>
          <w:sz w:val="24"/>
          <w:szCs w:val="24"/>
        </w:rPr>
        <w:t>não</w:t>
      </w:r>
      <w:r w:rsidRPr="00060A86">
        <w:rPr>
          <w:rFonts w:eastAsia="Arial MT"/>
          <w:spacing w:val="-7"/>
          <w:sz w:val="24"/>
          <w:szCs w:val="24"/>
        </w:rPr>
        <w:t xml:space="preserve"> </w:t>
      </w:r>
      <w:r w:rsidRPr="00060A86">
        <w:rPr>
          <w:rFonts w:eastAsia="Arial MT"/>
          <w:spacing w:val="-2"/>
          <w:w w:val="80"/>
          <w:sz w:val="24"/>
          <w:szCs w:val="24"/>
        </w:rPr>
        <w:t>participante.</w:t>
      </w:r>
    </w:p>
    <w:p w14:paraId="55F8103A" w14:textId="77777777" w:rsidR="00060A86" w:rsidRPr="00060A86" w:rsidRDefault="00060A86" w:rsidP="00FB509E">
      <w:pPr>
        <w:numPr>
          <w:ilvl w:val="1"/>
          <w:numId w:val="17"/>
        </w:numPr>
        <w:tabs>
          <w:tab w:val="left" w:pos="927"/>
        </w:tabs>
        <w:ind w:left="0" w:firstLine="0"/>
        <w:jc w:val="both"/>
        <w:rPr>
          <w:rFonts w:eastAsia="Arial MT"/>
          <w:sz w:val="24"/>
          <w:szCs w:val="24"/>
        </w:rPr>
      </w:pPr>
      <w:r w:rsidRPr="00060A86">
        <w:rPr>
          <w:rFonts w:eastAsia="Arial MT"/>
          <w:w w:val="80"/>
          <w:sz w:val="24"/>
          <w:szCs w:val="24"/>
        </w:rPr>
        <w:t xml:space="preserve">O órgão ou entidade gerenciadora que tiver estimado as quantidades que pretende contratar </w:t>
      </w:r>
      <w:r w:rsidRPr="00060A86">
        <w:rPr>
          <w:rFonts w:eastAsia="Arial MT"/>
          <w:spacing w:val="-2"/>
          <w:w w:val="85"/>
          <w:sz w:val="24"/>
          <w:szCs w:val="24"/>
        </w:rPr>
        <w:t>será considerado participante para efeito do remanejamento.</w:t>
      </w:r>
    </w:p>
    <w:p w14:paraId="28936626" w14:textId="77777777" w:rsidR="00060A86" w:rsidRPr="00060A86" w:rsidRDefault="00060A86" w:rsidP="00FB509E">
      <w:pPr>
        <w:numPr>
          <w:ilvl w:val="1"/>
          <w:numId w:val="17"/>
        </w:numPr>
        <w:tabs>
          <w:tab w:val="left" w:pos="927"/>
        </w:tabs>
        <w:ind w:left="0" w:firstLine="0"/>
        <w:jc w:val="both"/>
        <w:rPr>
          <w:rFonts w:eastAsia="Arial MT"/>
          <w:sz w:val="24"/>
          <w:szCs w:val="24"/>
        </w:rPr>
      </w:pPr>
      <w:r w:rsidRPr="00060A86">
        <w:rPr>
          <w:rFonts w:eastAsia="Arial MT"/>
          <w:w w:val="80"/>
          <w:sz w:val="24"/>
          <w:szCs w:val="24"/>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19961ED7" w14:textId="12500F9D" w:rsidR="00060A86" w:rsidRPr="00060A86" w:rsidRDefault="00060A86" w:rsidP="00FB509E">
      <w:pPr>
        <w:numPr>
          <w:ilvl w:val="1"/>
          <w:numId w:val="17"/>
        </w:numPr>
        <w:tabs>
          <w:tab w:val="left" w:pos="927"/>
        </w:tabs>
        <w:ind w:left="0" w:firstLine="0"/>
        <w:jc w:val="both"/>
        <w:rPr>
          <w:rFonts w:eastAsia="Arial MT"/>
          <w:sz w:val="24"/>
          <w:szCs w:val="24"/>
        </w:rPr>
      </w:pPr>
      <w:r w:rsidRPr="00060A86">
        <w:rPr>
          <w:rFonts w:eastAsia="Arial MT"/>
          <w:w w:val="80"/>
          <w:sz w:val="24"/>
          <w:szCs w:val="24"/>
        </w:rPr>
        <w:t xml:space="preserve">Caso o remanejamento seja feito entre órgãos ou entidades dos Estados, do Distrito Federal ou de Municípios distintos, caberá ao fornecedor beneficiário da ata de registro de preços, observadas </w:t>
      </w:r>
      <w:r w:rsidRPr="00060A86">
        <w:rPr>
          <w:rFonts w:eastAsia="Arial MT"/>
          <w:w w:val="90"/>
          <w:sz w:val="24"/>
          <w:szCs w:val="24"/>
        </w:rPr>
        <w:t>as</w:t>
      </w:r>
      <w:r w:rsidRPr="00060A86">
        <w:rPr>
          <w:rFonts w:eastAsia="Arial MT"/>
          <w:spacing w:val="-10"/>
          <w:w w:val="90"/>
          <w:sz w:val="24"/>
          <w:szCs w:val="24"/>
        </w:rPr>
        <w:t xml:space="preserve"> </w:t>
      </w:r>
      <w:r w:rsidRPr="00060A86">
        <w:rPr>
          <w:rFonts w:eastAsia="Arial MT"/>
          <w:w w:val="90"/>
          <w:sz w:val="24"/>
          <w:szCs w:val="24"/>
        </w:rPr>
        <w:t>condições</w:t>
      </w:r>
      <w:r w:rsidRPr="00060A86">
        <w:rPr>
          <w:rFonts w:eastAsia="Arial MT"/>
          <w:spacing w:val="-10"/>
          <w:w w:val="90"/>
          <w:sz w:val="24"/>
          <w:szCs w:val="24"/>
        </w:rPr>
        <w:t xml:space="preserve"> </w:t>
      </w:r>
      <w:r w:rsidRPr="00060A86">
        <w:rPr>
          <w:rFonts w:eastAsia="Arial MT"/>
          <w:w w:val="90"/>
          <w:sz w:val="24"/>
          <w:szCs w:val="24"/>
        </w:rPr>
        <w:t>nela</w:t>
      </w:r>
      <w:r w:rsidRPr="00060A86">
        <w:rPr>
          <w:rFonts w:eastAsia="Arial MT"/>
          <w:spacing w:val="-10"/>
          <w:w w:val="90"/>
          <w:sz w:val="24"/>
          <w:szCs w:val="24"/>
        </w:rPr>
        <w:t xml:space="preserve"> </w:t>
      </w:r>
      <w:r w:rsidRPr="00060A86">
        <w:rPr>
          <w:rFonts w:eastAsia="Arial MT"/>
          <w:w w:val="90"/>
          <w:sz w:val="24"/>
          <w:szCs w:val="24"/>
        </w:rPr>
        <w:t>estabelecidas,</w:t>
      </w:r>
      <w:r w:rsidRPr="00060A86">
        <w:rPr>
          <w:rFonts w:eastAsia="Arial MT"/>
          <w:spacing w:val="-10"/>
          <w:w w:val="90"/>
          <w:sz w:val="24"/>
          <w:szCs w:val="24"/>
        </w:rPr>
        <w:t xml:space="preserve"> </w:t>
      </w:r>
      <w:r w:rsidRPr="00060A86">
        <w:rPr>
          <w:rFonts w:eastAsia="Arial MT"/>
          <w:w w:val="90"/>
          <w:sz w:val="24"/>
          <w:szCs w:val="24"/>
        </w:rPr>
        <w:t>optar</w:t>
      </w:r>
      <w:r w:rsidRPr="00060A86">
        <w:rPr>
          <w:rFonts w:eastAsia="Arial MT"/>
          <w:spacing w:val="-10"/>
          <w:w w:val="90"/>
          <w:sz w:val="24"/>
          <w:szCs w:val="24"/>
        </w:rPr>
        <w:t xml:space="preserve"> </w:t>
      </w:r>
      <w:r w:rsidRPr="00060A86">
        <w:rPr>
          <w:rFonts w:eastAsia="Arial MT"/>
          <w:w w:val="90"/>
          <w:sz w:val="24"/>
          <w:szCs w:val="24"/>
        </w:rPr>
        <w:t>pela</w:t>
      </w:r>
      <w:r w:rsidRPr="00060A86">
        <w:rPr>
          <w:rFonts w:eastAsia="Arial MT"/>
          <w:spacing w:val="-11"/>
          <w:w w:val="90"/>
          <w:sz w:val="24"/>
          <w:szCs w:val="24"/>
        </w:rPr>
        <w:t xml:space="preserve"> </w:t>
      </w:r>
      <w:r w:rsidRPr="00060A86">
        <w:rPr>
          <w:rFonts w:eastAsia="Arial MT"/>
          <w:w w:val="90"/>
          <w:sz w:val="24"/>
          <w:szCs w:val="24"/>
        </w:rPr>
        <w:t>aceitação</w:t>
      </w:r>
      <w:r w:rsidRPr="00060A86">
        <w:rPr>
          <w:rFonts w:eastAsia="Arial MT"/>
          <w:spacing w:val="-10"/>
          <w:w w:val="90"/>
          <w:sz w:val="24"/>
          <w:szCs w:val="24"/>
        </w:rPr>
        <w:t xml:space="preserve"> </w:t>
      </w:r>
      <w:r w:rsidRPr="00060A86">
        <w:rPr>
          <w:rFonts w:eastAsia="Arial MT"/>
          <w:w w:val="90"/>
          <w:sz w:val="24"/>
          <w:szCs w:val="24"/>
        </w:rPr>
        <w:t>ou</w:t>
      </w:r>
      <w:r w:rsidRPr="00060A86">
        <w:rPr>
          <w:rFonts w:eastAsia="Arial MT"/>
          <w:spacing w:val="-10"/>
          <w:w w:val="90"/>
          <w:sz w:val="24"/>
          <w:szCs w:val="24"/>
        </w:rPr>
        <w:t xml:space="preserve"> </w:t>
      </w:r>
      <w:r w:rsidRPr="00060A86">
        <w:rPr>
          <w:rFonts w:eastAsia="Arial MT"/>
          <w:w w:val="90"/>
          <w:sz w:val="24"/>
          <w:szCs w:val="24"/>
        </w:rPr>
        <w:t>não</w:t>
      </w:r>
      <w:r w:rsidRPr="00060A86">
        <w:rPr>
          <w:rFonts w:eastAsia="Arial MT"/>
          <w:spacing w:val="-10"/>
          <w:w w:val="90"/>
          <w:sz w:val="24"/>
          <w:szCs w:val="24"/>
        </w:rPr>
        <w:t xml:space="preserve"> </w:t>
      </w:r>
      <w:r w:rsidRPr="00060A86">
        <w:rPr>
          <w:rFonts w:eastAsia="Arial MT"/>
          <w:w w:val="90"/>
          <w:sz w:val="24"/>
          <w:szCs w:val="24"/>
        </w:rPr>
        <w:t>do</w:t>
      </w:r>
      <w:r w:rsidRPr="00060A86">
        <w:rPr>
          <w:rFonts w:eastAsia="Arial MT"/>
          <w:spacing w:val="-10"/>
          <w:w w:val="90"/>
          <w:sz w:val="24"/>
          <w:szCs w:val="24"/>
        </w:rPr>
        <w:t xml:space="preserve"> </w:t>
      </w:r>
      <w:r w:rsidRPr="00060A86">
        <w:rPr>
          <w:rFonts w:eastAsia="Arial MT"/>
          <w:w w:val="90"/>
          <w:sz w:val="24"/>
          <w:szCs w:val="24"/>
        </w:rPr>
        <w:t>fornecimento</w:t>
      </w:r>
      <w:r w:rsidRPr="00060A86">
        <w:rPr>
          <w:rFonts w:eastAsia="Arial MT"/>
          <w:spacing w:val="-10"/>
          <w:w w:val="90"/>
          <w:sz w:val="24"/>
          <w:szCs w:val="24"/>
        </w:rPr>
        <w:t xml:space="preserve"> </w:t>
      </w:r>
      <w:r w:rsidRPr="00060A86">
        <w:rPr>
          <w:rFonts w:eastAsia="Arial MT"/>
          <w:w w:val="90"/>
          <w:sz w:val="24"/>
          <w:szCs w:val="24"/>
        </w:rPr>
        <w:t>decorrente</w:t>
      </w:r>
      <w:r w:rsidRPr="00060A86">
        <w:rPr>
          <w:rFonts w:eastAsia="Arial MT"/>
          <w:spacing w:val="-10"/>
          <w:w w:val="90"/>
          <w:sz w:val="24"/>
          <w:szCs w:val="24"/>
        </w:rPr>
        <w:t xml:space="preserve"> </w:t>
      </w:r>
      <w:r w:rsidRPr="00060A86">
        <w:rPr>
          <w:rFonts w:eastAsia="Arial MT"/>
          <w:w w:val="90"/>
          <w:sz w:val="24"/>
          <w:szCs w:val="24"/>
        </w:rPr>
        <w:t xml:space="preserve">do </w:t>
      </w:r>
      <w:r w:rsidRPr="00060A86">
        <w:rPr>
          <w:rFonts w:eastAsia="Arial MT"/>
          <w:w w:val="85"/>
          <w:sz w:val="24"/>
          <w:szCs w:val="24"/>
        </w:rPr>
        <w:t>remanejamento dos itens.</w:t>
      </w:r>
      <w:r w:rsidR="00EF3741" w:rsidRPr="00BE23A2">
        <w:rPr>
          <w:rFonts w:eastAsia="Arial MT"/>
          <w:w w:val="85"/>
          <w:sz w:val="24"/>
          <w:szCs w:val="24"/>
        </w:rPr>
        <w:t xml:space="preserve"> </w:t>
      </w:r>
    </w:p>
    <w:p w14:paraId="2F29D64E" w14:textId="6AA19159" w:rsidR="00060A86" w:rsidRPr="00BE23A2" w:rsidRDefault="00060A86" w:rsidP="00FB509E">
      <w:pPr>
        <w:numPr>
          <w:ilvl w:val="1"/>
          <w:numId w:val="17"/>
        </w:numPr>
        <w:tabs>
          <w:tab w:val="left" w:pos="927"/>
        </w:tabs>
        <w:ind w:left="0" w:firstLine="0"/>
        <w:jc w:val="both"/>
        <w:rPr>
          <w:rFonts w:eastAsia="Arial MT"/>
          <w:sz w:val="24"/>
          <w:szCs w:val="24"/>
        </w:rPr>
      </w:pPr>
      <w:r w:rsidRPr="00060A86">
        <w:rPr>
          <w:rFonts w:eastAsia="Arial MT"/>
          <w:w w:val="85"/>
          <w:sz w:val="24"/>
          <w:szCs w:val="24"/>
        </w:rPr>
        <w:t>Na</w:t>
      </w:r>
      <w:r w:rsidRPr="00060A86">
        <w:rPr>
          <w:rFonts w:eastAsia="Arial MT"/>
          <w:spacing w:val="-2"/>
          <w:w w:val="85"/>
          <w:sz w:val="24"/>
          <w:szCs w:val="24"/>
        </w:rPr>
        <w:t xml:space="preserve"> </w:t>
      </w:r>
      <w:r w:rsidRPr="00060A86">
        <w:rPr>
          <w:rFonts w:eastAsia="Arial MT"/>
          <w:w w:val="85"/>
          <w:sz w:val="24"/>
          <w:szCs w:val="24"/>
        </w:rPr>
        <w:t>hipótese</w:t>
      </w:r>
      <w:r w:rsidRPr="00060A86">
        <w:rPr>
          <w:rFonts w:eastAsia="Arial MT"/>
          <w:spacing w:val="-2"/>
          <w:w w:val="85"/>
          <w:sz w:val="24"/>
          <w:szCs w:val="24"/>
        </w:rPr>
        <w:t xml:space="preserve"> </w:t>
      </w:r>
      <w:r w:rsidRPr="00060A86">
        <w:rPr>
          <w:rFonts w:eastAsia="Arial MT"/>
          <w:w w:val="85"/>
          <w:sz w:val="24"/>
          <w:szCs w:val="24"/>
        </w:rPr>
        <w:t>da</w:t>
      </w:r>
      <w:r w:rsidRPr="00060A86">
        <w:rPr>
          <w:rFonts w:eastAsia="Arial MT"/>
          <w:spacing w:val="-2"/>
          <w:w w:val="85"/>
          <w:sz w:val="24"/>
          <w:szCs w:val="24"/>
        </w:rPr>
        <w:t xml:space="preserve"> </w:t>
      </w:r>
      <w:r w:rsidRPr="00060A86">
        <w:rPr>
          <w:rFonts w:eastAsia="Arial MT"/>
          <w:w w:val="85"/>
          <w:sz w:val="24"/>
          <w:szCs w:val="24"/>
        </w:rPr>
        <w:t>compra</w:t>
      </w:r>
      <w:r w:rsidRPr="00060A86">
        <w:rPr>
          <w:rFonts w:eastAsia="Arial MT"/>
          <w:spacing w:val="-2"/>
          <w:w w:val="85"/>
          <w:sz w:val="24"/>
          <w:szCs w:val="24"/>
        </w:rPr>
        <w:t xml:space="preserve"> </w:t>
      </w:r>
      <w:r w:rsidRPr="00060A86">
        <w:rPr>
          <w:rFonts w:eastAsia="Arial MT"/>
          <w:w w:val="85"/>
          <w:sz w:val="24"/>
          <w:szCs w:val="24"/>
        </w:rPr>
        <w:t>centralizada,</w:t>
      </w:r>
      <w:r w:rsidRPr="00060A86">
        <w:rPr>
          <w:rFonts w:eastAsia="Arial MT"/>
          <w:spacing w:val="-2"/>
          <w:w w:val="85"/>
          <w:sz w:val="24"/>
          <w:szCs w:val="24"/>
        </w:rPr>
        <w:t xml:space="preserve"> </w:t>
      </w:r>
      <w:r w:rsidRPr="00060A86">
        <w:rPr>
          <w:rFonts w:eastAsia="Arial MT"/>
          <w:w w:val="85"/>
          <w:sz w:val="24"/>
          <w:szCs w:val="24"/>
        </w:rPr>
        <w:t>não</w:t>
      </w:r>
      <w:r w:rsidRPr="00060A86">
        <w:rPr>
          <w:rFonts w:eastAsia="Arial MT"/>
          <w:spacing w:val="-2"/>
          <w:w w:val="85"/>
          <w:sz w:val="24"/>
          <w:szCs w:val="24"/>
        </w:rPr>
        <w:t xml:space="preserve"> </w:t>
      </w:r>
      <w:r w:rsidRPr="00060A86">
        <w:rPr>
          <w:rFonts w:eastAsia="Arial MT"/>
          <w:w w:val="85"/>
          <w:sz w:val="24"/>
          <w:szCs w:val="24"/>
        </w:rPr>
        <w:t>havendo</w:t>
      </w:r>
      <w:r w:rsidRPr="00060A86">
        <w:rPr>
          <w:rFonts w:eastAsia="Arial MT"/>
          <w:spacing w:val="-2"/>
          <w:w w:val="85"/>
          <w:sz w:val="24"/>
          <w:szCs w:val="24"/>
        </w:rPr>
        <w:t xml:space="preserve"> </w:t>
      </w:r>
      <w:r w:rsidRPr="00060A86">
        <w:rPr>
          <w:rFonts w:eastAsia="Arial MT"/>
          <w:w w:val="85"/>
          <w:sz w:val="24"/>
          <w:szCs w:val="24"/>
        </w:rPr>
        <w:t>indicação</w:t>
      </w:r>
      <w:r w:rsidRPr="00060A86">
        <w:rPr>
          <w:rFonts w:eastAsia="Arial MT"/>
          <w:spacing w:val="-3"/>
          <w:w w:val="85"/>
          <w:sz w:val="24"/>
          <w:szCs w:val="24"/>
        </w:rPr>
        <w:t xml:space="preserve"> </w:t>
      </w:r>
      <w:r w:rsidRPr="00060A86">
        <w:rPr>
          <w:rFonts w:eastAsia="Arial MT"/>
          <w:w w:val="85"/>
          <w:sz w:val="24"/>
          <w:szCs w:val="24"/>
        </w:rPr>
        <w:t>pelo</w:t>
      </w:r>
      <w:r w:rsidRPr="00060A86">
        <w:rPr>
          <w:rFonts w:eastAsia="Arial MT"/>
          <w:spacing w:val="-2"/>
          <w:w w:val="85"/>
          <w:sz w:val="24"/>
          <w:szCs w:val="24"/>
        </w:rPr>
        <w:t xml:space="preserve"> </w:t>
      </w:r>
      <w:r w:rsidRPr="00060A86">
        <w:rPr>
          <w:rFonts w:eastAsia="Arial MT"/>
          <w:w w:val="85"/>
          <w:sz w:val="24"/>
          <w:szCs w:val="24"/>
        </w:rPr>
        <w:t>órgão</w:t>
      </w:r>
      <w:r w:rsidRPr="00060A86">
        <w:rPr>
          <w:rFonts w:eastAsia="Arial MT"/>
          <w:spacing w:val="-2"/>
          <w:w w:val="85"/>
          <w:sz w:val="24"/>
          <w:szCs w:val="24"/>
        </w:rPr>
        <w:t xml:space="preserve"> </w:t>
      </w:r>
      <w:r w:rsidRPr="00060A86">
        <w:rPr>
          <w:rFonts w:eastAsia="Arial MT"/>
          <w:w w:val="85"/>
          <w:sz w:val="24"/>
          <w:szCs w:val="24"/>
        </w:rPr>
        <w:t>ou</w:t>
      </w:r>
      <w:r w:rsidRPr="00060A86">
        <w:rPr>
          <w:rFonts w:eastAsia="Arial MT"/>
          <w:spacing w:val="-2"/>
          <w:w w:val="85"/>
          <w:sz w:val="24"/>
          <w:szCs w:val="24"/>
        </w:rPr>
        <w:t xml:space="preserve"> </w:t>
      </w:r>
      <w:r w:rsidRPr="00060A86">
        <w:rPr>
          <w:rFonts w:eastAsia="Arial MT"/>
          <w:w w:val="85"/>
          <w:sz w:val="24"/>
          <w:szCs w:val="24"/>
        </w:rPr>
        <w:t>pela</w:t>
      </w:r>
      <w:r w:rsidRPr="00060A86">
        <w:rPr>
          <w:rFonts w:eastAsia="Arial MT"/>
          <w:spacing w:val="-2"/>
          <w:w w:val="85"/>
          <w:sz w:val="24"/>
          <w:szCs w:val="24"/>
        </w:rPr>
        <w:t xml:space="preserve"> </w:t>
      </w:r>
      <w:r w:rsidRPr="00060A86">
        <w:rPr>
          <w:rFonts w:eastAsia="Arial MT"/>
          <w:w w:val="85"/>
          <w:sz w:val="24"/>
          <w:szCs w:val="24"/>
        </w:rPr>
        <w:t xml:space="preserve">entidade </w:t>
      </w:r>
      <w:r w:rsidRPr="00060A86">
        <w:rPr>
          <w:rFonts w:eastAsia="Arial MT"/>
          <w:w w:val="90"/>
          <w:sz w:val="24"/>
          <w:szCs w:val="24"/>
        </w:rPr>
        <w:t>gerenciadora,</w:t>
      </w:r>
      <w:r w:rsidRPr="00060A86">
        <w:rPr>
          <w:rFonts w:eastAsia="Arial MT"/>
          <w:spacing w:val="-6"/>
          <w:w w:val="90"/>
          <w:sz w:val="24"/>
          <w:szCs w:val="24"/>
        </w:rPr>
        <w:t xml:space="preserve"> </w:t>
      </w:r>
      <w:r w:rsidRPr="00060A86">
        <w:rPr>
          <w:rFonts w:eastAsia="Arial MT"/>
          <w:w w:val="90"/>
          <w:sz w:val="24"/>
          <w:szCs w:val="24"/>
        </w:rPr>
        <w:t>dos</w:t>
      </w:r>
      <w:r w:rsidRPr="00060A86">
        <w:rPr>
          <w:rFonts w:eastAsia="Arial MT"/>
          <w:spacing w:val="-5"/>
          <w:w w:val="90"/>
          <w:sz w:val="24"/>
          <w:szCs w:val="24"/>
        </w:rPr>
        <w:t xml:space="preserve"> </w:t>
      </w:r>
      <w:r w:rsidRPr="00060A86">
        <w:rPr>
          <w:rFonts w:eastAsia="Arial MT"/>
          <w:w w:val="90"/>
          <w:sz w:val="24"/>
          <w:szCs w:val="24"/>
        </w:rPr>
        <w:t>quantitativos</w:t>
      </w:r>
      <w:r w:rsidRPr="00060A86">
        <w:rPr>
          <w:rFonts w:eastAsia="Arial MT"/>
          <w:spacing w:val="-5"/>
          <w:w w:val="90"/>
          <w:sz w:val="24"/>
          <w:szCs w:val="24"/>
        </w:rPr>
        <w:t xml:space="preserve"> </w:t>
      </w:r>
      <w:r w:rsidRPr="00060A86">
        <w:rPr>
          <w:rFonts w:eastAsia="Arial MT"/>
          <w:w w:val="90"/>
          <w:sz w:val="24"/>
          <w:szCs w:val="24"/>
        </w:rPr>
        <w:t>dos</w:t>
      </w:r>
      <w:r w:rsidRPr="00060A86">
        <w:rPr>
          <w:rFonts w:eastAsia="Arial MT"/>
          <w:spacing w:val="-5"/>
          <w:w w:val="90"/>
          <w:sz w:val="24"/>
          <w:szCs w:val="24"/>
        </w:rPr>
        <w:t xml:space="preserve"> </w:t>
      </w:r>
      <w:r w:rsidRPr="00060A86">
        <w:rPr>
          <w:rFonts w:eastAsia="Arial MT"/>
          <w:w w:val="90"/>
          <w:sz w:val="24"/>
          <w:szCs w:val="24"/>
        </w:rPr>
        <w:t>participantes</w:t>
      </w:r>
      <w:r w:rsidRPr="00060A86">
        <w:rPr>
          <w:rFonts w:eastAsia="Arial MT"/>
          <w:spacing w:val="-6"/>
          <w:w w:val="90"/>
          <w:sz w:val="24"/>
          <w:szCs w:val="24"/>
        </w:rPr>
        <w:t xml:space="preserve"> </w:t>
      </w:r>
      <w:r w:rsidRPr="00060A86">
        <w:rPr>
          <w:rFonts w:eastAsia="Arial MT"/>
          <w:w w:val="90"/>
          <w:sz w:val="24"/>
          <w:szCs w:val="24"/>
        </w:rPr>
        <w:t>da</w:t>
      </w:r>
      <w:r w:rsidRPr="00060A86">
        <w:rPr>
          <w:rFonts w:eastAsia="Arial MT"/>
          <w:spacing w:val="-4"/>
          <w:w w:val="90"/>
          <w:sz w:val="24"/>
          <w:szCs w:val="24"/>
        </w:rPr>
        <w:t xml:space="preserve"> </w:t>
      </w:r>
      <w:r w:rsidRPr="00060A86">
        <w:rPr>
          <w:rFonts w:eastAsia="Arial MT"/>
          <w:w w:val="90"/>
          <w:sz w:val="24"/>
          <w:szCs w:val="24"/>
        </w:rPr>
        <w:t>compra</w:t>
      </w:r>
      <w:r w:rsidRPr="00060A86">
        <w:rPr>
          <w:rFonts w:eastAsia="Arial MT"/>
          <w:spacing w:val="-5"/>
          <w:w w:val="90"/>
          <w:sz w:val="24"/>
          <w:szCs w:val="24"/>
        </w:rPr>
        <w:t xml:space="preserve"> </w:t>
      </w:r>
      <w:r w:rsidRPr="00060A86">
        <w:rPr>
          <w:rFonts w:eastAsia="Arial MT"/>
          <w:w w:val="90"/>
          <w:sz w:val="24"/>
          <w:szCs w:val="24"/>
        </w:rPr>
        <w:t>centralizada,</w:t>
      </w:r>
      <w:r w:rsidRPr="00060A86">
        <w:rPr>
          <w:rFonts w:eastAsia="Arial MT"/>
          <w:spacing w:val="-6"/>
          <w:w w:val="90"/>
          <w:sz w:val="24"/>
          <w:szCs w:val="24"/>
        </w:rPr>
        <w:t xml:space="preserve"> </w:t>
      </w:r>
      <w:r w:rsidRPr="00060A86">
        <w:rPr>
          <w:rFonts w:eastAsia="Arial MT"/>
          <w:w w:val="90"/>
          <w:sz w:val="24"/>
          <w:szCs w:val="24"/>
        </w:rPr>
        <w:t>a</w:t>
      </w:r>
      <w:r w:rsidRPr="00060A86">
        <w:rPr>
          <w:rFonts w:eastAsia="Arial MT"/>
          <w:spacing w:val="-6"/>
          <w:w w:val="90"/>
          <w:sz w:val="24"/>
          <w:szCs w:val="24"/>
        </w:rPr>
        <w:t xml:space="preserve"> </w:t>
      </w:r>
      <w:r w:rsidRPr="00060A86">
        <w:rPr>
          <w:rFonts w:eastAsia="Arial MT"/>
          <w:w w:val="90"/>
          <w:sz w:val="24"/>
          <w:szCs w:val="24"/>
        </w:rPr>
        <w:t>distribuição</w:t>
      </w:r>
      <w:r w:rsidRPr="00060A86">
        <w:rPr>
          <w:rFonts w:eastAsia="Arial MT"/>
          <w:spacing w:val="-5"/>
          <w:w w:val="90"/>
          <w:sz w:val="24"/>
          <w:szCs w:val="24"/>
        </w:rPr>
        <w:t xml:space="preserve"> </w:t>
      </w:r>
      <w:r w:rsidRPr="00060A86">
        <w:rPr>
          <w:rFonts w:eastAsia="Arial MT"/>
          <w:w w:val="90"/>
          <w:sz w:val="24"/>
          <w:szCs w:val="24"/>
        </w:rPr>
        <w:t xml:space="preserve">das </w:t>
      </w:r>
      <w:r w:rsidRPr="00060A86">
        <w:rPr>
          <w:rFonts w:eastAsia="Arial MT"/>
          <w:w w:val="80"/>
          <w:sz w:val="24"/>
          <w:szCs w:val="24"/>
        </w:rPr>
        <w:t>quantidades para a execução descentralizada será por meio do remanejamento.</w:t>
      </w:r>
    </w:p>
    <w:p w14:paraId="5351FAD8" w14:textId="77777777" w:rsidR="00BE23A2" w:rsidRPr="00060A86" w:rsidRDefault="00BE23A2" w:rsidP="00FB509E">
      <w:pPr>
        <w:tabs>
          <w:tab w:val="left" w:pos="927"/>
        </w:tabs>
        <w:jc w:val="both"/>
        <w:rPr>
          <w:rFonts w:eastAsia="Arial MT"/>
          <w:sz w:val="24"/>
          <w:szCs w:val="24"/>
        </w:rPr>
      </w:pPr>
    </w:p>
    <w:p w14:paraId="730F2AA7" w14:textId="77777777" w:rsidR="00060A86" w:rsidRPr="00060A86" w:rsidRDefault="00060A86" w:rsidP="00FB509E">
      <w:pPr>
        <w:numPr>
          <w:ilvl w:val="0"/>
          <w:numId w:val="17"/>
        </w:numPr>
        <w:tabs>
          <w:tab w:val="left" w:pos="579"/>
          <w:tab w:val="left" w:pos="581"/>
          <w:tab w:val="left" w:pos="2452"/>
          <w:tab w:val="left" w:pos="2949"/>
          <w:tab w:val="left" w:pos="4179"/>
          <w:tab w:val="left" w:pos="4676"/>
          <w:tab w:val="left" w:pos="5902"/>
          <w:tab w:val="left" w:pos="7219"/>
          <w:tab w:val="left" w:pos="8176"/>
        </w:tabs>
        <w:ind w:left="0" w:firstLine="0"/>
        <w:jc w:val="both"/>
        <w:outlineLvl w:val="0"/>
        <w:rPr>
          <w:rFonts w:eastAsia="Arial"/>
          <w:b/>
          <w:bCs/>
          <w:sz w:val="24"/>
          <w:szCs w:val="24"/>
        </w:rPr>
      </w:pPr>
      <w:r w:rsidRPr="00060A86">
        <w:rPr>
          <w:rFonts w:eastAsia="Arial"/>
          <w:b/>
          <w:bCs/>
          <w:spacing w:val="-2"/>
          <w:w w:val="90"/>
          <w:sz w:val="24"/>
          <w:szCs w:val="24"/>
        </w:rPr>
        <w:t>CANCELAMENTO</w:t>
      </w:r>
      <w:r w:rsidRPr="00060A86">
        <w:rPr>
          <w:rFonts w:eastAsia="Arial"/>
          <w:b/>
          <w:bCs/>
          <w:sz w:val="24"/>
          <w:szCs w:val="24"/>
        </w:rPr>
        <w:tab/>
      </w:r>
      <w:r w:rsidRPr="00060A86">
        <w:rPr>
          <w:rFonts w:eastAsia="Arial"/>
          <w:b/>
          <w:bCs/>
          <w:spacing w:val="-6"/>
          <w:w w:val="90"/>
          <w:sz w:val="24"/>
          <w:szCs w:val="24"/>
        </w:rPr>
        <w:t>DO</w:t>
      </w:r>
      <w:r w:rsidRPr="00060A86">
        <w:rPr>
          <w:rFonts w:eastAsia="Arial"/>
          <w:b/>
          <w:bCs/>
          <w:sz w:val="24"/>
          <w:szCs w:val="24"/>
        </w:rPr>
        <w:tab/>
      </w:r>
      <w:r w:rsidRPr="00060A86">
        <w:rPr>
          <w:rFonts w:eastAsia="Arial"/>
          <w:b/>
          <w:bCs/>
          <w:spacing w:val="-2"/>
          <w:w w:val="90"/>
          <w:sz w:val="24"/>
          <w:szCs w:val="24"/>
        </w:rPr>
        <w:t>REGISTRO</w:t>
      </w:r>
      <w:r w:rsidRPr="00060A86">
        <w:rPr>
          <w:rFonts w:eastAsia="Arial"/>
          <w:b/>
          <w:bCs/>
          <w:sz w:val="24"/>
          <w:szCs w:val="24"/>
        </w:rPr>
        <w:tab/>
      </w:r>
      <w:r w:rsidRPr="00060A86">
        <w:rPr>
          <w:rFonts w:eastAsia="Arial"/>
          <w:b/>
          <w:bCs/>
          <w:spacing w:val="-6"/>
          <w:w w:val="90"/>
          <w:sz w:val="24"/>
          <w:szCs w:val="24"/>
        </w:rPr>
        <w:t>DO</w:t>
      </w:r>
      <w:r w:rsidRPr="00060A86">
        <w:rPr>
          <w:rFonts w:eastAsia="Arial"/>
          <w:b/>
          <w:bCs/>
          <w:sz w:val="24"/>
          <w:szCs w:val="24"/>
        </w:rPr>
        <w:tab/>
      </w:r>
      <w:r w:rsidRPr="00060A86">
        <w:rPr>
          <w:rFonts w:eastAsia="Arial"/>
          <w:b/>
          <w:bCs/>
          <w:spacing w:val="-2"/>
          <w:w w:val="90"/>
          <w:sz w:val="24"/>
          <w:szCs w:val="24"/>
        </w:rPr>
        <w:t>LICITANTE</w:t>
      </w:r>
      <w:r w:rsidRPr="00060A86">
        <w:rPr>
          <w:rFonts w:eastAsia="Arial"/>
          <w:b/>
          <w:bCs/>
          <w:sz w:val="24"/>
          <w:szCs w:val="24"/>
        </w:rPr>
        <w:tab/>
      </w:r>
      <w:r w:rsidRPr="00060A86">
        <w:rPr>
          <w:rFonts w:eastAsia="Arial"/>
          <w:b/>
          <w:bCs/>
          <w:spacing w:val="-2"/>
          <w:w w:val="90"/>
          <w:sz w:val="24"/>
          <w:szCs w:val="24"/>
        </w:rPr>
        <w:t>VENCEDOR</w:t>
      </w:r>
      <w:r w:rsidRPr="00060A86">
        <w:rPr>
          <w:rFonts w:eastAsia="Arial"/>
          <w:b/>
          <w:bCs/>
          <w:sz w:val="24"/>
          <w:szCs w:val="24"/>
        </w:rPr>
        <w:tab/>
      </w:r>
      <w:r w:rsidRPr="00060A86">
        <w:rPr>
          <w:rFonts w:eastAsia="Arial"/>
          <w:b/>
          <w:bCs/>
          <w:w w:val="90"/>
          <w:sz w:val="24"/>
          <w:szCs w:val="24"/>
        </w:rPr>
        <w:t>E</w:t>
      </w:r>
      <w:r w:rsidRPr="00060A86">
        <w:rPr>
          <w:rFonts w:eastAsia="Arial"/>
          <w:b/>
          <w:bCs/>
          <w:spacing w:val="80"/>
          <w:sz w:val="24"/>
          <w:szCs w:val="24"/>
        </w:rPr>
        <w:t xml:space="preserve"> </w:t>
      </w:r>
      <w:r w:rsidRPr="00060A86">
        <w:rPr>
          <w:rFonts w:eastAsia="Arial"/>
          <w:b/>
          <w:bCs/>
          <w:w w:val="90"/>
          <w:sz w:val="24"/>
          <w:szCs w:val="24"/>
        </w:rPr>
        <w:t>DOS</w:t>
      </w:r>
      <w:r w:rsidRPr="00060A86">
        <w:rPr>
          <w:rFonts w:eastAsia="Arial"/>
          <w:b/>
          <w:bCs/>
          <w:sz w:val="24"/>
          <w:szCs w:val="24"/>
        </w:rPr>
        <w:tab/>
      </w:r>
      <w:r w:rsidRPr="00060A86">
        <w:rPr>
          <w:rFonts w:eastAsia="Arial"/>
          <w:b/>
          <w:bCs/>
          <w:spacing w:val="-2"/>
          <w:w w:val="80"/>
          <w:sz w:val="24"/>
          <w:szCs w:val="24"/>
        </w:rPr>
        <w:t xml:space="preserve">PREÇOS </w:t>
      </w:r>
      <w:r w:rsidRPr="00060A86">
        <w:rPr>
          <w:rFonts w:eastAsia="Arial"/>
          <w:b/>
          <w:bCs/>
          <w:spacing w:val="-2"/>
          <w:w w:val="90"/>
          <w:sz w:val="24"/>
          <w:szCs w:val="24"/>
        </w:rPr>
        <w:t>REGISTRADOS</w:t>
      </w:r>
    </w:p>
    <w:p w14:paraId="27E42AFA" w14:textId="77777777" w:rsidR="00060A86" w:rsidRPr="00060A86" w:rsidRDefault="00060A86" w:rsidP="00FB509E">
      <w:pPr>
        <w:numPr>
          <w:ilvl w:val="1"/>
          <w:numId w:val="17"/>
        </w:numPr>
        <w:tabs>
          <w:tab w:val="left" w:pos="927"/>
        </w:tabs>
        <w:ind w:left="0" w:firstLine="0"/>
        <w:jc w:val="both"/>
        <w:rPr>
          <w:rFonts w:eastAsia="Arial MT"/>
          <w:sz w:val="24"/>
          <w:szCs w:val="24"/>
        </w:rPr>
      </w:pPr>
      <w:r w:rsidRPr="00060A86">
        <w:rPr>
          <w:rFonts w:eastAsia="Arial MT"/>
          <w:w w:val="80"/>
          <w:sz w:val="24"/>
          <w:szCs w:val="24"/>
        </w:rPr>
        <w:t>O</w:t>
      </w:r>
      <w:r w:rsidRPr="00060A86">
        <w:rPr>
          <w:rFonts w:eastAsia="Arial MT"/>
          <w:spacing w:val="-3"/>
          <w:sz w:val="24"/>
          <w:szCs w:val="24"/>
        </w:rPr>
        <w:t xml:space="preserve"> </w:t>
      </w:r>
      <w:r w:rsidRPr="00060A86">
        <w:rPr>
          <w:rFonts w:eastAsia="Arial MT"/>
          <w:w w:val="80"/>
          <w:sz w:val="24"/>
          <w:szCs w:val="24"/>
        </w:rPr>
        <w:t>registro</w:t>
      </w:r>
      <w:r w:rsidRPr="00060A86">
        <w:rPr>
          <w:rFonts w:eastAsia="Arial MT"/>
          <w:spacing w:val="-3"/>
          <w:sz w:val="24"/>
          <w:szCs w:val="24"/>
        </w:rPr>
        <w:t xml:space="preserve"> </w:t>
      </w:r>
      <w:r w:rsidRPr="00060A86">
        <w:rPr>
          <w:rFonts w:eastAsia="Arial MT"/>
          <w:w w:val="80"/>
          <w:sz w:val="24"/>
          <w:szCs w:val="24"/>
        </w:rPr>
        <w:t>do</w:t>
      </w:r>
      <w:r w:rsidRPr="00060A86">
        <w:rPr>
          <w:rFonts w:eastAsia="Arial MT"/>
          <w:spacing w:val="-2"/>
          <w:sz w:val="24"/>
          <w:szCs w:val="24"/>
        </w:rPr>
        <w:t xml:space="preserve"> </w:t>
      </w:r>
      <w:r w:rsidRPr="00060A86">
        <w:rPr>
          <w:rFonts w:eastAsia="Arial MT"/>
          <w:w w:val="80"/>
          <w:sz w:val="24"/>
          <w:szCs w:val="24"/>
        </w:rPr>
        <w:t>fornecedor</w:t>
      </w:r>
      <w:r w:rsidRPr="00060A86">
        <w:rPr>
          <w:rFonts w:eastAsia="Arial MT"/>
          <w:spacing w:val="-3"/>
          <w:sz w:val="24"/>
          <w:szCs w:val="24"/>
        </w:rPr>
        <w:t xml:space="preserve"> </w:t>
      </w:r>
      <w:r w:rsidRPr="00060A86">
        <w:rPr>
          <w:rFonts w:eastAsia="Arial MT"/>
          <w:w w:val="80"/>
          <w:sz w:val="24"/>
          <w:szCs w:val="24"/>
        </w:rPr>
        <w:t>será</w:t>
      </w:r>
      <w:r w:rsidRPr="00060A86">
        <w:rPr>
          <w:rFonts w:eastAsia="Arial MT"/>
          <w:spacing w:val="-2"/>
          <w:sz w:val="24"/>
          <w:szCs w:val="24"/>
        </w:rPr>
        <w:t xml:space="preserve"> </w:t>
      </w:r>
      <w:r w:rsidRPr="00060A86">
        <w:rPr>
          <w:rFonts w:eastAsia="Arial MT"/>
          <w:w w:val="80"/>
          <w:sz w:val="24"/>
          <w:szCs w:val="24"/>
        </w:rPr>
        <w:t>cancelado</w:t>
      </w:r>
      <w:r w:rsidRPr="00060A86">
        <w:rPr>
          <w:rFonts w:eastAsia="Arial MT"/>
          <w:spacing w:val="-5"/>
          <w:sz w:val="24"/>
          <w:szCs w:val="24"/>
        </w:rPr>
        <w:t xml:space="preserve"> </w:t>
      </w:r>
      <w:r w:rsidRPr="00060A86">
        <w:rPr>
          <w:rFonts w:eastAsia="Arial MT"/>
          <w:w w:val="80"/>
          <w:sz w:val="24"/>
          <w:szCs w:val="24"/>
        </w:rPr>
        <w:t>pelo</w:t>
      </w:r>
      <w:r w:rsidRPr="00060A86">
        <w:rPr>
          <w:rFonts w:eastAsia="Arial MT"/>
          <w:spacing w:val="-2"/>
          <w:sz w:val="24"/>
          <w:szCs w:val="24"/>
        </w:rPr>
        <w:t xml:space="preserve"> </w:t>
      </w:r>
      <w:r w:rsidRPr="00060A86">
        <w:rPr>
          <w:rFonts w:eastAsia="Arial MT"/>
          <w:w w:val="80"/>
          <w:sz w:val="24"/>
          <w:szCs w:val="24"/>
        </w:rPr>
        <w:t>gerenciador,</w:t>
      </w:r>
      <w:r w:rsidRPr="00060A86">
        <w:rPr>
          <w:rFonts w:eastAsia="Arial MT"/>
          <w:spacing w:val="-3"/>
          <w:sz w:val="24"/>
          <w:szCs w:val="24"/>
        </w:rPr>
        <w:t xml:space="preserve"> </w:t>
      </w:r>
      <w:r w:rsidRPr="00060A86">
        <w:rPr>
          <w:rFonts w:eastAsia="Arial MT"/>
          <w:w w:val="80"/>
          <w:sz w:val="24"/>
          <w:szCs w:val="24"/>
        </w:rPr>
        <w:t>quando</w:t>
      </w:r>
      <w:r w:rsidRPr="00060A86">
        <w:rPr>
          <w:rFonts w:eastAsia="Arial MT"/>
          <w:spacing w:val="-5"/>
          <w:sz w:val="24"/>
          <w:szCs w:val="24"/>
        </w:rPr>
        <w:t xml:space="preserve"> </w:t>
      </w:r>
      <w:r w:rsidRPr="00060A86">
        <w:rPr>
          <w:rFonts w:eastAsia="Arial MT"/>
          <w:w w:val="80"/>
          <w:sz w:val="24"/>
          <w:szCs w:val="24"/>
        </w:rPr>
        <w:t>o</w:t>
      </w:r>
      <w:r w:rsidRPr="00060A86">
        <w:rPr>
          <w:rFonts w:eastAsia="Arial MT"/>
          <w:spacing w:val="-2"/>
          <w:sz w:val="24"/>
          <w:szCs w:val="24"/>
        </w:rPr>
        <w:t xml:space="preserve"> </w:t>
      </w:r>
      <w:r w:rsidRPr="00060A86">
        <w:rPr>
          <w:rFonts w:eastAsia="Arial MT"/>
          <w:spacing w:val="-2"/>
          <w:w w:val="80"/>
          <w:sz w:val="24"/>
          <w:szCs w:val="24"/>
        </w:rPr>
        <w:t>fornecedo</w:t>
      </w:r>
      <w:bookmarkStart w:id="13" w:name="_bookmark10"/>
      <w:bookmarkEnd w:id="13"/>
      <w:r w:rsidRPr="00060A86">
        <w:rPr>
          <w:rFonts w:eastAsia="Arial MT"/>
          <w:spacing w:val="-2"/>
          <w:w w:val="80"/>
          <w:sz w:val="24"/>
          <w:szCs w:val="24"/>
        </w:rPr>
        <w:t>r:</w:t>
      </w:r>
    </w:p>
    <w:p w14:paraId="77517848" w14:textId="77777777" w:rsidR="00060A86" w:rsidRPr="00060A86" w:rsidRDefault="00060A86" w:rsidP="00FB509E">
      <w:pPr>
        <w:numPr>
          <w:ilvl w:val="2"/>
          <w:numId w:val="17"/>
        </w:numPr>
        <w:tabs>
          <w:tab w:val="left" w:pos="1634"/>
        </w:tabs>
        <w:ind w:left="0" w:firstLine="0"/>
        <w:jc w:val="both"/>
        <w:rPr>
          <w:rFonts w:eastAsia="Arial MT"/>
          <w:sz w:val="24"/>
          <w:szCs w:val="24"/>
        </w:rPr>
      </w:pPr>
      <w:r w:rsidRPr="00060A86">
        <w:rPr>
          <w:rFonts w:eastAsia="Arial MT"/>
          <w:w w:val="80"/>
          <w:sz w:val="24"/>
          <w:szCs w:val="24"/>
        </w:rPr>
        <w:t>Descumprir</w:t>
      </w:r>
      <w:r w:rsidRPr="00060A86">
        <w:rPr>
          <w:rFonts w:eastAsia="Arial MT"/>
          <w:spacing w:val="-4"/>
          <w:sz w:val="24"/>
          <w:szCs w:val="24"/>
        </w:rPr>
        <w:t xml:space="preserve"> </w:t>
      </w:r>
      <w:r w:rsidRPr="00060A86">
        <w:rPr>
          <w:rFonts w:eastAsia="Arial MT"/>
          <w:w w:val="80"/>
          <w:sz w:val="24"/>
          <w:szCs w:val="24"/>
        </w:rPr>
        <w:t>as</w:t>
      </w:r>
      <w:r w:rsidRPr="00060A86">
        <w:rPr>
          <w:rFonts w:eastAsia="Arial MT"/>
          <w:spacing w:val="-4"/>
          <w:sz w:val="24"/>
          <w:szCs w:val="24"/>
        </w:rPr>
        <w:t xml:space="preserve"> </w:t>
      </w:r>
      <w:r w:rsidRPr="00060A86">
        <w:rPr>
          <w:rFonts w:eastAsia="Arial MT"/>
          <w:w w:val="80"/>
          <w:sz w:val="24"/>
          <w:szCs w:val="24"/>
        </w:rPr>
        <w:t>condições</w:t>
      </w:r>
      <w:r w:rsidRPr="00060A86">
        <w:rPr>
          <w:rFonts w:eastAsia="Arial MT"/>
          <w:spacing w:val="-7"/>
          <w:sz w:val="24"/>
          <w:szCs w:val="24"/>
        </w:rPr>
        <w:t xml:space="preserve"> </w:t>
      </w:r>
      <w:r w:rsidRPr="00060A86">
        <w:rPr>
          <w:rFonts w:eastAsia="Arial MT"/>
          <w:w w:val="80"/>
          <w:sz w:val="24"/>
          <w:szCs w:val="24"/>
        </w:rPr>
        <w:t>da</w:t>
      </w:r>
      <w:r w:rsidRPr="00060A86">
        <w:rPr>
          <w:rFonts w:eastAsia="Arial MT"/>
          <w:spacing w:val="-4"/>
          <w:sz w:val="24"/>
          <w:szCs w:val="24"/>
        </w:rPr>
        <w:t xml:space="preserve"> </w:t>
      </w:r>
      <w:r w:rsidRPr="00060A86">
        <w:rPr>
          <w:rFonts w:eastAsia="Arial MT"/>
          <w:w w:val="80"/>
          <w:sz w:val="24"/>
          <w:szCs w:val="24"/>
        </w:rPr>
        <w:t>ata</w:t>
      </w:r>
      <w:r w:rsidRPr="00060A86">
        <w:rPr>
          <w:rFonts w:eastAsia="Arial MT"/>
          <w:spacing w:val="-4"/>
          <w:sz w:val="24"/>
          <w:szCs w:val="24"/>
        </w:rPr>
        <w:t xml:space="preserve"> </w:t>
      </w:r>
      <w:r w:rsidRPr="00060A86">
        <w:rPr>
          <w:rFonts w:eastAsia="Arial MT"/>
          <w:w w:val="80"/>
          <w:sz w:val="24"/>
          <w:szCs w:val="24"/>
        </w:rPr>
        <w:t>de</w:t>
      </w:r>
      <w:r w:rsidRPr="00060A86">
        <w:rPr>
          <w:rFonts w:eastAsia="Arial MT"/>
          <w:spacing w:val="-4"/>
          <w:sz w:val="24"/>
          <w:szCs w:val="24"/>
        </w:rPr>
        <w:t xml:space="preserve"> </w:t>
      </w:r>
      <w:r w:rsidRPr="00060A86">
        <w:rPr>
          <w:rFonts w:eastAsia="Arial MT"/>
          <w:w w:val="80"/>
          <w:sz w:val="24"/>
          <w:szCs w:val="24"/>
        </w:rPr>
        <w:t>registro</w:t>
      </w:r>
      <w:r w:rsidRPr="00060A86">
        <w:rPr>
          <w:rFonts w:eastAsia="Arial MT"/>
          <w:spacing w:val="-6"/>
          <w:sz w:val="24"/>
          <w:szCs w:val="24"/>
        </w:rPr>
        <w:t xml:space="preserve"> </w:t>
      </w:r>
      <w:r w:rsidRPr="00060A86">
        <w:rPr>
          <w:rFonts w:eastAsia="Arial MT"/>
          <w:w w:val="80"/>
          <w:sz w:val="24"/>
          <w:szCs w:val="24"/>
        </w:rPr>
        <w:t>de</w:t>
      </w:r>
      <w:r w:rsidRPr="00060A86">
        <w:rPr>
          <w:rFonts w:eastAsia="Arial MT"/>
          <w:spacing w:val="-6"/>
          <w:sz w:val="24"/>
          <w:szCs w:val="24"/>
        </w:rPr>
        <w:t xml:space="preserve"> </w:t>
      </w:r>
      <w:r w:rsidRPr="00060A86">
        <w:rPr>
          <w:rFonts w:eastAsia="Arial MT"/>
          <w:w w:val="80"/>
          <w:sz w:val="24"/>
          <w:szCs w:val="24"/>
        </w:rPr>
        <w:t>preços,</w:t>
      </w:r>
      <w:r w:rsidRPr="00060A86">
        <w:rPr>
          <w:rFonts w:eastAsia="Arial MT"/>
          <w:spacing w:val="-9"/>
          <w:sz w:val="24"/>
          <w:szCs w:val="24"/>
        </w:rPr>
        <w:t xml:space="preserve"> </w:t>
      </w:r>
      <w:r w:rsidRPr="00060A86">
        <w:rPr>
          <w:rFonts w:eastAsia="Arial MT"/>
          <w:w w:val="80"/>
          <w:sz w:val="24"/>
          <w:szCs w:val="24"/>
        </w:rPr>
        <w:t>sem</w:t>
      </w:r>
      <w:r w:rsidRPr="00060A86">
        <w:rPr>
          <w:rFonts w:eastAsia="Arial MT"/>
          <w:spacing w:val="-5"/>
          <w:sz w:val="24"/>
          <w:szCs w:val="24"/>
        </w:rPr>
        <w:t xml:space="preserve"> </w:t>
      </w:r>
      <w:r w:rsidRPr="00060A86">
        <w:rPr>
          <w:rFonts w:eastAsia="Arial MT"/>
          <w:w w:val="80"/>
          <w:sz w:val="24"/>
          <w:szCs w:val="24"/>
        </w:rPr>
        <w:t>motivo</w:t>
      </w:r>
      <w:r w:rsidRPr="00060A86">
        <w:rPr>
          <w:rFonts w:eastAsia="Arial MT"/>
          <w:spacing w:val="-4"/>
          <w:sz w:val="24"/>
          <w:szCs w:val="24"/>
        </w:rPr>
        <w:t xml:space="preserve"> </w:t>
      </w:r>
      <w:r w:rsidRPr="00060A86">
        <w:rPr>
          <w:rFonts w:eastAsia="Arial MT"/>
          <w:spacing w:val="-2"/>
          <w:w w:val="80"/>
          <w:sz w:val="24"/>
          <w:szCs w:val="24"/>
        </w:rPr>
        <w:t>justificado;</w:t>
      </w:r>
    </w:p>
    <w:p w14:paraId="0B805C98" w14:textId="77777777" w:rsidR="00060A86" w:rsidRPr="00060A86" w:rsidRDefault="00060A86" w:rsidP="00FB509E">
      <w:pPr>
        <w:numPr>
          <w:ilvl w:val="2"/>
          <w:numId w:val="17"/>
        </w:numPr>
        <w:tabs>
          <w:tab w:val="left" w:pos="1637"/>
        </w:tabs>
        <w:ind w:left="0" w:firstLine="0"/>
        <w:jc w:val="both"/>
        <w:rPr>
          <w:rFonts w:eastAsia="Arial MT"/>
          <w:sz w:val="24"/>
          <w:szCs w:val="24"/>
        </w:rPr>
      </w:pPr>
      <w:r w:rsidRPr="00060A86">
        <w:rPr>
          <w:rFonts w:eastAsia="Arial MT"/>
          <w:spacing w:val="-2"/>
          <w:w w:val="85"/>
          <w:sz w:val="24"/>
          <w:szCs w:val="24"/>
        </w:rPr>
        <w:t xml:space="preserve">Não retirar a nota de empenho, ou instrumento equivalente, no prazo estabelecido </w:t>
      </w:r>
      <w:r w:rsidRPr="00060A86">
        <w:rPr>
          <w:rFonts w:eastAsia="Arial MT"/>
          <w:w w:val="85"/>
          <w:sz w:val="24"/>
          <w:szCs w:val="24"/>
        </w:rPr>
        <w:t>pela</w:t>
      </w:r>
      <w:r w:rsidRPr="00060A86">
        <w:rPr>
          <w:rFonts w:eastAsia="Arial MT"/>
          <w:spacing w:val="-4"/>
          <w:w w:val="85"/>
          <w:sz w:val="24"/>
          <w:szCs w:val="24"/>
        </w:rPr>
        <w:t xml:space="preserve"> </w:t>
      </w:r>
      <w:r w:rsidRPr="00060A86">
        <w:rPr>
          <w:rFonts w:eastAsia="Arial MT"/>
          <w:w w:val="85"/>
          <w:sz w:val="24"/>
          <w:szCs w:val="24"/>
        </w:rPr>
        <w:t>Administração</w:t>
      </w:r>
      <w:r w:rsidRPr="00060A86">
        <w:rPr>
          <w:rFonts w:eastAsia="Arial MT"/>
          <w:spacing w:val="-4"/>
          <w:w w:val="85"/>
          <w:sz w:val="24"/>
          <w:szCs w:val="24"/>
        </w:rPr>
        <w:t xml:space="preserve"> </w:t>
      </w:r>
      <w:r w:rsidRPr="00060A86">
        <w:rPr>
          <w:rFonts w:eastAsia="Arial MT"/>
          <w:w w:val="85"/>
          <w:sz w:val="24"/>
          <w:szCs w:val="24"/>
        </w:rPr>
        <w:t>sem</w:t>
      </w:r>
      <w:r w:rsidRPr="00060A86">
        <w:rPr>
          <w:rFonts w:eastAsia="Arial MT"/>
          <w:spacing w:val="-5"/>
          <w:w w:val="85"/>
          <w:sz w:val="24"/>
          <w:szCs w:val="24"/>
        </w:rPr>
        <w:t xml:space="preserve"> </w:t>
      </w:r>
      <w:r w:rsidRPr="00060A86">
        <w:rPr>
          <w:rFonts w:eastAsia="Arial MT"/>
          <w:w w:val="85"/>
          <w:sz w:val="24"/>
          <w:szCs w:val="24"/>
        </w:rPr>
        <w:t>justificativa</w:t>
      </w:r>
      <w:r w:rsidRPr="00060A86">
        <w:rPr>
          <w:rFonts w:eastAsia="Arial MT"/>
          <w:spacing w:val="-4"/>
          <w:w w:val="85"/>
          <w:sz w:val="24"/>
          <w:szCs w:val="24"/>
        </w:rPr>
        <w:t xml:space="preserve"> </w:t>
      </w:r>
      <w:r w:rsidRPr="00060A86">
        <w:rPr>
          <w:rFonts w:eastAsia="Arial MT"/>
          <w:w w:val="85"/>
          <w:sz w:val="24"/>
          <w:szCs w:val="24"/>
        </w:rPr>
        <w:t>razoável;</w:t>
      </w:r>
    </w:p>
    <w:p w14:paraId="566CDF33" w14:textId="77777777" w:rsidR="00060A86" w:rsidRPr="00060A86" w:rsidRDefault="00060A86" w:rsidP="00FB509E">
      <w:pPr>
        <w:numPr>
          <w:ilvl w:val="2"/>
          <w:numId w:val="17"/>
        </w:numPr>
        <w:tabs>
          <w:tab w:val="left" w:pos="1637"/>
        </w:tabs>
        <w:ind w:left="0" w:firstLine="0"/>
        <w:jc w:val="both"/>
        <w:rPr>
          <w:rFonts w:eastAsia="Arial MT"/>
          <w:sz w:val="24"/>
          <w:szCs w:val="24"/>
        </w:rPr>
      </w:pPr>
      <w:r w:rsidRPr="00060A86">
        <w:rPr>
          <w:rFonts w:eastAsia="Arial MT"/>
          <w:w w:val="80"/>
          <w:sz w:val="24"/>
          <w:szCs w:val="24"/>
        </w:rPr>
        <w:t>Não aceitar manter seu preço registrado, na hipótese prevista no artigo 27, § 2º, do</w:t>
      </w:r>
      <w:r w:rsidRPr="00060A86">
        <w:rPr>
          <w:rFonts w:eastAsia="Arial MT"/>
          <w:sz w:val="24"/>
          <w:szCs w:val="24"/>
        </w:rPr>
        <w:t xml:space="preserve"> </w:t>
      </w:r>
      <w:r w:rsidRPr="00060A86">
        <w:rPr>
          <w:rFonts w:eastAsia="Arial MT"/>
          <w:w w:val="85"/>
          <w:sz w:val="24"/>
          <w:szCs w:val="24"/>
        </w:rPr>
        <w:t>Decreto nº 11.462, de 2023; ou</w:t>
      </w:r>
    </w:p>
    <w:p w14:paraId="29BB9945" w14:textId="77777777" w:rsidR="00060A86" w:rsidRPr="00060A86" w:rsidRDefault="00060A86" w:rsidP="00FB509E">
      <w:pPr>
        <w:numPr>
          <w:ilvl w:val="2"/>
          <w:numId w:val="17"/>
        </w:numPr>
        <w:tabs>
          <w:tab w:val="left" w:pos="1693"/>
        </w:tabs>
        <w:ind w:left="0" w:firstLine="0"/>
        <w:jc w:val="both"/>
        <w:rPr>
          <w:rFonts w:eastAsia="Arial MT"/>
          <w:sz w:val="24"/>
          <w:szCs w:val="24"/>
        </w:rPr>
      </w:pPr>
      <w:r w:rsidRPr="00060A86">
        <w:rPr>
          <w:rFonts w:eastAsia="Arial MT"/>
          <w:w w:val="80"/>
          <w:sz w:val="24"/>
          <w:szCs w:val="24"/>
        </w:rPr>
        <w:t xml:space="preserve">Sofrer sanção prevista nos incisos III ou IV do caput do art. 156 da Lei nº 14.133, de </w:t>
      </w:r>
      <w:r w:rsidRPr="00060A86">
        <w:rPr>
          <w:rFonts w:eastAsia="Arial MT"/>
          <w:spacing w:val="-4"/>
          <w:w w:val="90"/>
          <w:sz w:val="24"/>
          <w:szCs w:val="24"/>
        </w:rPr>
        <w:t>2021.</w:t>
      </w:r>
    </w:p>
    <w:p w14:paraId="1CF3BB91" w14:textId="77777777" w:rsidR="00060A86" w:rsidRPr="00060A86" w:rsidRDefault="00060A86" w:rsidP="00FB509E">
      <w:pPr>
        <w:numPr>
          <w:ilvl w:val="3"/>
          <w:numId w:val="17"/>
        </w:numPr>
        <w:tabs>
          <w:tab w:val="left" w:pos="1633"/>
        </w:tabs>
        <w:ind w:left="0" w:firstLine="0"/>
        <w:jc w:val="both"/>
        <w:rPr>
          <w:rFonts w:eastAsia="Arial MT"/>
          <w:sz w:val="24"/>
          <w:szCs w:val="24"/>
        </w:rPr>
      </w:pPr>
      <w:r w:rsidRPr="00060A86">
        <w:rPr>
          <w:rFonts w:eastAsia="Arial MT"/>
          <w:w w:val="80"/>
          <w:sz w:val="24"/>
          <w:szCs w:val="24"/>
        </w:rPr>
        <w:t>Na hipótese de aplicação de sanção prevista nos incisos</w:t>
      </w:r>
      <w:r w:rsidRPr="00060A86">
        <w:rPr>
          <w:rFonts w:eastAsia="Arial MT"/>
          <w:spacing w:val="-1"/>
          <w:w w:val="80"/>
          <w:sz w:val="24"/>
          <w:szCs w:val="24"/>
        </w:rPr>
        <w:t xml:space="preserve"> </w:t>
      </w:r>
      <w:r w:rsidRPr="00060A86">
        <w:rPr>
          <w:rFonts w:eastAsia="Arial MT"/>
          <w:w w:val="80"/>
          <w:sz w:val="24"/>
          <w:szCs w:val="24"/>
        </w:rPr>
        <w:t>III ou IV do caput do</w:t>
      </w:r>
      <w:r w:rsidRPr="00060A86">
        <w:rPr>
          <w:rFonts w:eastAsia="Arial MT"/>
          <w:spacing w:val="-2"/>
          <w:sz w:val="24"/>
          <w:szCs w:val="24"/>
        </w:rPr>
        <w:t xml:space="preserve"> </w:t>
      </w:r>
      <w:r w:rsidRPr="00060A86">
        <w:rPr>
          <w:rFonts w:eastAsia="Arial MT"/>
          <w:w w:val="80"/>
          <w:sz w:val="24"/>
          <w:szCs w:val="24"/>
        </w:rPr>
        <w:t xml:space="preserve">art. 156 </w:t>
      </w:r>
      <w:r w:rsidRPr="00060A86">
        <w:rPr>
          <w:rFonts w:eastAsia="Arial MT"/>
          <w:spacing w:val="-2"/>
          <w:w w:val="85"/>
          <w:sz w:val="24"/>
          <w:szCs w:val="24"/>
        </w:rPr>
        <w:t>da Lei nº 14.133,</w:t>
      </w:r>
      <w:r w:rsidRPr="00060A86">
        <w:rPr>
          <w:rFonts w:eastAsia="Arial MT"/>
          <w:spacing w:val="-4"/>
          <w:w w:val="85"/>
          <w:sz w:val="24"/>
          <w:szCs w:val="24"/>
        </w:rPr>
        <w:t xml:space="preserve"> </w:t>
      </w:r>
      <w:r w:rsidRPr="00060A86">
        <w:rPr>
          <w:rFonts w:eastAsia="Arial MT"/>
          <w:spacing w:val="-2"/>
          <w:w w:val="85"/>
          <w:sz w:val="24"/>
          <w:szCs w:val="24"/>
        </w:rPr>
        <w:t>de</w:t>
      </w:r>
      <w:r w:rsidRPr="00060A86">
        <w:rPr>
          <w:rFonts w:eastAsia="Arial MT"/>
          <w:spacing w:val="-3"/>
          <w:w w:val="85"/>
          <w:sz w:val="24"/>
          <w:szCs w:val="24"/>
        </w:rPr>
        <w:t xml:space="preserve"> </w:t>
      </w:r>
      <w:r w:rsidRPr="00060A86">
        <w:rPr>
          <w:rFonts w:eastAsia="Arial MT"/>
          <w:spacing w:val="-2"/>
          <w:w w:val="85"/>
          <w:sz w:val="24"/>
          <w:szCs w:val="24"/>
        </w:rPr>
        <w:t>2021,</w:t>
      </w:r>
      <w:r w:rsidRPr="00060A86">
        <w:rPr>
          <w:rFonts w:eastAsia="Arial MT"/>
          <w:spacing w:val="-4"/>
          <w:w w:val="85"/>
          <w:sz w:val="24"/>
          <w:szCs w:val="24"/>
        </w:rPr>
        <w:t xml:space="preserve"> </w:t>
      </w:r>
      <w:r w:rsidRPr="00060A86">
        <w:rPr>
          <w:rFonts w:eastAsia="Arial MT"/>
          <w:spacing w:val="-2"/>
          <w:w w:val="85"/>
          <w:sz w:val="24"/>
          <w:szCs w:val="24"/>
        </w:rPr>
        <w:t xml:space="preserve">caso </w:t>
      </w:r>
      <w:r w:rsidRPr="00060A86">
        <w:rPr>
          <w:rFonts w:eastAsia="Arial MT"/>
          <w:spacing w:val="-2"/>
          <w:w w:val="85"/>
          <w:sz w:val="24"/>
          <w:szCs w:val="24"/>
        </w:rPr>
        <w:lastRenderedPageBreak/>
        <w:t>a</w:t>
      </w:r>
      <w:r w:rsidRPr="00060A86">
        <w:rPr>
          <w:rFonts w:eastAsia="Arial MT"/>
          <w:spacing w:val="-3"/>
          <w:w w:val="85"/>
          <w:sz w:val="24"/>
          <w:szCs w:val="24"/>
        </w:rPr>
        <w:t xml:space="preserve"> </w:t>
      </w:r>
      <w:r w:rsidRPr="00060A86">
        <w:rPr>
          <w:rFonts w:eastAsia="Arial MT"/>
          <w:spacing w:val="-2"/>
          <w:w w:val="85"/>
          <w:sz w:val="24"/>
          <w:szCs w:val="24"/>
        </w:rPr>
        <w:t>penalidade aplicada</w:t>
      </w:r>
      <w:r w:rsidRPr="00060A86">
        <w:rPr>
          <w:rFonts w:eastAsia="Arial MT"/>
          <w:spacing w:val="-3"/>
          <w:w w:val="85"/>
          <w:sz w:val="24"/>
          <w:szCs w:val="24"/>
        </w:rPr>
        <w:t xml:space="preserve"> </w:t>
      </w:r>
      <w:r w:rsidRPr="00060A86">
        <w:rPr>
          <w:rFonts w:eastAsia="Arial MT"/>
          <w:spacing w:val="-2"/>
          <w:w w:val="85"/>
          <w:sz w:val="24"/>
          <w:szCs w:val="24"/>
        </w:rPr>
        <w:t>ao fornecedor não</w:t>
      </w:r>
      <w:r w:rsidRPr="00060A86">
        <w:rPr>
          <w:rFonts w:eastAsia="Arial MT"/>
          <w:spacing w:val="-3"/>
          <w:w w:val="85"/>
          <w:sz w:val="24"/>
          <w:szCs w:val="24"/>
        </w:rPr>
        <w:t xml:space="preserve"> </w:t>
      </w:r>
      <w:r w:rsidRPr="00060A86">
        <w:rPr>
          <w:rFonts w:eastAsia="Arial MT"/>
          <w:spacing w:val="-2"/>
          <w:w w:val="85"/>
          <w:sz w:val="24"/>
          <w:szCs w:val="24"/>
        </w:rPr>
        <w:t xml:space="preserve">ultrapasse o prazo </w:t>
      </w:r>
      <w:r w:rsidRPr="00060A86">
        <w:rPr>
          <w:rFonts w:eastAsia="Arial MT"/>
          <w:w w:val="80"/>
          <w:sz w:val="24"/>
          <w:szCs w:val="24"/>
        </w:rPr>
        <w:t xml:space="preserve">de vigência da ata de registro de preços, poderá o órgão ou a entidade gerenciadora poderá, </w:t>
      </w:r>
      <w:r w:rsidRPr="00060A86">
        <w:rPr>
          <w:rFonts w:eastAsia="Arial MT"/>
          <w:w w:val="85"/>
          <w:sz w:val="24"/>
          <w:szCs w:val="24"/>
        </w:rPr>
        <w:t xml:space="preserve">mediante decisão fundamentada, decidir pela manutenção do registro de preços, vedadas </w:t>
      </w:r>
      <w:r w:rsidRPr="00060A86">
        <w:rPr>
          <w:rFonts w:eastAsia="Arial MT"/>
          <w:spacing w:val="-2"/>
          <w:w w:val="85"/>
          <w:sz w:val="24"/>
          <w:szCs w:val="24"/>
        </w:rPr>
        <w:t>contratações derivadas da ata enquanto perdurarem os efeitos da sanção.</w:t>
      </w:r>
    </w:p>
    <w:p w14:paraId="4D6F78CD" w14:textId="77777777" w:rsidR="00060A86" w:rsidRPr="00060A86" w:rsidRDefault="00060A86" w:rsidP="00FB509E">
      <w:pPr>
        <w:numPr>
          <w:ilvl w:val="1"/>
          <w:numId w:val="17"/>
        </w:numPr>
        <w:tabs>
          <w:tab w:val="left" w:pos="982"/>
        </w:tabs>
        <w:ind w:left="0" w:firstLine="0"/>
        <w:jc w:val="both"/>
        <w:rPr>
          <w:rFonts w:eastAsia="Arial MT"/>
          <w:sz w:val="24"/>
          <w:szCs w:val="24"/>
        </w:rPr>
      </w:pPr>
      <w:r w:rsidRPr="00060A86">
        <w:rPr>
          <w:rFonts w:eastAsia="Arial MT"/>
          <w:w w:val="85"/>
          <w:sz w:val="24"/>
          <w:szCs w:val="24"/>
        </w:rPr>
        <w:t xml:space="preserve">O cancelamento de registros será formalizado por despacho do órgão ou da entidade </w:t>
      </w:r>
      <w:r w:rsidRPr="00060A86">
        <w:rPr>
          <w:rFonts w:eastAsia="Arial MT"/>
          <w:spacing w:val="-2"/>
          <w:w w:val="85"/>
          <w:sz w:val="24"/>
          <w:szCs w:val="24"/>
        </w:rPr>
        <w:t>gerenciadora, garantidos os princípios do contraditório e da ampla defesa.</w:t>
      </w:r>
    </w:p>
    <w:p w14:paraId="487A231E" w14:textId="77777777" w:rsidR="00060A86" w:rsidRPr="00060A86" w:rsidRDefault="00060A86" w:rsidP="00FB509E">
      <w:pPr>
        <w:numPr>
          <w:ilvl w:val="1"/>
          <w:numId w:val="17"/>
        </w:numPr>
        <w:tabs>
          <w:tab w:val="left" w:pos="927"/>
        </w:tabs>
        <w:ind w:left="0" w:firstLine="0"/>
        <w:jc w:val="both"/>
        <w:rPr>
          <w:rFonts w:eastAsia="Arial MT"/>
          <w:sz w:val="24"/>
          <w:szCs w:val="24"/>
        </w:rPr>
      </w:pPr>
      <w:r w:rsidRPr="00060A86">
        <w:rPr>
          <w:rFonts w:eastAsia="Arial MT"/>
          <w:w w:val="80"/>
          <w:sz w:val="24"/>
          <w:szCs w:val="24"/>
        </w:rPr>
        <w:t xml:space="preserve">Na hipótese de cancelamento do registro do fornecedor, o órgão ou a entidade gerenciadora </w:t>
      </w:r>
      <w:r w:rsidRPr="00060A86">
        <w:rPr>
          <w:rFonts w:eastAsia="Arial MT"/>
          <w:w w:val="90"/>
          <w:sz w:val="24"/>
          <w:szCs w:val="24"/>
        </w:rPr>
        <w:t xml:space="preserve">poderá convocar os licitantes que compõem o cadastro de reserva, observada a ordem de </w:t>
      </w:r>
      <w:r w:rsidRPr="00060A86">
        <w:rPr>
          <w:rFonts w:eastAsia="Arial MT"/>
          <w:spacing w:val="-2"/>
          <w:w w:val="90"/>
          <w:sz w:val="24"/>
          <w:szCs w:val="24"/>
        </w:rPr>
        <w:t>classificação.</w:t>
      </w:r>
    </w:p>
    <w:p w14:paraId="10A21D27" w14:textId="77777777" w:rsidR="00060A86" w:rsidRPr="00060A86" w:rsidRDefault="00060A86" w:rsidP="00FB509E">
      <w:pPr>
        <w:numPr>
          <w:ilvl w:val="1"/>
          <w:numId w:val="17"/>
        </w:numPr>
        <w:tabs>
          <w:tab w:val="left" w:pos="927"/>
        </w:tabs>
        <w:ind w:left="0" w:firstLine="0"/>
        <w:jc w:val="both"/>
        <w:rPr>
          <w:rFonts w:eastAsia="Arial MT"/>
          <w:sz w:val="24"/>
          <w:szCs w:val="24"/>
        </w:rPr>
      </w:pPr>
      <w:r w:rsidRPr="00060A86">
        <w:rPr>
          <w:rFonts w:eastAsia="Arial MT"/>
          <w:w w:val="90"/>
          <w:sz w:val="24"/>
          <w:szCs w:val="24"/>
        </w:rPr>
        <w:t xml:space="preserve">O cancelamento dos preços registrados poderá ser realizado pelo gerenciador, em </w:t>
      </w:r>
      <w:r w:rsidRPr="00060A86">
        <w:rPr>
          <w:rFonts w:eastAsia="Arial MT"/>
          <w:w w:val="85"/>
          <w:sz w:val="24"/>
          <w:szCs w:val="24"/>
        </w:rPr>
        <w:t>determinada</w:t>
      </w:r>
      <w:r w:rsidRPr="00060A86">
        <w:rPr>
          <w:rFonts w:eastAsia="Arial MT"/>
          <w:spacing w:val="-6"/>
          <w:w w:val="85"/>
          <w:sz w:val="24"/>
          <w:szCs w:val="24"/>
        </w:rPr>
        <w:t xml:space="preserve"> </w:t>
      </w:r>
      <w:r w:rsidRPr="00060A86">
        <w:rPr>
          <w:rFonts w:eastAsia="Arial MT"/>
          <w:w w:val="85"/>
          <w:sz w:val="24"/>
          <w:szCs w:val="24"/>
        </w:rPr>
        <w:t>ata</w:t>
      </w:r>
      <w:r w:rsidRPr="00060A86">
        <w:rPr>
          <w:rFonts w:eastAsia="Arial MT"/>
          <w:spacing w:val="-6"/>
          <w:w w:val="85"/>
          <w:sz w:val="24"/>
          <w:szCs w:val="24"/>
        </w:rPr>
        <w:t xml:space="preserve"> </w:t>
      </w:r>
      <w:r w:rsidRPr="00060A86">
        <w:rPr>
          <w:rFonts w:eastAsia="Arial MT"/>
          <w:w w:val="85"/>
          <w:sz w:val="24"/>
          <w:szCs w:val="24"/>
        </w:rPr>
        <w:t>de</w:t>
      </w:r>
      <w:r w:rsidRPr="00060A86">
        <w:rPr>
          <w:rFonts w:eastAsia="Arial MT"/>
          <w:spacing w:val="-5"/>
          <w:w w:val="85"/>
          <w:sz w:val="24"/>
          <w:szCs w:val="24"/>
        </w:rPr>
        <w:t xml:space="preserve"> </w:t>
      </w:r>
      <w:r w:rsidRPr="00060A86">
        <w:rPr>
          <w:rFonts w:eastAsia="Arial MT"/>
          <w:w w:val="85"/>
          <w:sz w:val="24"/>
          <w:szCs w:val="24"/>
        </w:rPr>
        <w:t>registro</w:t>
      </w:r>
      <w:r w:rsidRPr="00060A86">
        <w:rPr>
          <w:rFonts w:eastAsia="Arial MT"/>
          <w:spacing w:val="-5"/>
          <w:w w:val="85"/>
          <w:sz w:val="24"/>
          <w:szCs w:val="24"/>
        </w:rPr>
        <w:t xml:space="preserve"> </w:t>
      </w:r>
      <w:r w:rsidRPr="00060A86">
        <w:rPr>
          <w:rFonts w:eastAsia="Arial MT"/>
          <w:w w:val="85"/>
          <w:sz w:val="24"/>
          <w:szCs w:val="24"/>
        </w:rPr>
        <w:t>de</w:t>
      </w:r>
      <w:r w:rsidRPr="00060A86">
        <w:rPr>
          <w:rFonts w:eastAsia="Arial MT"/>
          <w:spacing w:val="-5"/>
          <w:w w:val="85"/>
          <w:sz w:val="24"/>
          <w:szCs w:val="24"/>
        </w:rPr>
        <w:t xml:space="preserve"> </w:t>
      </w:r>
      <w:r w:rsidRPr="00060A86">
        <w:rPr>
          <w:rFonts w:eastAsia="Arial MT"/>
          <w:w w:val="85"/>
          <w:sz w:val="24"/>
          <w:szCs w:val="24"/>
        </w:rPr>
        <w:t>preços,</w:t>
      </w:r>
      <w:r w:rsidRPr="00060A86">
        <w:rPr>
          <w:rFonts w:eastAsia="Arial MT"/>
          <w:spacing w:val="-7"/>
          <w:w w:val="85"/>
          <w:sz w:val="24"/>
          <w:szCs w:val="24"/>
        </w:rPr>
        <w:t xml:space="preserve"> </w:t>
      </w:r>
      <w:r w:rsidRPr="00060A86">
        <w:rPr>
          <w:rFonts w:eastAsia="Arial MT"/>
          <w:w w:val="85"/>
          <w:sz w:val="24"/>
          <w:szCs w:val="24"/>
        </w:rPr>
        <w:t>total</w:t>
      </w:r>
      <w:r w:rsidRPr="00060A86">
        <w:rPr>
          <w:rFonts w:eastAsia="Arial MT"/>
          <w:spacing w:val="-5"/>
          <w:w w:val="85"/>
          <w:sz w:val="24"/>
          <w:szCs w:val="24"/>
        </w:rPr>
        <w:t xml:space="preserve"> </w:t>
      </w:r>
      <w:r w:rsidRPr="00060A86">
        <w:rPr>
          <w:rFonts w:eastAsia="Arial MT"/>
          <w:w w:val="85"/>
          <w:sz w:val="24"/>
          <w:szCs w:val="24"/>
        </w:rPr>
        <w:t>ou</w:t>
      </w:r>
      <w:r w:rsidRPr="00060A86">
        <w:rPr>
          <w:rFonts w:eastAsia="Arial MT"/>
          <w:spacing w:val="-5"/>
          <w:w w:val="85"/>
          <w:sz w:val="24"/>
          <w:szCs w:val="24"/>
        </w:rPr>
        <w:t xml:space="preserve"> </w:t>
      </w:r>
      <w:r w:rsidRPr="00060A86">
        <w:rPr>
          <w:rFonts w:eastAsia="Arial MT"/>
          <w:w w:val="85"/>
          <w:sz w:val="24"/>
          <w:szCs w:val="24"/>
        </w:rPr>
        <w:t>parcialmente,</w:t>
      </w:r>
      <w:r w:rsidRPr="00060A86">
        <w:rPr>
          <w:rFonts w:eastAsia="Arial MT"/>
          <w:spacing w:val="-7"/>
          <w:w w:val="85"/>
          <w:sz w:val="24"/>
          <w:szCs w:val="24"/>
        </w:rPr>
        <w:t xml:space="preserve"> </w:t>
      </w:r>
      <w:r w:rsidRPr="00060A86">
        <w:rPr>
          <w:rFonts w:eastAsia="Arial MT"/>
          <w:w w:val="85"/>
          <w:sz w:val="24"/>
          <w:szCs w:val="24"/>
        </w:rPr>
        <w:t>nas</w:t>
      </w:r>
      <w:r w:rsidRPr="00060A86">
        <w:rPr>
          <w:rFonts w:eastAsia="Arial MT"/>
          <w:spacing w:val="-5"/>
          <w:w w:val="85"/>
          <w:sz w:val="24"/>
          <w:szCs w:val="24"/>
        </w:rPr>
        <w:t xml:space="preserve"> </w:t>
      </w:r>
      <w:r w:rsidRPr="00060A86">
        <w:rPr>
          <w:rFonts w:eastAsia="Arial MT"/>
          <w:w w:val="85"/>
          <w:sz w:val="24"/>
          <w:szCs w:val="24"/>
        </w:rPr>
        <w:t>seguintes</w:t>
      </w:r>
      <w:r w:rsidRPr="00060A86">
        <w:rPr>
          <w:rFonts w:eastAsia="Arial MT"/>
          <w:spacing w:val="-7"/>
          <w:w w:val="85"/>
          <w:sz w:val="24"/>
          <w:szCs w:val="24"/>
        </w:rPr>
        <w:t xml:space="preserve"> </w:t>
      </w:r>
      <w:r w:rsidRPr="00060A86">
        <w:rPr>
          <w:rFonts w:eastAsia="Arial MT"/>
          <w:w w:val="85"/>
          <w:sz w:val="24"/>
          <w:szCs w:val="24"/>
        </w:rPr>
        <w:t>hipóteses,</w:t>
      </w:r>
      <w:r w:rsidRPr="00060A86">
        <w:rPr>
          <w:rFonts w:eastAsia="Arial MT"/>
          <w:spacing w:val="-4"/>
          <w:w w:val="85"/>
          <w:sz w:val="24"/>
          <w:szCs w:val="24"/>
        </w:rPr>
        <w:t xml:space="preserve"> </w:t>
      </w:r>
      <w:r w:rsidRPr="00060A86">
        <w:rPr>
          <w:rFonts w:eastAsia="Arial MT"/>
          <w:w w:val="85"/>
          <w:sz w:val="24"/>
          <w:szCs w:val="24"/>
        </w:rPr>
        <w:t>desde</w:t>
      </w:r>
      <w:r w:rsidRPr="00060A86">
        <w:rPr>
          <w:rFonts w:eastAsia="Arial MT"/>
          <w:spacing w:val="-6"/>
          <w:w w:val="85"/>
          <w:sz w:val="24"/>
          <w:szCs w:val="24"/>
        </w:rPr>
        <w:t xml:space="preserve"> </w:t>
      </w:r>
      <w:r w:rsidRPr="00060A86">
        <w:rPr>
          <w:rFonts w:eastAsia="Arial MT"/>
          <w:w w:val="85"/>
          <w:sz w:val="24"/>
          <w:szCs w:val="24"/>
        </w:rPr>
        <w:t>que devidamente comprovadas e justificadas:</w:t>
      </w:r>
    </w:p>
    <w:p w14:paraId="3645202F" w14:textId="77777777" w:rsidR="00060A86" w:rsidRPr="00060A86" w:rsidRDefault="00060A86" w:rsidP="00FB509E">
      <w:pPr>
        <w:numPr>
          <w:ilvl w:val="2"/>
          <w:numId w:val="17"/>
        </w:numPr>
        <w:tabs>
          <w:tab w:val="left" w:pos="1634"/>
        </w:tabs>
        <w:ind w:left="0" w:firstLine="0"/>
        <w:jc w:val="both"/>
        <w:rPr>
          <w:rFonts w:eastAsia="Arial MT"/>
          <w:sz w:val="24"/>
          <w:szCs w:val="24"/>
        </w:rPr>
      </w:pPr>
      <w:r w:rsidRPr="00060A86">
        <w:rPr>
          <w:rFonts w:eastAsia="Arial MT"/>
          <w:w w:val="80"/>
          <w:sz w:val="24"/>
          <w:szCs w:val="24"/>
        </w:rPr>
        <w:t>Por</w:t>
      </w:r>
      <w:r w:rsidRPr="00060A86">
        <w:rPr>
          <w:rFonts w:eastAsia="Arial MT"/>
          <w:spacing w:val="-5"/>
          <w:sz w:val="24"/>
          <w:szCs w:val="24"/>
        </w:rPr>
        <w:t xml:space="preserve"> </w:t>
      </w:r>
      <w:r w:rsidRPr="00060A86">
        <w:rPr>
          <w:rFonts w:eastAsia="Arial MT"/>
          <w:w w:val="80"/>
          <w:sz w:val="24"/>
          <w:szCs w:val="24"/>
        </w:rPr>
        <w:t>razão</w:t>
      </w:r>
      <w:r w:rsidRPr="00060A86">
        <w:rPr>
          <w:rFonts w:eastAsia="Arial MT"/>
          <w:spacing w:val="-6"/>
          <w:sz w:val="24"/>
          <w:szCs w:val="24"/>
        </w:rPr>
        <w:t xml:space="preserve"> </w:t>
      </w:r>
      <w:r w:rsidRPr="00060A86">
        <w:rPr>
          <w:rFonts w:eastAsia="Arial MT"/>
          <w:w w:val="80"/>
          <w:sz w:val="24"/>
          <w:szCs w:val="24"/>
        </w:rPr>
        <w:t>de</w:t>
      </w:r>
      <w:r w:rsidRPr="00060A86">
        <w:rPr>
          <w:rFonts w:eastAsia="Arial MT"/>
          <w:spacing w:val="-6"/>
          <w:sz w:val="24"/>
          <w:szCs w:val="24"/>
        </w:rPr>
        <w:t xml:space="preserve"> </w:t>
      </w:r>
      <w:r w:rsidRPr="00060A86">
        <w:rPr>
          <w:rFonts w:eastAsia="Arial MT"/>
          <w:w w:val="80"/>
          <w:sz w:val="24"/>
          <w:szCs w:val="24"/>
        </w:rPr>
        <w:t>interesse</w:t>
      </w:r>
      <w:r w:rsidRPr="00060A86">
        <w:rPr>
          <w:rFonts w:eastAsia="Arial MT"/>
          <w:spacing w:val="-4"/>
          <w:sz w:val="24"/>
          <w:szCs w:val="24"/>
        </w:rPr>
        <w:t xml:space="preserve"> </w:t>
      </w:r>
      <w:r w:rsidRPr="00060A86">
        <w:rPr>
          <w:rFonts w:eastAsia="Arial MT"/>
          <w:spacing w:val="-2"/>
          <w:w w:val="80"/>
          <w:sz w:val="24"/>
          <w:szCs w:val="24"/>
        </w:rPr>
        <w:t>público;</w:t>
      </w:r>
    </w:p>
    <w:p w14:paraId="14F07BB3" w14:textId="77777777" w:rsidR="00060A86" w:rsidRPr="00060A86" w:rsidRDefault="00060A86" w:rsidP="00FB509E">
      <w:pPr>
        <w:numPr>
          <w:ilvl w:val="2"/>
          <w:numId w:val="17"/>
        </w:numPr>
        <w:tabs>
          <w:tab w:val="left" w:pos="1634"/>
        </w:tabs>
        <w:ind w:left="0" w:firstLine="0"/>
        <w:jc w:val="both"/>
        <w:rPr>
          <w:rFonts w:eastAsia="Arial MT"/>
          <w:sz w:val="24"/>
          <w:szCs w:val="24"/>
        </w:rPr>
      </w:pPr>
      <w:r w:rsidRPr="00060A86">
        <w:rPr>
          <w:rFonts w:eastAsia="Arial MT"/>
          <w:w w:val="80"/>
          <w:sz w:val="24"/>
          <w:szCs w:val="24"/>
        </w:rPr>
        <w:t>A</w:t>
      </w:r>
      <w:r w:rsidRPr="00060A86">
        <w:rPr>
          <w:rFonts w:eastAsia="Arial MT"/>
          <w:spacing w:val="-4"/>
          <w:sz w:val="24"/>
          <w:szCs w:val="24"/>
        </w:rPr>
        <w:t xml:space="preserve"> </w:t>
      </w:r>
      <w:r w:rsidRPr="00060A86">
        <w:rPr>
          <w:rFonts w:eastAsia="Arial MT"/>
          <w:w w:val="80"/>
          <w:sz w:val="24"/>
          <w:szCs w:val="24"/>
        </w:rPr>
        <w:t>pedido</w:t>
      </w:r>
      <w:r w:rsidRPr="00060A86">
        <w:rPr>
          <w:rFonts w:eastAsia="Arial MT"/>
          <w:spacing w:val="-4"/>
          <w:sz w:val="24"/>
          <w:szCs w:val="24"/>
        </w:rPr>
        <w:t xml:space="preserve"> </w:t>
      </w:r>
      <w:r w:rsidRPr="00060A86">
        <w:rPr>
          <w:rFonts w:eastAsia="Arial MT"/>
          <w:w w:val="80"/>
          <w:sz w:val="24"/>
          <w:szCs w:val="24"/>
        </w:rPr>
        <w:t>do</w:t>
      </w:r>
      <w:r w:rsidRPr="00060A86">
        <w:rPr>
          <w:rFonts w:eastAsia="Arial MT"/>
          <w:spacing w:val="-6"/>
          <w:sz w:val="24"/>
          <w:szCs w:val="24"/>
        </w:rPr>
        <w:t xml:space="preserve"> </w:t>
      </w:r>
      <w:r w:rsidRPr="00060A86">
        <w:rPr>
          <w:rFonts w:eastAsia="Arial MT"/>
          <w:w w:val="80"/>
          <w:sz w:val="24"/>
          <w:szCs w:val="24"/>
        </w:rPr>
        <w:t>fornecedor,</w:t>
      </w:r>
      <w:r w:rsidRPr="00060A86">
        <w:rPr>
          <w:rFonts w:eastAsia="Arial MT"/>
          <w:spacing w:val="-4"/>
          <w:sz w:val="24"/>
          <w:szCs w:val="24"/>
        </w:rPr>
        <w:t xml:space="preserve"> </w:t>
      </w:r>
      <w:r w:rsidRPr="00060A86">
        <w:rPr>
          <w:rFonts w:eastAsia="Arial MT"/>
          <w:w w:val="80"/>
          <w:sz w:val="24"/>
          <w:szCs w:val="24"/>
        </w:rPr>
        <w:t>decorrente</w:t>
      </w:r>
      <w:r w:rsidRPr="00060A86">
        <w:rPr>
          <w:rFonts w:eastAsia="Arial MT"/>
          <w:spacing w:val="-4"/>
          <w:sz w:val="24"/>
          <w:szCs w:val="24"/>
        </w:rPr>
        <w:t xml:space="preserve"> </w:t>
      </w:r>
      <w:r w:rsidRPr="00060A86">
        <w:rPr>
          <w:rFonts w:eastAsia="Arial MT"/>
          <w:w w:val="80"/>
          <w:sz w:val="24"/>
          <w:szCs w:val="24"/>
        </w:rPr>
        <w:t>de</w:t>
      </w:r>
      <w:r w:rsidRPr="00060A86">
        <w:rPr>
          <w:rFonts w:eastAsia="Arial MT"/>
          <w:spacing w:val="-4"/>
          <w:sz w:val="24"/>
          <w:szCs w:val="24"/>
        </w:rPr>
        <w:t xml:space="preserve"> </w:t>
      </w:r>
      <w:r w:rsidRPr="00060A86">
        <w:rPr>
          <w:rFonts w:eastAsia="Arial MT"/>
          <w:w w:val="80"/>
          <w:sz w:val="24"/>
          <w:szCs w:val="24"/>
        </w:rPr>
        <w:t>caso</w:t>
      </w:r>
      <w:r w:rsidRPr="00060A86">
        <w:rPr>
          <w:rFonts w:eastAsia="Arial MT"/>
          <w:spacing w:val="-3"/>
          <w:sz w:val="24"/>
          <w:szCs w:val="24"/>
        </w:rPr>
        <w:t xml:space="preserve"> </w:t>
      </w:r>
      <w:r w:rsidRPr="00060A86">
        <w:rPr>
          <w:rFonts w:eastAsia="Arial MT"/>
          <w:w w:val="80"/>
          <w:sz w:val="24"/>
          <w:szCs w:val="24"/>
        </w:rPr>
        <w:t>fortuito</w:t>
      </w:r>
      <w:r w:rsidRPr="00060A86">
        <w:rPr>
          <w:rFonts w:eastAsia="Arial MT"/>
          <w:spacing w:val="-3"/>
          <w:sz w:val="24"/>
          <w:szCs w:val="24"/>
        </w:rPr>
        <w:t xml:space="preserve"> </w:t>
      </w:r>
      <w:r w:rsidRPr="00060A86">
        <w:rPr>
          <w:rFonts w:eastAsia="Arial MT"/>
          <w:w w:val="80"/>
          <w:sz w:val="24"/>
          <w:szCs w:val="24"/>
        </w:rPr>
        <w:t>ou</w:t>
      </w:r>
      <w:r w:rsidRPr="00060A86">
        <w:rPr>
          <w:rFonts w:eastAsia="Arial MT"/>
          <w:spacing w:val="-8"/>
          <w:sz w:val="24"/>
          <w:szCs w:val="24"/>
        </w:rPr>
        <w:t xml:space="preserve"> </w:t>
      </w:r>
      <w:r w:rsidRPr="00060A86">
        <w:rPr>
          <w:rFonts w:eastAsia="Arial MT"/>
          <w:w w:val="80"/>
          <w:sz w:val="24"/>
          <w:szCs w:val="24"/>
        </w:rPr>
        <w:t>força</w:t>
      </w:r>
      <w:r w:rsidRPr="00060A86">
        <w:rPr>
          <w:rFonts w:eastAsia="Arial MT"/>
          <w:spacing w:val="-4"/>
          <w:sz w:val="24"/>
          <w:szCs w:val="24"/>
        </w:rPr>
        <w:t xml:space="preserve"> </w:t>
      </w:r>
      <w:r w:rsidRPr="00060A86">
        <w:rPr>
          <w:rFonts w:eastAsia="Arial MT"/>
          <w:w w:val="80"/>
          <w:sz w:val="24"/>
          <w:szCs w:val="24"/>
        </w:rPr>
        <w:t>maior;</w:t>
      </w:r>
      <w:r w:rsidRPr="00060A86">
        <w:rPr>
          <w:rFonts w:eastAsia="Arial MT"/>
          <w:spacing w:val="-5"/>
          <w:sz w:val="24"/>
          <w:szCs w:val="24"/>
        </w:rPr>
        <w:t xml:space="preserve"> </w:t>
      </w:r>
      <w:r w:rsidRPr="00060A86">
        <w:rPr>
          <w:rFonts w:eastAsia="Arial MT"/>
          <w:spacing w:val="-5"/>
          <w:w w:val="80"/>
          <w:sz w:val="24"/>
          <w:szCs w:val="24"/>
        </w:rPr>
        <w:t>ou</w:t>
      </w:r>
    </w:p>
    <w:p w14:paraId="68C64696" w14:textId="77777777" w:rsidR="00060A86" w:rsidRPr="00060A86" w:rsidRDefault="00060A86" w:rsidP="00FB509E">
      <w:pPr>
        <w:numPr>
          <w:ilvl w:val="2"/>
          <w:numId w:val="17"/>
        </w:numPr>
        <w:tabs>
          <w:tab w:val="left" w:pos="1634"/>
        </w:tabs>
        <w:ind w:left="0" w:firstLine="0"/>
        <w:jc w:val="both"/>
        <w:rPr>
          <w:rFonts w:eastAsia="Arial MT"/>
          <w:sz w:val="24"/>
          <w:szCs w:val="24"/>
        </w:rPr>
      </w:pPr>
      <w:r w:rsidRPr="00060A86">
        <w:rPr>
          <w:rFonts w:eastAsia="Arial MT"/>
          <w:w w:val="85"/>
          <w:sz w:val="24"/>
          <w:szCs w:val="24"/>
        </w:rPr>
        <w:t>Se</w:t>
      </w:r>
      <w:r w:rsidRPr="00060A86">
        <w:rPr>
          <w:rFonts w:eastAsia="Arial MT"/>
          <w:spacing w:val="-3"/>
          <w:w w:val="85"/>
          <w:sz w:val="24"/>
          <w:szCs w:val="24"/>
        </w:rPr>
        <w:t xml:space="preserve"> </w:t>
      </w:r>
      <w:r w:rsidRPr="00060A86">
        <w:rPr>
          <w:rFonts w:eastAsia="Arial MT"/>
          <w:w w:val="85"/>
          <w:sz w:val="24"/>
          <w:szCs w:val="24"/>
        </w:rPr>
        <w:t>não</w:t>
      </w:r>
      <w:r w:rsidRPr="00060A86">
        <w:rPr>
          <w:rFonts w:eastAsia="Arial MT"/>
          <w:spacing w:val="-5"/>
          <w:w w:val="85"/>
          <w:sz w:val="24"/>
          <w:szCs w:val="24"/>
        </w:rPr>
        <w:t xml:space="preserve"> </w:t>
      </w:r>
      <w:r w:rsidRPr="00060A86">
        <w:rPr>
          <w:rFonts w:eastAsia="Arial MT"/>
          <w:w w:val="85"/>
          <w:sz w:val="24"/>
          <w:szCs w:val="24"/>
        </w:rPr>
        <w:t>houver</w:t>
      </w:r>
      <w:r w:rsidRPr="00060A86">
        <w:rPr>
          <w:rFonts w:eastAsia="Arial MT"/>
          <w:spacing w:val="-4"/>
          <w:w w:val="85"/>
          <w:sz w:val="24"/>
          <w:szCs w:val="24"/>
        </w:rPr>
        <w:t xml:space="preserve"> </w:t>
      </w:r>
      <w:r w:rsidRPr="00060A86">
        <w:rPr>
          <w:rFonts w:eastAsia="Arial MT"/>
          <w:w w:val="85"/>
          <w:sz w:val="24"/>
          <w:szCs w:val="24"/>
        </w:rPr>
        <w:t>êxito</w:t>
      </w:r>
      <w:r w:rsidRPr="00060A86">
        <w:rPr>
          <w:rFonts w:eastAsia="Arial MT"/>
          <w:spacing w:val="-3"/>
          <w:w w:val="85"/>
          <w:sz w:val="24"/>
          <w:szCs w:val="24"/>
        </w:rPr>
        <w:t xml:space="preserve"> </w:t>
      </w:r>
      <w:r w:rsidRPr="00060A86">
        <w:rPr>
          <w:rFonts w:eastAsia="Arial MT"/>
          <w:w w:val="85"/>
          <w:sz w:val="24"/>
          <w:szCs w:val="24"/>
        </w:rPr>
        <w:t>nas</w:t>
      </w:r>
      <w:r w:rsidRPr="00060A86">
        <w:rPr>
          <w:rFonts w:eastAsia="Arial MT"/>
          <w:spacing w:val="-3"/>
          <w:w w:val="85"/>
          <w:sz w:val="24"/>
          <w:szCs w:val="24"/>
        </w:rPr>
        <w:t xml:space="preserve"> </w:t>
      </w:r>
      <w:r w:rsidRPr="00060A86">
        <w:rPr>
          <w:rFonts w:eastAsia="Arial MT"/>
          <w:w w:val="85"/>
          <w:sz w:val="24"/>
          <w:szCs w:val="24"/>
        </w:rPr>
        <w:t>negociações,</w:t>
      </w:r>
      <w:r w:rsidRPr="00060A86">
        <w:rPr>
          <w:rFonts w:eastAsia="Arial MT"/>
          <w:spacing w:val="-5"/>
          <w:w w:val="85"/>
          <w:sz w:val="24"/>
          <w:szCs w:val="24"/>
        </w:rPr>
        <w:t xml:space="preserve"> </w:t>
      </w:r>
      <w:r w:rsidRPr="00060A86">
        <w:rPr>
          <w:rFonts w:eastAsia="Arial MT"/>
          <w:w w:val="85"/>
          <w:sz w:val="24"/>
          <w:szCs w:val="24"/>
        </w:rPr>
        <w:t>nas</w:t>
      </w:r>
      <w:r w:rsidRPr="00060A86">
        <w:rPr>
          <w:rFonts w:eastAsia="Arial MT"/>
          <w:spacing w:val="-5"/>
          <w:w w:val="85"/>
          <w:sz w:val="24"/>
          <w:szCs w:val="24"/>
        </w:rPr>
        <w:t xml:space="preserve"> </w:t>
      </w:r>
      <w:r w:rsidRPr="00060A86">
        <w:rPr>
          <w:rFonts w:eastAsia="Arial MT"/>
          <w:w w:val="85"/>
          <w:sz w:val="24"/>
          <w:szCs w:val="24"/>
        </w:rPr>
        <w:t>hipóteses</w:t>
      </w:r>
      <w:r w:rsidRPr="00060A86">
        <w:rPr>
          <w:rFonts w:eastAsia="Arial MT"/>
          <w:spacing w:val="-7"/>
          <w:w w:val="85"/>
          <w:sz w:val="24"/>
          <w:szCs w:val="24"/>
        </w:rPr>
        <w:t xml:space="preserve"> </w:t>
      </w:r>
      <w:r w:rsidRPr="00060A86">
        <w:rPr>
          <w:rFonts w:eastAsia="Arial MT"/>
          <w:w w:val="85"/>
          <w:sz w:val="24"/>
          <w:szCs w:val="24"/>
        </w:rPr>
        <w:t>em</w:t>
      </w:r>
      <w:r w:rsidRPr="00060A86">
        <w:rPr>
          <w:rFonts w:eastAsia="Arial MT"/>
          <w:spacing w:val="-4"/>
          <w:w w:val="85"/>
          <w:sz w:val="24"/>
          <w:szCs w:val="24"/>
        </w:rPr>
        <w:t xml:space="preserve"> </w:t>
      </w:r>
      <w:r w:rsidRPr="00060A86">
        <w:rPr>
          <w:rFonts w:eastAsia="Arial MT"/>
          <w:w w:val="85"/>
          <w:sz w:val="24"/>
          <w:szCs w:val="24"/>
        </w:rPr>
        <w:t>que</w:t>
      </w:r>
      <w:r w:rsidRPr="00060A86">
        <w:rPr>
          <w:rFonts w:eastAsia="Arial MT"/>
          <w:spacing w:val="-3"/>
          <w:w w:val="85"/>
          <w:sz w:val="24"/>
          <w:szCs w:val="24"/>
        </w:rPr>
        <w:t xml:space="preserve"> </w:t>
      </w:r>
      <w:r w:rsidRPr="00060A86">
        <w:rPr>
          <w:rFonts w:eastAsia="Arial MT"/>
          <w:w w:val="85"/>
          <w:sz w:val="24"/>
          <w:szCs w:val="24"/>
        </w:rPr>
        <w:t>o</w:t>
      </w:r>
      <w:r w:rsidRPr="00060A86">
        <w:rPr>
          <w:rFonts w:eastAsia="Arial MT"/>
          <w:spacing w:val="-5"/>
          <w:w w:val="85"/>
          <w:sz w:val="24"/>
          <w:szCs w:val="24"/>
        </w:rPr>
        <w:t xml:space="preserve"> </w:t>
      </w:r>
      <w:r w:rsidRPr="00060A86">
        <w:rPr>
          <w:rFonts w:eastAsia="Arial MT"/>
          <w:w w:val="85"/>
          <w:sz w:val="24"/>
          <w:szCs w:val="24"/>
        </w:rPr>
        <w:t>preço</w:t>
      </w:r>
      <w:r w:rsidRPr="00060A86">
        <w:rPr>
          <w:rFonts w:eastAsia="Arial MT"/>
          <w:spacing w:val="-4"/>
          <w:w w:val="85"/>
          <w:sz w:val="24"/>
          <w:szCs w:val="24"/>
        </w:rPr>
        <w:t xml:space="preserve"> </w:t>
      </w:r>
      <w:r w:rsidRPr="00060A86">
        <w:rPr>
          <w:rFonts w:eastAsia="Arial MT"/>
          <w:w w:val="85"/>
          <w:sz w:val="24"/>
          <w:szCs w:val="24"/>
        </w:rPr>
        <w:t>de</w:t>
      </w:r>
      <w:r w:rsidRPr="00060A86">
        <w:rPr>
          <w:rFonts w:eastAsia="Arial MT"/>
          <w:spacing w:val="-4"/>
          <w:w w:val="85"/>
          <w:sz w:val="24"/>
          <w:szCs w:val="24"/>
        </w:rPr>
        <w:t xml:space="preserve"> </w:t>
      </w:r>
      <w:r w:rsidRPr="00060A86">
        <w:rPr>
          <w:rFonts w:eastAsia="Arial MT"/>
          <w:w w:val="85"/>
          <w:sz w:val="24"/>
          <w:szCs w:val="24"/>
        </w:rPr>
        <w:t xml:space="preserve">mercado </w:t>
      </w:r>
      <w:r w:rsidRPr="00060A86">
        <w:rPr>
          <w:rFonts w:eastAsia="Arial MT"/>
          <w:w w:val="80"/>
          <w:sz w:val="24"/>
          <w:szCs w:val="24"/>
        </w:rPr>
        <w:t>tornar-se superior ou inferior ao preço registrado, nos termos do artigos 26, § 3º e</w:t>
      </w:r>
      <w:r w:rsidRPr="00060A86">
        <w:rPr>
          <w:rFonts w:eastAsia="Arial MT"/>
          <w:spacing w:val="40"/>
          <w:sz w:val="24"/>
          <w:szCs w:val="24"/>
        </w:rPr>
        <w:t xml:space="preserve"> </w:t>
      </w:r>
      <w:r w:rsidRPr="00060A86">
        <w:rPr>
          <w:rFonts w:eastAsia="Arial MT"/>
          <w:w w:val="80"/>
          <w:sz w:val="24"/>
          <w:szCs w:val="24"/>
        </w:rPr>
        <w:t xml:space="preserve">27, § 4º, ambos </w:t>
      </w:r>
      <w:r w:rsidRPr="00060A86">
        <w:rPr>
          <w:rFonts w:eastAsia="Arial MT"/>
          <w:w w:val="85"/>
          <w:sz w:val="24"/>
          <w:szCs w:val="24"/>
        </w:rPr>
        <w:t>do Decreto nº 11.462, de 2023.</w:t>
      </w:r>
    </w:p>
    <w:p w14:paraId="51237D5A" w14:textId="77777777" w:rsidR="00060A86" w:rsidRPr="00060A86" w:rsidRDefault="00060A86" w:rsidP="00FB509E">
      <w:pPr>
        <w:jc w:val="both"/>
        <w:rPr>
          <w:rFonts w:eastAsia="Arial MT"/>
          <w:sz w:val="24"/>
          <w:szCs w:val="24"/>
        </w:rPr>
      </w:pPr>
    </w:p>
    <w:p w14:paraId="598CB425" w14:textId="77777777" w:rsidR="00060A86" w:rsidRPr="00060A86" w:rsidRDefault="00060A86" w:rsidP="00FB509E">
      <w:pPr>
        <w:numPr>
          <w:ilvl w:val="0"/>
          <w:numId w:val="17"/>
        </w:numPr>
        <w:tabs>
          <w:tab w:val="left" w:pos="580"/>
        </w:tabs>
        <w:ind w:left="0" w:firstLine="0"/>
        <w:jc w:val="both"/>
        <w:outlineLvl w:val="0"/>
        <w:rPr>
          <w:rFonts w:eastAsia="Arial"/>
          <w:b/>
          <w:bCs/>
          <w:sz w:val="24"/>
          <w:szCs w:val="24"/>
        </w:rPr>
      </w:pPr>
      <w:r w:rsidRPr="00060A86">
        <w:rPr>
          <w:rFonts w:eastAsia="Arial"/>
          <w:b/>
          <w:bCs/>
          <w:w w:val="80"/>
          <w:sz w:val="24"/>
          <w:szCs w:val="24"/>
        </w:rPr>
        <w:t>DAS</w:t>
      </w:r>
      <w:r w:rsidRPr="00060A86">
        <w:rPr>
          <w:rFonts w:eastAsia="Arial"/>
          <w:b/>
          <w:bCs/>
          <w:spacing w:val="-2"/>
          <w:w w:val="90"/>
          <w:sz w:val="24"/>
          <w:szCs w:val="24"/>
        </w:rPr>
        <w:t xml:space="preserve"> PENALIDADES</w:t>
      </w:r>
    </w:p>
    <w:p w14:paraId="05E7D01A" w14:textId="77777777" w:rsidR="00060A86" w:rsidRPr="00060A86" w:rsidRDefault="00060A86" w:rsidP="00FB509E">
      <w:pPr>
        <w:numPr>
          <w:ilvl w:val="1"/>
          <w:numId w:val="17"/>
        </w:numPr>
        <w:tabs>
          <w:tab w:val="left" w:pos="927"/>
        </w:tabs>
        <w:ind w:left="0" w:firstLine="0"/>
        <w:jc w:val="both"/>
        <w:rPr>
          <w:rFonts w:eastAsia="Arial MT"/>
          <w:sz w:val="24"/>
          <w:szCs w:val="24"/>
        </w:rPr>
      </w:pPr>
      <w:r w:rsidRPr="00060A86">
        <w:rPr>
          <w:rFonts w:eastAsia="Arial MT"/>
          <w:spacing w:val="-2"/>
          <w:w w:val="90"/>
          <w:sz w:val="24"/>
          <w:szCs w:val="24"/>
        </w:rPr>
        <w:t>O descumprimento</w:t>
      </w:r>
      <w:r w:rsidRPr="00060A86">
        <w:rPr>
          <w:rFonts w:eastAsia="Arial MT"/>
          <w:spacing w:val="-3"/>
          <w:w w:val="90"/>
          <w:sz w:val="24"/>
          <w:szCs w:val="24"/>
        </w:rPr>
        <w:t xml:space="preserve"> </w:t>
      </w:r>
      <w:r w:rsidRPr="00060A86">
        <w:rPr>
          <w:rFonts w:eastAsia="Arial MT"/>
          <w:spacing w:val="-2"/>
          <w:w w:val="90"/>
          <w:sz w:val="24"/>
          <w:szCs w:val="24"/>
        </w:rPr>
        <w:t>da</w:t>
      </w:r>
      <w:r w:rsidRPr="00060A86">
        <w:rPr>
          <w:rFonts w:eastAsia="Arial MT"/>
          <w:spacing w:val="-3"/>
          <w:w w:val="90"/>
          <w:sz w:val="24"/>
          <w:szCs w:val="24"/>
        </w:rPr>
        <w:t xml:space="preserve"> </w:t>
      </w:r>
      <w:r w:rsidRPr="00060A86">
        <w:rPr>
          <w:rFonts w:eastAsia="Arial MT"/>
          <w:spacing w:val="-2"/>
          <w:w w:val="90"/>
          <w:sz w:val="24"/>
          <w:szCs w:val="24"/>
        </w:rPr>
        <w:t>Ata</w:t>
      </w:r>
      <w:r w:rsidRPr="00060A86">
        <w:rPr>
          <w:rFonts w:eastAsia="Arial MT"/>
          <w:spacing w:val="-3"/>
          <w:w w:val="90"/>
          <w:sz w:val="24"/>
          <w:szCs w:val="24"/>
        </w:rPr>
        <w:t xml:space="preserve"> </w:t>
      </w:r>
      <w:r w:rsidRPr="00060A86">
        <w:rPr>
          <w:rFonts w:eastAsia="Arial MT"/>
          <w:spacing w:val="-2"/>
          <w:w w:val="90"/>
          <w:sz w:val="24"/>
          <w:szCs w:val="24"/>
        </w:rPr>
        <w:t>de Registro</w:t>
      </w:r>
      <w:r w:rsidRPr="00060A86">
        <w:rPr>
          <w:rFonts w:eastAsia="Arial MT"/>
          <w:spacing w:val="-3"/>
          <w:w w:val="90"/>
          <w:sz w:val="24"/>
          <w:szCs w:val="24"/>
        </w:rPr>
        <w:t xml:space="preserve"> </w:t>
      </w:r>
      <w:r w:rsidRPr="00060A86">
        <w:rPr>
          <w:rFonts w:eastAsia="Arial MT"/>
          <w:spacing w:val="-2"/>
          <w:w w:val="90"/>
          <w:sz w:val="24"/>
          <w:szCs w:val="24"/>
        </w:rPr>
        <w:t>de Preços</w:t>
      </w:r>
      <w:r w:rsidRPr="00060A86">
        <w:rPr>
          <w:rFonts w:eastAsia="Arial MT"/>
          <w:spacing w:val="-3"/>
          <w:w w:val="90"/>
          <w:sz w:val="24"/>
          <w:szCs w:val="24"/>
        </w:rPr>
        <w:t xml:space="preserve"> </w:t>
      </w:r>
      <w:r w:rsidRPr="00060A86">
        <w:rPr>
          <w:rFonts w:eastAsia="Arial MT"/>
          <w:spacing w:val="-2"/>
          <w:w w:val="90"/>
          <w:sz w:val="24"/>
          <w:szCs w:val="24"/>
        </w:rPr>
        <w:t>ensejará</w:t>
      </w:r>
      <w:r w:rsidRPr="00060A86">
        <w:rPr>
          <w:rFonts w:eastAsia="Arial MT"/>
          <w:spacing w:val="-3"/>
          <w:w w:val="90"/>
          <w:sz w:val="24"/>
          <w:szCs w:val="24"/>
        </w:rPr>
        <w:t xml:space="preserve"> </w:t>
      </w:r>
      <w:r w:rsidRPr="00060A86">
        <w:rPr>
          <w:rFonts w:eastAsia="Arial MT"/>
          <w:spacing w:val="-2"/>
          <w:w w:val="90"/>
          <w:sz w:val="24"/>
          <w:szCs w:val="24"/>
        </w:rPr>
        <w:t xml:space="preserve">aplicação das penalidades </w:t>
      </w:r>
      <w:r w:rsidRPr="00060A86">
        <w:rPr>
          <w:rFonts w:eastAsia="Arial MT"/>
          <w:w w:val="85"/>
          <w:sz w:val="24"/>
          <w:szCs w:val="24"/>
        </w:rPr>
        <w:t>estabelecidas</w:t>
      </w:r>
      <w:r w:rsidRPr="00060A86">
        <w:rPr>
          <w:rFonts w:eastAsia="Arial MT"/>
          <w:spacing w:val="-5"/>
          <w:w w:val="85"/>
          <w:sz w:val="24"/>
          <w:szCs w:val="24"/>
        </w:rPr>
        <w:t xml:space="preserve"> </w:t>
      </w:r>
      <w:r w:rsidRPr="00060A86">
        <w:rPr>
          <w:rFonts w:eastAsia="Arial MT"/>
          <w:w w:val="85"/>
          <w:sz w:val="24"/>
          <w:szCs w:val="24"/>
        </w:rPr>
        <w:t>termo</w:t>
      </w:r>
      <w:r w:rsidRPr="00060A86">
        <w:rPr>
          <w:rFonts w:eastAsia="Arial MT"/>
          <w:spacing w:val="-6"/>
          <w:w w:val="85"/>
          <w:sz w:val="24"/>
          <w:szCs w:val="24"/>
        </w:rPr>
        <w:t xml:space="preserve"> </w:t>
      </w:r>
      <w:r w:rsidRPr="00060A86">
        <w:rPr>
          <w:rFonts w:eastAsia="Arial MT"/>
          <w:w w:val="85"/>
          <w:sz w:val="24"/>
          <w:szCs w:val="24"/>
        </w:rPr>
        <w:t>de</w:t>
      </w:r>
      <w:r w:rsidRPr="00060A86">
        <w:rPr>
          <w:rFonts w:eastAsia="Arial MT"/>
          <w:spacing w:val="-4"/>
          <w:w w:val="85"/>
          <w:sz w:val="24"/>
          <w:szCs w:val="24"/>
        </w:rPr>
        <w:t xml:space="preserve"> </w:t>
      </w:r>
      <w:r w:rsidRPr="00060A86">
        <w:rPr>
          <w:rFonts w:eastAsia="Arial MT"/>
          <w:w w:val="85"/>
          <w:sz w:val="24"/>
          <w:szCs w:val="24"/>
        </w:rPr>
        <w:t>referência</w:t>
      </w:r>
      <w:r w:rsidRPr="00060A86">
        <w:rPr>
          <w:rFonts w:eastAsia="Arial MT"/>
          <w:spacing w:val="-4"/>
          <w:w w:val="85"/>
          <w:sz w:val="24"/>
          <w:szCs w:val="24"/>
        </w:rPr>
        <w:t xml:space="preserve"> </w:t>
      </w:r>
      <w:r w:rsidRPr="00060A86">
        <w:rPr>
          <w:rFonts w:eastAsia="Arial MT"/>
          <w:w w:val="85"/>
          <w:sz w:val="24"/>
          <w:szCs w:val="24"/>
        </w:rPr>
        <w:t>anexo</w:t>
      </w:r>
      <w:r w:rsidRPr="00060A86">
        <w:rPr>
          <w:rFonts w:eastAsia="Arial MT"/>
          <w:spacing w:val="-6"/>
          <w:w w:val="85"/>
          <w:sz w:val="24"/>
          <w:szCs w:val="24"/>
        </w:rPr>
        <w:t xml:space="preserve"> </w:t>
      </w:r>
      <w:r w:rsidRPr="00060A86">
        <w:rPr>
          <w:rFonts w:eastAsia="Arial MT"/>
          <w:w w:val="85"/>
          <w:sz w:val="24"/>
          <w:szCs w:val="24"/>
        </w:rPr>
        <w:t>do</w:t>
      </w:r>
      <w:r w:rsidRPr="00060A86">
        <w:rPr>
          <w:rFonts w:eastAsia="Arial MT"/>
          <w:spacing w:val="-6"/>
          <w:w w:val="85"/>
          <w:sz w:val="24"/>
          <w:szCs w:val="24"/>
        </w:rPr>
        <w:t xml:space="preserve"> </w:t>
      </w:r>
      <w:r w:rsidRPr="00060A86">
        <w:rPr>
          <w:rFonts w:eastAsia="Arial MT"/>
          <w:w w:val="85"/>
          <w:sz w:val="24"/>
          <w:szCs w:val="24"/>
        </w:rPr>
        <w:t>Edital.</w:t>
      </w:r>
    </w:p>
    <w:p w14:paraId="29273510" w14:textId="77777777" w:rsidR="00060A86" w:rsidRPr="00060A86" w:rsidRDefault="00060A86" w:rsidP="00FB509E">
      <w:pPr>
        <w:numPr>
          <w:ilvl w:val="2"/>
          <w:numId w:val="17"/>
        </w:numPr>
        <w:tabs>
          <w:tab w:val="left" w:pos="1634"/>
        </w:tabs>
        <w:ind w:left="0" w:firstLine="0"/>
        <w:jc w:val="both"/>
        <w:rPr>
          <w:rFonts w:eastAsia="Arial MT"/>
          <w:sz w:val="24"/>
          <w:szCs w:val="24"/>
        </w:rPr>
      </w:pPr>
      <w:r w:rsidRPr="00060A86">
        <w:rPr>
          <w:rFonts w:eastAsia="Arial MT"/>
          <w:spacing w:val="-2"/>
          <w:w w:val="85"/>
          <w:sz w:val="24"/>
          <w:szCs w:val="24"/>
        </w:rPr>
        <w:t>As sanções</w:t>
      </w:r>
      <w:r w:rsidRPr="00060A86">
        <w:rPr>
          <w:rFonts w:eastAsia="Arial MT"/>
          <w:spacing w:val="-3"/>
          <w:w w:val="85"/>
          <w:sz w:val="24"/>
          <w:szCs w:val="24"/>
        </w:rPr>
        <w:t xml:space="preserve"> </w:t>
      </w:r>
      <w:r w:rsidRPr="00060A86">
        <w:rPr>
          <w:rFonts w:eastAsia="Arial MT"/>
          <w:spacing w:val="-2"/>
          <w:w w:val="85"/>
          <w:sz w:val="24"/>
          <w:szCs w:val="24"/>
        </w:rPr>
        <w:t>também se aplicam aos</w:t>
      </w:r>
      <w:r w:rsidRPr="00060A86">
        <w:rPr>
          <w:rFonts w:eastAsia="Arial MT"/>
          <w:spacing w:val="-3"/>
          <w:w w:val="85"/>
          <w:sz w:val="24"/>
          <w:szCs w:val="24"/>
        </w:rPr>
        <w:t xml:space="preserve"> </w:t>
      </w:r>
      <w:r w:rsidRPr="00060A86">
        <w:rPr>
          <w:rFonts w:eastAsia="Arial MT"/>
          <w:spacing w:val="-2"/>
          <w:w w:val="85"/>
          <w:sz w:val="24"/>
          <w:szCs w:val="24"/>
        </w:rPr>
        <w:t>integrantes</w:t>
      </w:r>
      <w:r w:rsidRPr="00060A86">
        <w:rPr>
          <w:rFonts w:eastAsia="Arial MT"/>
          <w:spacing w:val="-3"/>
          <w:w w:val="85"/>
          <w:sz w:val="24"/>
          <w:szCs w:val="24"/>
        </w:rPr>
        <w:t xml:space="preserve"> </w:t>
      </w:r>
      <w:r w:rsidRPr="00060A86">
        <w:rPr>
          <w:rFonts w:eastAsia="Arial MT"/>
          <w:spacing w:val="-2"/>
          <w:w w:val="85"/>
          <w:sz w:val="24"/>
          <w:szCs w:val="24"/>
        </w:rPr>
        <w:t xml:space="preserve">do cadastro de reserva no registro </w:t>
      </w:r>
      <w:r w:rsidRPr="00060A86">
        <w:rPr>
          <w:rFonts w:eastAsia="Arial MT"/>
          <w:w w:val="85"/>
          <w:sz w:val="24"/>
          <w:szCs w:val="24"/>
        </w:rPr>
        <w:t xml:space="preserve">de preços que, convocados, não honrarem o compromisso assumido injustificadamente após </w:t>
      </w:r>
      <w:r w:rsidRPr="00060A86">
        <w:rPr>
          <w:rFonts w:eastAsia="Arial MT"/>
          <w:w w:val="90"/>
          <w:sz w:val="24"/>
          <w:szCs w:val="24"/>
        </w:rPr>
        <w:t>terem</w:t>
      </w:r>
      <w:r w:rsidRPr="00060A86">
        <w:rPr>
          <w:rFonts w:eastAsia="Arial MT"/>
          <w:spacing w:val="-12"/>
          <w:w w:val="90"/>
          <w:sz w:val="24"/>
          <w:szCs w:val="24"/>
        </w:rPr>
        <w:t xml:space="preserve"> </w:t>
      </w:r>
      <w:r w:rsidRPr="00060A86">
        <w:rPr>
          <w:rFonts w:eastAsia="Arial MT"/>
          <w:w w:val="90"/>
          <w:sz w:val="24"/>
          <w:szCs w:val="24"/>
        </w:rPr>
        <w:t>assinado</w:t>
      </w:r>
      <w:r w:rsidRPr="00060A86">
        <w:rPr>
          <w:rFonts w:eastAsia="Arial MT"/>
          <w:spacing w:val="-10"/>
          <w:w w:val="90"/>
          <w:sz w:val="24"/>
          <w:szCs w:val="24"/>
        </w:rPr>
        <w:t xml:space="preserve"> </w:t>
      </w:r>
      <w:r w:rsidRPr="00060A86">
        <w:rPr>
          <w:rFonts w:eastAsia="Arial MT"/>
          <w:w w:val="90"/>
          <w:sz w:val="24"/>
          <w:szCs w:val="24"/>
        </w:rPr>
        <w:t>a</w:t>
      </w:r>
      <w:r w:rsidRPr="00060A86">
        <w:rPr>
          <w:rFonts w:eastAsia="Arial MT"/>
          <w:spacing w:val="-10"/>
          <w:w w:val="90"/>
          <w:sz w:val="24"/>
          <w:szCs w:val="24"/>
        </w:rPr>
        <w:t xml:space="preserve"> </w:t>
      </w:r>
      <w:r w:rsidRPr="00060A86">
        <w:rPr>
          <w:rFonts w:eastAsia="Arial MT"/>
          <w:w w:val="90"/>
          <w:sz w:val="24"/>
          <w:szCs w:val="24"/>
        </w:rPr>
        <w:t>ata.</w:t>
      </w:r>
    </w:p>
    <w:p w14:paraId="602B6274" w14:textId="77777777" w:rsidR="00060A86" w:rsidRPr="00060A86" w:rsidRDefault="00060A86" w:rsidP="00FB509E">
      <w:pPr>
        <w:numPr>
          <w:ilvl w:val="1"/>
          <w:numId w:val="17"/>
        </w:numPr>
        <w:tabs>
          <w:tab w:val="left" w:pos="927"/>
        </w:tabs>
        <w:ind w:left="0" w:firstLine="0"/>
        <w:jc w:val="both"/>
        <w:rPr>
          <w:rFonts w:eastAsia="Arial MT"/>
          <w:sz w:val="24"/>
          <w:szCs w:val="24"/>
        </w:rPr>
      </w:pPr>
      <w:r w:rsidRPr="00060A86">
        <w:rPr>
          <w:rFonts w:eastAsia="Arial MT"/>
          <w:w w:val="90"/>
          <w:sz w:val="24"/>
          <w:szCs w:val="24"/>
        </w:rPr>
        <w:t xml:space="preserve">É da competência do gerenciador a aplicação das penalidades decorrentes do </w:t>
      </w:r>
      <w:r w:rsidRPr="00060A86">
        <w:rPr>
          <w:rFonts w:eastAsia="Arial MT"/>
          <w:w w:val="80"/>
          <w:sz w:val="24"/>
          <w:szCs w:val="24"/>
        </w:rPr>
        <w:t>descumprimento do pactuado nesta ata de registro de preço (art. 7º, inc. XIV, do Decreto nº 11.462,</w:t>
      </w:r>
      <w:r w:rsidRPr="00060A86">
        <w:rPr>
          <w:rFonts w:eastAsia="Arial MT"/>
          <w:spacing w:val="80"/>
          <w:sz w:val="24"/>
          <w:szCs w:val="24"/>
        </w:rPr>
        <w:t xml:space="preserve"> </w:t>
      </w:r>
      <w:r w:rsidRPr="00060A86">
        <w:rPr>
          <w:rFonts w:eastAsia="Arial MT"/>
          <w:w w:val="80"/>
          <w:sz w:val="24"/>
          <w:szCs w:val="24"/>
        </w:rPr>
        <w:t xml:space="preserve">de 2023), exceto nas hipóteses em que o descumprimento disser respeito às contratações dos órgãos </w:t>
      </w:r>
      <w:r w:rsidRPr="00060A86">
        <w:rPr>
          <w:rFonts w:eastAsia="Arial MT"/>
          <w:spacing w:val="-2"/>
          <w:w w:val="90"/>
          <w:sz w:val="24"/>
          <w:szCs w:val="24"/>
        </w:rPr>
        <w:t>ou</w:t>
      </w:r>
      <w:r w:rsidRPr="00060A86">
        <w:rPr>
          <w:rFonts w:eastAsia="Arial MT"/>
          <w:spacing w:val="-4"/>
          <w:w w:val="90"/>
          <w:sz w:val="24"/>
          <w:szCs w:val="24"/>
        </w:rPr>
        <w:t xml:space="preserve"> </w:t>
      </w:r>
      <w:r w:rsidRPr="00060A86">
        <w:rPr>
          <w:rFonts w:eastAsia="Arial MT"/>
          <w:spacing w:val="-2"/>
          <w:w w:val="90"/>
          <w:sz w:val="24"/>
          <w:szCs w:val="24"/>
        </w:rPr>
        <w:t>entidade</w:t>
      </w:r>
      <w:r w:rsidRPr="00060A86">
        <w:rPr>
          <w:rFonts w:eastAsia="Arial MT"/>
          <w:spacing w:val="-5"/>
          <w:w w:val="90"/>
          <w:sz w:val="24"/>
          <w:szCs w:val="24"/>
        </w:rPr>
        <w:t xml:space="preserve"> </w:t>
      </w:r>
      <w:r w:rsidRPr="00060A86">
        <w:rPr>
          <w:rFonts w:eastAsia="Arial MT"/>
          <w:spacing w:val="-2"/>
          <w:w w:val="90"/>
          <w:sz w:val="24"/>
          <w:szCs w:val="24"/>
        </w:rPr>
        <w:t>participante,</w:t>
      </w:r>
      <w:r w:rsidRPr="00060A86">
        <w:rPr>
          <w:rFonts w:eastAsia="Arial MT"/>
          <w:spacing w:val="-4"/>
          <w:w w:val="90"/>
          <w:sz w:val="24"/>
          <w:szCs w:val="24"/>
        </w:rPr>
        <w:t xml:space="preserve"> </w:t>
      </w:r>
      <w:r w:rsidRPr="00060A86">
        <w:rPr>
          <w:rFonts w:eastAsia="Arial MT"/>
          <w:spacing w:val="-2"/>
          <w:w w:val="90"/>
          <w:sz w:val="24"/>
          <w:szCs w:val="24"/>
        </w:rPr>
        <w:t>caso</w:t>
      </w:r>
      <w:r w:rsidRPr="00060A86">
        <w:rPr>
          <w:rFonts w:eastAsia="Arial MT"/>
          <w:spacing w:val="-4"/>
          <w:w w:val="90"/>
          <w:sz w:val="24"/>
          <w:szCs w:val="24"/>
        </w:rPr>
        <w:t xml:space="preserve"> </w:t>
      </w:r>
      <w:r w:rsidRPr="00060A86">
        <w:rPr>
          <w:rFonts w:eastAsia="Arial MT"/>
          <w:spacing w:val="-2"/>
          <w:w w:val="90"/>
          <w:sz w:val="24"/>
          <w:szCs w:val="24"/>
        </w:rPr>
        <w:t>no</w:t>
      </w:r>
      <w:r w:rsidRPr="00060A86">
        <w:rPr>
          <w:rFonts w:eastAsia="Arial MT"/>
          <w:spacing w:val="-4"/>
          <w:w w:val="90"/>
          <w:sz w:val="24"/>
          <w:szCs w:val="24"/>
        </w:rPr>
        <w:t xml:space="preserve"> </w:t>
      </w:r>
      <w:r w:rsidRPr="00060A86">
        <w:rPr>
          <w:rFonts w:eastAsia="Arial MT"/>
          <w:spacing w:val="-2"/>
          <w:w w:val="90"/>
          <w:sz w:val="24"/>
          <w:szCs w:val="24"/>
        </w:rPr>
        <w:t>qual</w:t>
      </w:r>
      <w:r w:rsidRPr="00060A86">
        <w:rPr>
          <w:rFonts w:eastAsia="Arial MT"/>
          <w:spacing w:val="-4"/>
          <w:w w:val="90"/>
          <w:sz w:val="24"/>
          <w:szCs w:val="24"/>
        </w:rPr>
        <w:t xml:space="preserve"> </w:t>
      </w:r>
      <w:r w:rsidRPr="00060A86">
        <w:rPr>
          <w:rFonts w:eastAsia="Arial MT"/>
          <w:spacing w:val="-2"/>
          <w:w w:val="90"/>
          <w:sz w:val="24"/>
          <w:szCs w:val="24"/>
        </w:rPr>
        <w:t>caberá</w:t>
      </w:r>
      <w:r w:rsidRPr="00060A86">
        <w:rPr>
          <w:rFonts w:eastAsia="Arial MT"/>
          <w:spacing w:val="-5"/>
          <w:w w:val="90"/>
          <w:sz w:val="24"/>
          <w:szCs w:val="24"/>
        </w:rPr>
        <w:t xml:space="preserve"> </w:t>
      </w:r>
      <w:r w:rsidRPr="00060A86">
        <w:rPr>
          <w:rFonts w:eastAsia="Arial MT"/>
          <w:spacing w:val="-2"/>
          <w:w w:val="90"/>
          <w:sz w:val="24"/>
          <w:szCs w:val="24"/>
        </w:rPr>
        <w:t>ao</w:t>
      </w:r>
      <w:r w:rsidRPr="00060A86">
        <w:rPr>
          <w:rFonts w:eastAsia="Arial MT"/>
          <w:spacing w:val="-5"/>
          <w:w w:val="90"/>
          <w:sz w:val="24"/>
          <w:szCs w:val="24"/>
        </w:rPr>
        <w:t xml:space="preserve"> </w:t>
      </w:r>
      <w:r w:rsidRPr="00060A86">
        <w:rPr>
          <w:rFonts w:eastAsia="Arial MT"/>
          <w:spacing w:val="-2"/>
          <w:w w:val="90"/>
          <w:sz w:val="24"/>
          <w:szCs w:val="24"/>
        </w:rPr>
        <w:t>respectivo</w:t>
      </w:r>
      <w:r w:rsidRPr="00060A86">
        <w:rPr>
          <w:rFonts w:eastAsia="Arial MT"/>
          <w:spacing w:val="-5"/>
          <w:w w:val="90"/>
          <w:sz w:val="24"/>
          <w:szCs w:val="24"/>
        </w:rPr>
        <w:t xml:space="preserve"> </w:t>
      </w:r>
      <w:r w:rsidRPr="00060A86">
        <w:rPr>
          <w:rFonts w:eastAsia="Arial MT"/>
          <w:spacing w:val="-2"/>
          <w:w w:val="90"/>
          <w:sz w:val="24"/>
          <w:szCs w:val="24"/>
        </w:rPr>
        <w:t>órgão</w:t>
      </w:r>
      <w:r w:rsidRPr="00060A86">
        <w:rPr>
          <w:rFonts w:eastAsia="Arial MT"/>
          <w:spacing w:val="-4"/>
          <w:w w:val="90"/>
          <w:sz w:val="24"/>
          <w:szCs w:val="24"/>
        </w:rPr>
        <w:t xml:space="preserve"> </w:t>
      </w:r>
      <w:r w:rsidRPr="00060A86">
        <w:rPr>
          <w:rFonts w:eastAsia="Arial MT"/>
          <w:spacing w:val="-2"/>
          <w:w w:val="90"/>
          <w:sz w:val="24"/>
          <w:szCs w:val="24"/>
        </w:rPr>
        <w:t>participante</w:t>
      </w:r>
      <w:r w:rsidRPr="00060A86">
        <w:rPr>
          <w:rFonts w:eastAsia="Arial MT"/>
          <w:spacing w:val="-5"/>
          <w:w w:val="90"/>
          <w:sz w:val="24"/>
          <w:szCs w:val="24"/>
        </w:rPr>
        <w:t xml:space="preserve"> </w:t>
      </w:r>
      <w:r w:rsidRPr="00060A86">
        <w:rPr>
          <w:rFonts w:eastAsia="Arial MT"/>
          <w:spacing w:val="-2"/>
          <w:w w:val="90"/>
          <w:sz w:val="24"/>
          <w:szCs w:val="24"/>
        </w:rPr>
        <w:t>a</w:t>
      </w:r>
      <w:r w:rsidRPr="00060A86">
        <w:rPr>
          <w:rFonts w:eastAsia="Arial MT"/>
          <w:spacing w:val="-4"/>
          <w:w w:val="90"/>
          <w:sz w:val="24"/>
          <w:szCs w:val="24"/>
        </w:rPr>
        <w:t xml:space="preserve"> </w:t>
      </w:r>
      <w:r w:rsidRPr="00060A86">
        <w:rPr>
          <w:rFonts w:eastAsia="Arial MT"/>
          <w:spacing w:val="-2"/>
          <w:w w:val="90"/>
          <w:sz w:val="24"/>
          <w:szCs w:val="24"/>
        </w:rPr>
        <w:t>aplicação</w:t>
      </w:r>
      <w:r w:rsidRPr="00060A86">
        <w:rPr>
          <w:rFonts w:eastAsia="Arial MT"/>
          <w:spacing w:val="-5"/>
          <w:w w:val="90"/>
          <w:sz w:val="24"/>
          <w:szCs w:val="24"/>
        </w:rPr>
        <w:t xml:space="preserve"> </w:t>
      </w:r>
      <w:r w:rsidRPr="00060A86">
        <w:rPr>
          <w:rFonts w:eastAsia="Arial MT"/>
          <w:spacing w:val="-2"/>
          <w:w w:val="90"/>
          <w:sz w:val="24"/>
          <w:szCs w:val="24"/>
        </w:rPr>
        <w:t xml:space="preserve">da </w:t>
      </w:r>
      <w:r w:rsidRPr="00060A86">
        <w:rPr>
          <w:rFonts w:eastAsia="Arial MT"/>
          <w:w w:val="85"/>
          <w:sz w:val="24"/>
          <w:szCs w:val="24"/>
        </w:rPr>
        <w:t>penalidade</w:t>
      </w:r>
      <w:r w:rsidRPr="00060A86">
        <w:rPr>
          <w:rFonts w:eastAsia="Arial MT"/>
          <w:spacing w:val="-7"/>
          <w:w w:val="85"/>
          <w:sz w:val="24"/>
          <w:szCs w:val="24"/>
        </w:rPr>
        <w:t xml:space="preserve"> </w:t>
      </w:r>
      <w:r w:rsidRPr="00060A86">
        <w:rPr>
          <w:rFonts w:eastAsia="Arial MT"/>
          <w:w w:val="85"/>
          <w:sz w:val="24"/>
          <w:szCs w:val="24"/>
        </w:rPr>
        <w:t>(art.</w:t>
      </w:r>
      <w:r w:rsidRPr="00060A86">
        <w:rPr>
          <w:rFonts w:eastAsia="Arial MT"/>
          <w:spacing w:val="-7"/>
          <w:w w:val="85"/>
          <w:sz w:val="24"/>
          <w:szCs w:val="24"/>
        </w:rPr>
        <w:t xml:space="preserve"> </w:t>
      </w:r>
      <w:r w:rsidRPr="00060A86">
        <w:rPr>
          <w:rFonts w:eastAsia="Arial MT"/>
          <w:w w:val="85"/>
          <w:sz w:val="24"/>
          <w:szCs w:val="24"/>
        </w:rPr>
        <w:t>8º,</w:t>
      </w:r>
      <w:r w:rsidRPr="00060A86">
        <w:rPr>
          <w:rFonts w:eastAsia="Arial MT"/>
          <w:spacing w:val="-6"/>
          <w:w w:val="85"/>
          <w:sz w:val="24"/>
          <w:szCs w:val="24"/>
        </w:rPr>
        <w:t xml:space="preserve"> </w:t>
      </w:r>
      <w:r w:rsidRPr="00060A86">
        <w:rPr>
          <w:rFonts w:eastAsia="Arial MT"/>
          <w:w w:val="85"/>
          <w:sz w:val="24"/>
          <w:szCs w:val="24"/>
        </w:rPr>
        <w:t>inc.</w:t>
      </w:r>
      <w:r w:rsidRPr="00060A86">
        <w:rPr>
          <w:rFonts w:eastAsia="Arial MT"/>
          <w:spacing w:val="-5"/>
          <w:w w:val="85"/>
          <w:sz w:val="24"/>
          <w:szCs w:val="24"/>
        </w:rPr>
        <w:t xml:space="preserve"> </w:t>
      </w:r>
      <w:r w:rsidRPr="00060A86">
        <w:rPr>
          <w:rFonts w:eastAsia="Arial MT"/>
          <w:w w:val="85"/>
          <w:sz w:val="24"/>
          <w:szCs w:val="24"/>
        </w:rPr>
        <w:t>IX,</w:t>
      </w:r>
      <w:r w:rsidRPr="00060A86">
        <w:rPr>
          <w:rFonts w:eastAsia="Arial MT"/>
          <w:spacing w:val="-7"/>
          <w:w w:val="85"/>
          <w:sz w:val="24"/>
          <w:szCs w:val="24"/>
        </w:rPr>
        <w:t xml:space="preserve"> </w:t>
      </w:r>
      <w:r w:rsidRPr="00060A86">
        <w:rPr>
          <w:rFonts w:eastAsia="Arial MT"/>
          <w:w w:val="85"/>
          <w:sz w:val="24"/>
          <w:szCs w:val="24"/>
        </w:rPr>
        <w:t>do</w:t>
      </w:r>
      <w:r w:rsidRPr="00060A86">
        <w:rPr>
          <w:rFonts w:eastAsia="Arial MT"/>
          <w:spacing w:val="-5"/>
          <w:w w:val="85"/>
          <w:sz w:val="24"/>
          <w:szCs w:val="24"/>
        </w:rPr>
        <w:t xml:space="preserve"> </w:t>
      </w:r>
      <w:r w:rsidRPr="00060A86">
        <w:rPr>
          <w:rFonts w:eastAsia="Arial MT"/>
          <w:w w:val="85"/>
          <w:sz w:val="24"/>
          <w:szCs w:val="24"/>
        </w:rPr>
        <w:t>Decreto</w:t>
      </w:r>
      <w:r w:rsidRPr="00060A86">
        <w:rPr>
          <w:rFonts w:eastAsia="Arial MT"/>
          <w:spacing w:val="-6"/>
          <w:w w:val="85"/>
          <w:sz w:val="24"/>
          <w:szCs w:val="24"/>
        </w:rPr>
        <w:t xml:space="preserve"> </w:t>
      </w:r>
      <w:r w:rsidRPr="00060A86">
        <w:rPr>
          <w:rFonts w:eastAsia="Arial MT"/>
          <w:w w:val="85"/>
          <w:sz w:val="24"/>
          <w:szCs w:val="24"/>
        </w:rPr>
        <w:t>nº</w:t>
      </w:r>
      <w:r w:rsidRPr="00060A86">
        <w:rPr>
          <w:rFonts w:eastAsia="Arial MT"/>
          <w:spacing w:val="-5"/>
          <w:w w:val="85"/>
          <w:sz w:val="24"/>
          <w:szCs w:val="24"/>
        </w:rPr>
        <w:t xml:space="preserve"> </w:t>
      </w:r>
      <w:r w:rsidRPr="00060A86">
        <w:rPr>
          <w:rFonts w:eastAsia="Arial MT"/>
          <w:w w:val="85"/>
          <w:sz w:val="24"/>
          <w:szCs w:val="24"/>
        </w:rPr>
        <w:t>11.462,</w:t>
      </w:r>
      <w:r w:rsidRPr="00060A86">
        <w:rPr>
          <w:rFonts w:eastAsia="Arial MT"/>
          <w:spacing w:val="-7"/>
          <w:w w:val="85"/>
          <w:sz w:val="24"/>
          <w:szCs w:val="24"/>
        </w:rPr>
        <w:t xml:space="preserve"> </w:t>
      </w:r>
      <w:r w:rsidRPr="00060A86">
        <w:rPr>
          <w:rFonts w:eastAsia="Arial MT"/>
          <w:w w:val="85"/>
          <w:sz w:val="24"/>
          <w:szCs w:val="24"/>
        </w:rPr>
        <w:t>de</w:t>
      </w:r>
      <w:r w:rsidRPr="00060A86">
        <w:rPr>
          <w:rFonts w:eastAsia="Arial MT"/>
          <w:spacing w:val="-7"/>
          <w:w w:val="85"/>
          <w:sz w:val="24"/>
          <w:szCs w:val="24"/>
        </w:rPr>
        <w:t xml:space="preserve"> </w:t>
      </w:r>
      <w:r w:rsidRPr="00060A86">
        <w:rPr>
          <w:rFonts w:eastAsia="Arial MT"/>
          <w:w w:val="85"/>
          <w:sz w:val="24"/>
          <w:szCs w:val="24"/>
        </w:rPr>
        <w:t>2023).</w:t>
      </w:r>
    </w:p>
    <w:p w14:paraId="7B6CEC74" w14:textId="0463F5E4" w:rsidR="00060A86" w:rsidRPr="00BE23A2" w:rsidRDefault="00060A86" w:rsidP="00FB509E">
      <w:pPr>
        <w:numPr>
          <w:ilvl w:val="1"/>
          <w:numId w:val="17"/>
        </w:numPr>
        <w:tabs>
          <w:tab w:val="left" w:pos="927"/>
        </w:tabs>
        <w:ind w:left="0" w:firstLine="0"/>
        <w:jc w:val="both"/>
        <w:rPr>
          <w:rFonts w:eastAsia="Arial MT"/>
          <w:sz w:val="24"/>
          <w:szCs w:val="24"/>
        </w:rPr>
      </w:pPr>
      <w:r w:rsidRPr="00060A86">
        <w:rPr>
          <w:rFonts w:eastAsia="Arial MT"/>
          <w:w w:val="85"/>
          <w:sz w:val="24"/>
          <w:szCs w:val="24"/>
        </w:rPr>
        <w:t xml:space="preserve">O órgão ou entidade participante deverá comunicar ao órgão gerenciador qualquer das </w:t>
      </w:r>
      <w:r w:rsidRPr="00060A86">
        <w:rPr>
          <w:rFonts w:eastAsia="Arial MT"/>
          <w:w w:val="90"/>
          <w:sz w:val="24"/>
          <w:szCs w:val="24"/>
        </w:rPr>
        <w:t>ocorrências</w:t>
      </w:r>
      <w:r w:rsidRPr="00060A86">
        <w:rPr>
          <w:rFonts w:eastAsia="Arial MT"/>
          <w:spacing w:val="-10"/>
          <w:w w:val="90"/>
          <w:sz w:val="24"/>
          <w:szCs w:val="24"/>
        </w:rPr>
        <w:t xml:space="preserve"> </w:t>
      </w:r>
      <w:r w:rsidRPr="00060A86">
        <w:rPr>
          <w:rFonts w:eastAsia="Arial MT"/>
          <w:w w:val="90"/>
          <w:sz w:val="24"/>
          <w:szCs w:val="24"/>
        </w:rPr>
        <w:t>previstas</w:t>
      </w:r>
      <w:r w:rsidRPr="00060A86">
        <w:rPr>
          <w:rFonts w:eastAsia="Arial MT"/>
          <w:spacing w:val="-10"/>
          <w:w w:val="90"/>
          <w:sz w:val="24"/>
          <w:szCs w:val="24"/>
        </w:rPr>
        <w:t xml:space="preserve"> </w:t>
      </w:r>
      <w:r w:rsidRPr="00060A86">
        <w:rPr>
          <w:rFonts w:eastAsia="Arial MT"/>
          <w:w w:val="90"/>
          <w:sz w:val="24"/>
          <w:szCs w:val="24"/>
        </w:rPr>
        <w:t>no</w:t>
      </w:r>
      <w:r w:rsidRPr="00060A86">
        <w:rPr>
          <w:rFonts w:eastAsia="Arial MT"/>
          <w:spacing w:val="-9"/>
          <w:w w:val="90"/>
          <w:sz w:val="24"/>
          <w:szCs w:val="24"/>
        </w:rPr>
        <w:t xml:space="preserve"> </w:t>
      </w:r>
      <w:r w:rsidRPr="00060A86">
        <w:rPr>
          <w:rFonts w:eastAsia="Arial MT"/>
          <w:w w:val="90"/>
          <w:sz w:val="24"/>
          <w:szCs w:val="24"/>
        </w:rPr>
        <w:t>item</w:t>
      </w:r>
      <w:r w:rsidRPr="00060A86">
        <w:rPr>
          <w:rFonts w:eastAsia="Arial MT"/>
          <w:spacing w:val="-10"/>
          <w:w w:val="90"/>
          <w:sz w:val="24"/>
          <w:szCs w:val="24"/>
        </w:rPr>
        <w:t xml:space="preserve"> </w:t>
      </w:r>
      <w:r w:rsidRPr="00060A86">
        <w:rPr>
          <w:rFonts w:eastAsia="Arial MT"/>
          <w:w w:val="90"/>
          <w:sz w:val="24"/>
          <w:szCs w:val="24"/>
        </w:rPr>
        <w:t>9.1,</w:t>
      </w:r>
      <w:r w:rsidRPr="00060A86">
        <w:rPr>
          <w:rFonts w:eastAsia="Arial MT"/>
          <w:spacing w:val="-10"/>
          <w:w w:val="90"/>
          <w:sz w:val="24"/>
          <w:szCs w:val="24"/>
        </w:rPr>
        <w:t xml:space="preserve"> </w:t>
      </w:r>
      <w:r w:rsidRPr="00060A86">
        <w:rPr>
          <w:rFonts w:eastAsia="Arial MT"/>
          <w:w w:val="90"/>
          <w:sz w:val="24"/>
          <w:szCs w:val="24"/>
        </w:rPr>
        <w:t>dada</w:t>
      </w:r>
      <w:r w:rsidRPr="00060A86">
        <w:rPr>
          <w:rFonts w:eastAsia="Arial MT"/>
          <w:spacing w:val="-10"/>
          <w:w w:val="90"/>
          <w:sz w:val="24"/>
          <w:szCs w:val="24"/>
        </w:rPr>
        <w:t xml:space="preserve"> </w:t>
      </w:r>
      <w:r w:rsidRPr="00060A86">
        <w:rPr>
          <w:rFonts w:eastAsia="Arial MT"/>
          <w:w w:val="90"/>
          <w:sz w:val="24"/>
          <w:szCs w:val="24"/>
        </w:rPr>
        <w:t>a</w:t>
      </w:r>
      <w:r w:rsidRPr="00060A86">
        <w:rPr>
          <w:rFonts w:eastAsia="Arial MT"/>
          <w:spacing w:val="-10"/>
          <w:w w:val="90"/>
          <w:sz w:val="24"/>
          <w:szCs w:val="24"/>
        </w:rPr>
        <w:t xml:space="preserve"> </w:t>
      </w:r>
      <w:r w:rsidRPr="00060A86">
        <w:rPr>
          <w:rFonts w:eastAsia="Arial MT"/>
          <w:w w:val="90"/>
          <w:sz w:val="24"/>
          <w:szCs w:val="24"/>
        </w:rPr>
        <w:t>necessidade</w:t>
      </w:r>
      <w:r w:rsidRPr="00060A86">
        <w:rPr>
          <w:rFonts w:eastAsia="Arial MT"/>
          <w:spacing w:val="-10"/>
          <w:w w:val="90"/>
          <w:sz w:val="24"/>
          <w:szCs w:val="24"/>
        </w:rPr>
        <w:t xml:space="preserve"> </w:t>
      </w:r>
      <w:r w:rsidRPr="00060A86">
        <w:rPr>
          <w:rFonts w:eastAsia="Arial MT"/>
          <w:w w:val="90"/>
          <w:sz w:val="24"/>
          <w:szCs w:val="24"/>
        </w:rPr>
        <w:t>de</w:t>
      </w:r>
      <w:r w:rsidRPr="00060A86">
        <w:rPr>
          <w:rFonts w:eastAsia="Arial MT"/>
          <w:spacing w:val="-10"/>
          <w:w w:val="90"/>
          <w:sz w:val="24"/>
          <w:szCs w:val="24"/>
        </w:rPr>
        <w:t xml:space="preserve"> </w:t>
      </w:r>
      <w:r w:rsidRPr="00060A86">
        <w:rPr>
          <w:rFonts w:eastAsia="Arial MT"/>
          <w:w w:val="90"/>
          <w:sz w:val="24"/>
          <w:szCs w:val="24"/>
        </w:rPr>
        <w:t>instauração</w:t>
      </w:r>
      <w:r w:rsidRPr="00060A86">
        <w:rPr>
          <w:rFonts w:eastAsia="Arial MT"/>
          <w:spacing w:val="-10"/>
          <w:w w:val="90"/>
          <w:sz w:val="24"/>
          <w:szCs w:val="24"/>
        </w:rPr>
        <w:t xml:space="preserve"> </w:t>
      </w:r>
      <w:r w:rsidRPr="00060A86">
        <w:rPr>
          <w:rFonts w:eastAsia="Arial MT"/>
          <w:w w:val="90"/>
          <w:sz w:val="24"/>
          <w:szCs w:val="24"/>
        </w:rPr>
        <w:t>de</w:t>
      </w:r>
      <w:r w:rsidRPr="00060A86">
        <w:rPr>
          <w:rFonts w:eastAsia="Arial MT"/>
          <w:spacing w:val="-9"/>
          <w:w w:val="90"/>
          <w:sz w:val="24"/>
          <w:szCs w:val="24"/>
        </w:rPr>
        <w:t xml:space="preserve"> </w:t>
      </w:r>
      <w:r w:rsidRPr="00060A86">
        <w:rPr>
          <w:rFonts w:eastAsia="Arial MT"/>
          <w:w w:val="90"/>
          <w:sz w:val="24"/>
          <w:szCs w:val="24"/>
        </w:rPr>
        <w:t>procedimento</w:t>
      </w:r>
      <w:r w:rsidRPr="00060A86">
        <w:rPr>
          <w:rFonts w:eastAsia="Arial MT"/>
          <w:spacing w:val="-10"/>
          <w:w w:val="90"/>
          <w:sz w:val="24"/>
          <w:szCs w:val="24"/>
        </w:rPr>
        <w:t xml:space="preserve"> </w:t>
      </w:r>
      <w:r w:rsidRPr="00060A86">
        <w:rPr>
          <w:rFonts w:eastAsia="Arial MT"/>
          <w:w w:val="90"/>
          <w:sz w:val="24"/>
          <w:szCs w:val="24"/>
        </w:rPr>
        <w:t xml:space="preserve">para </w:t>
      </w:r>
      <w:r w:rsidRPr="00060A86">
        <w:rPr>
          <w:rFonts w:eastAsia="Arial MT"/>
          <w:w w:val="85"/>
          <w:sz w:val="24"/>
          <w:szCs w:val="24"/>
        </w:rPr>
        <w:t>cancelamento do registro do fornecedor.</w:t>
      </w:r>
    </w:p>
    <w:p w14:paraId="09DCE813" w14:textId="77777777" w:rsidR="00BE23A2" w:rsidRPr="00060A86" w:rsidRDefault="00BE23A2" w:rsidP="00FB509E">
      <w:pPr>
        <w:tabs>
          <w:tab w:val="left" w:pos="927"/>
        </w:tabs>
        <w:ind w:left="930"/>
        <w:jc w:val="both"/>
        <w:rPr>
          <w:rFonts w:eastAsia="Arial MT"/>
          <w:sz w:val="24"/>
          <w:szCs w:val="24"/>
        </w:rPr>
      </w:pPr>
    </w:p>
    <w:p w14:paraId="1CB8290F" w14:textId="77777777" w:rsidR="00060A86" w:rsidRPr="00060A86" w:rsidRDefault="00060A86" w:rsidP="00FB509E">
      <w:pPr>
        <w:numPr>
          <w:ilvl w:val="0"/>
          <w:numId w:val="17"/>
        </w:numPr>
        <w:tabs>
          <w:tab w:val="left" w:pos="927"/>
        </w:tabs>
        <w:ind w:left="0" w:firstLine="0"/>
        <w:jc w:val="both"/>
        <w:outlineLvl w:val="0"/>
        <w:rPr>
          <w:rFonts w:eastAsia="Arial"/>
          <w:b/>
          <w:bCs/>
          <w:sz w:val="24"/>
          <w:szCs w:val="24"/>
        </w:rPr>
      </w:pPr>
      <w:r w:rsidRPr="00060A86">
        <w:rPr>
          <w:rFonts w:eastAsia="Arial"/>
          <w:b/>
          <w:bCs/>
          <w:w w:val="80"/>
          <w:sz w:val="24"/>
          <w:szCs w:val="24"/>
        </w:rPr>
        <w:t>CONDIÇÕES</w:t>
      </w:r>
      <w:r w:rsidRPr="00060A86">
        <w:rPr>
          <w:rFonts w:eastAsia="Arial"/>
          <w:b/>
          <w:bCs/>
          <w:spacing w:val="7"/>
          <w:sz w:val="24"/>
          <w:szCs w:val="24"/>
        </w:rPr>
        <w:t xml:space="preserve"> </w:t>
      </w:r>
      <w:r w:rsidRPr="00060A86">
        <w:rPr>
          <w:rFonts w:eastAsia="Arial"/>
          <w:b/>
          <w:bCs/>
          <w:spacing w:val="-2"/>
          <w:w w:val="90"/>
          <w:sz w:val="24"/>
          <w:szCs w:val="24"/>
        </w:rPr>
        <w:t>GERAIS</w:t>
      </w:r>
    </w:p>
    <w:p w14:paraId="600BF54C" w14:textId="5008F638" w:rsidR="00060A86" w:rsidRPr="00060A86" w:rsidRDefault="00060A86" w:rsidP="00FB509E">
      <w:pPr>
        <w:numPr>
          <w:ilvl w:val="1"/>
          <w:numId w:val="17"/>
        </w:numPr>
        <w:tabs>
          <w:tab w:val="left" w:pos="926"/>
        </w:tabs>
        <w:ind w:left="0" w:firstLine="0"/>
        <w:jc w:val="both"/>
        <w:rPr>
          <w:rFonts w:eastAsia="Arial MT"/>
          <w:sz w:val="24"/>
          <w:szCs w:val="24"/>
        </w:rPr>
      </w:pPr>
      <w:r w:rsidRPr="00060A86">
        <w:rPr>
          <w:rFonts w:eastAsia="Arial MT"/>
          <w:w w:val="85"/>
          <w:sz w:val="24"/>
          <w:szCs w:val="24"/>
        </w:rPr>
        <w:t>As</w:t>
      </w:r>
      <w:r w:rsidRPr="00060A86">
        <w:rPr>
          <w:rFonts w:eastAsia="Arial MT"/>
          <w:spacing w:val="-6"/>
          <w:w w:val="85"/>
          <w:sz w:val="24"/>
          <w:szCs w:val="24"/>
        </w:rPr>
        <w:t xml:space="preserve"> </w:t>
      </w:r>
      <w:r w:rsidRPr="00060A86">
        <w:rPr>
          <w:rFonts w:eastAsia="Arial MT"/>
          <w:w w:val="85"/>
          <w:sz w:val="24"/>
          <w:szCs w:val="24"/>
        </w:rPr>
        <w:t>c</w:t>
      </w:r>
      <w:r w:rsidR="001F0B62" w:rsidRPr="00BE23A2">
        <w:rPr>
          <w:rFonts w:eastAsia="Arial MT"/>
          <w:w w:val="85"/>
          <w:sz w:val="24"/>
          <w:szCs w:val="24"/>
        </w:rPr>
        <w:t>o</w:t>
      </w:r>
      <w:r w:rsidRPr="00060A86">
        <w:rPr>
          <w:rFonts w:eastAsia="Arial MT"/>
          <w:w w:val="85"/>
          <w:sz w:val="24"/>
          <w:szCs w:val="24"/>
        </w:rPr>
        <w:t>ndições</w:t>
      </w:r>
      <w:r w:rsidRPr="00060A86">
        <w:rPr>
          <w:rFonts w:eastAsia="Arial MT"/>
          <w:spacing w:val="-7"/>
          <w:w w:val="85"/>
          <w:sz w:val="24"/>
          <w:szCs w:val="24"/>
        </w:rPr>
        <w:t xml:space="preserve"> </w:t>
      </w:r>
      <w:r w:rsidRPr="00060A86">
        <w:rPr>
          <w:rFonts w:eastAsia="Arial MT"/>
          <w:w w:val="85"/>
          <w:sz w:val="24"/>
          <w:szCs w:val="24"/>
        </w:rPr>
        <w:t>gerais</w:t>
      </w:r>
      <w:r w:rsidRPr="00060A86">
        <w:rPr>
          <w:rFonts w:eastAsia="Arial MT"/>
          <w:spacing w:val="-6"/>
          <w:w w:val="85"/>
          <w:sz w:val="24"/>
          <w:szCs w:val="24"/>
        </w:rPr>
        <w:t xml:space="preserve"> </w:t>
      </w:r>
      <w:r w:rsidRPr="00060A86">
        <w:rPr>
          <w:rFonts w:eastAsia="Arial MT"/>
          <w:w w:val="85"/>
          <w:sz w:val="24"/>
          <w:szCs w:val="24"/>
        </w:rPr>
        <w:t>do</w:t>
      </w:r>
      <w:r w:rsidRPr="00060A86">
        <w:rPr>
          <w:rFonts w:eastAsia="Arial MT"/>
          <w:spacing w:val="-4"/>
          <w:w w:val="85"/>
          <w:sz w:val="24"/>
          <w:szCs w:val="24"/>
        </w:rPr>
        <w:t xml:space="preserve"> </w:t>
      </w:r>
      <w:r w:rsidRPr="00060A86">
        <w:rPr>
          <w:rFonts w:eastAsia="Arial MT"/>
          <w:w w:val="85"/>
          <w:sz w:val="24"/>
          <w:szCs w:val="24"/>
        </w:rPr>
        <w:t>fornecimento,</w:t>
      </w:r>
      <w:r w:rsidRPr="00060A86">
        <w:rPr>
          <w:rFonts w:eastAsia="Arial MT"/>
          <w:spacing w:val="-6"/>
          <w:w w:val="85"/>
          <w:sz w:val="24"/>
          <w:szCs w:val="24"/>
        </w:rPr>
        <w:t xml:space="preserve"> </w:t>
      </w:r>
      <w:r w:rsidRPr="00060A86">
        <w:rPr>
          <w:rFonts w:eastAsia="Arial MT"/>
          <w:w w:val="85"/>
          <w:sz w:val="24"/>
          <w:szCs w:val="24"/>
        </w:rPr>
        <w:t>tais</w:t>
      </w:r>
      <w:r w:rsidRPr="00060A86">
        <w:rPr>
          <w:rFonts w:eastAsia="Arial MT"/>
          <w:spacing w:val="-7"/>
          <w:w w:val="85"/>
          <w:sz w:val="24"/>
          <w:szCs w:val="24"/>
        </w:rPr>
        <w:t xml:space="preserve"> </w:t>
      </w:r>
      <w:r w:rsidRPr="00060A86">
        <w:rPr>
          <w:rFonts w:eastAsia="Arial MT"/>
          <w:w w:val="85"/>
          <w:sz w:val="24"/>
          <w:szCs w:val="24"/>
        </w:rPr>
        <w:t>como</w:t>
      </w:r>
      <w:r w:rsidRPr="00060A86">
        <w:rPr>
          <w:rFonts w:eastAsia="Arial MT"/>
          <w:spacing w:val="-6"/>
          <w:w w:val="85"/>
          <w:sz w:val="24"/>
          <w:szCs w:val="24"/>
        </w:rPr>
        <w:t xml:space="preserve"> </w:t>
      </w:r>
      <w:r w:rsidRPr="00060A86">
        <w:rPr>
          <w:rFonts w:eastAsia="Arial MT"/>
          <w:w w:val="85"/>
          <w:sz w:val="24"/>
          <w:szCs w:val="24"/>
        </w:rPr>
        <w:t>os</w:t>
      </w:r>
      <w:r w:rsidRPr="00060A86">
        <w:rPr>
          <w:rFonts w:eastAsia="Arial MT"/>
          <w:spacing w:val="-7"/>
          <w:w w:val="85"/>
          <w:sz w:val="24"/>
          <w:szCs w:val="24"/>
        </w:rPr>
        <w:t xml:space="preserve"> </w:t>
      </w:r>
      <w:r w:rsidRPr="00060A86">
        <w:rPr>
          <w:rFonts w:eastAsia="Arial MT"/>
          <w:w w:val="85"/>
          <w:sz w:val="24"/>
          <w:szCs w:val="24"/>
        </w:rPr>
        <w:t>prazos</w:t>
      </w:r>
      <w:r w:rsidRPr="00060A86">
        <w:rPr>
          <w:rFonts w:eastAsia="Arial MT"/>
          <w:spacing w:val="-6"/>
          <w:w w:val="85"/>
          <w:sz w:val="24"/>
          <w:szCs w:val="24"/>
        </w:rPr>
        <w:t xml:space="preserve"> </w:t>
      </w:r>
      <w:r w:rsidRPr="00060A86">
        <w:rPr>
          <w:rFonts w:eastAsia="Arial MT"/>
          <w:w w:val="85"/>
          <w:sz w:val="24"/>
          <w:szCs w:val="24"/>
        </w:rPr>
        <w:t>para</w:t>
      </w:r>
      <w:r w:rsidRPr="00060A86">
        <w:rPr>
          <w:rFonts w:eastAsia="Arial MT"/>
          <w:spacing w:val="-7"/>
          <w:w w:val="85"/>
          <w:sz w:val="24"/>
          <w:szCs w:val="24"/>
        </w:rPr>
        <w:t xml:space="preserve"> </w:t>
      </w:r>
      <w:r w:rsidRPr="00060A86">
        <w:rPr>
          <w:rFonts w:eastAsia="Arial MT"/>
          <w:w w:val="85"/>
          <w:sz w:val="24"/>
          <w:szCs w:val="24"/>
        </w:rPr>
        <w:t>entrega</w:t>
      </w:r>
      <w:r w:rsidRPr="00060A86">
        <w:rPr>
          <w:rFonts w:eastAsia="Arial MT"/>
          <w:spacing w:val="-7"/>
          <w:w w:val="85"/>
          <w:sz w:val="24"/>
          <w:szCs w:val="24"/>
        </w:rPr>
        <w:t xml:space="preserve"> </w:t>
      </w:r>
      <w:r w:rsidRPr="00060A86">
        <w:rPr>
          <w:rFonts w:eastAsia="Arial MT"/>
          <w:w w:val="85"/>
          <w:sz w:val="24"/>
          <w:szCs w:val="24"/>
        </w:rPr>
        <w:t>e</w:t>
      </w:r>
      <w:r w:rsidRPr="00060A86">
        <w:rPr>
          <w:rFonts w:eastAsia="Arial MT"/>
          <w:spacing w:val="-4"/>
          <w:w w:val="85"/>
          <w:sz w:val="24"/>
          <w:szCs w:val="24"/>
        </w:rPr>
        <w:t xml:space="preserve"> </w:t>
      </w:r>
      <w:r w:rsidRPr="00060A86">
        <w:rPr>
          <w:rFonts w:eastAsia="Arial MT"/>
          <w:w w:val="85"/>
          <w:sz w:val="24"/>
          <w:szCs w:val="24"/>
        </w:rPr>
        <w:t>recebimento</w:t>
      </w:r>
      <w:r w:rsidRPr="00060A86">
        <w:rPr>
          <w:rFonts w:eastAsia="Arial MT"/>
          <w:spacing w:val="-7"/>
          <w:w w:val="85"/>
          <w:sz w:val="24"/>
          <w:szCs w:val="24"/>
        </w:rPr>
        <w:t xml:space="preserve"> </w:t>
      </w:r>
      <w:r w:rsidRPr="00060A86">
        <w:rPr>
          <w:rFonts w:eastAsia="Arial MT"/>
          <w:w w:val="85"/>
          <w:sz w:val="24"/>
          <w:szCs w:val="24"/>
        </w:rPr>
        <w:t xml:space="preserve">do </w:t>
      </w:r>
      <w:r w:rsidRPr="00060A86">
        <w:rPr>
          <w:rFonts w:eastAsia="Arial MT"/>
          <w:w w:val="80"/>
          <w:sz w:val="24"/>
          <w:szCs w:val="24"/>
        </w:rPr>
        <w:t>objeto, as obrigações da Administração e do fornecedor registrado, penalidades e demais condições</w:t>
      </w:r>
      <w:r w:rsidRPr="00060A86">
        <w:rPr>
          <w:rFonts w:eastAsia="Arial MT"/>
          <w:sz w:val="24"/>
          <w:szCs w:val="24"/>
        </w:rPr>
        <w:t xml:space="preserve"> </w:t>
      </w:r>
      <w:r w:rsidRPr="00060A86">
        <w:rPr>
          <w:rFonts w:eastAsia="Arial MT"/>
          <w:w w:val="80"/>
          <w:sz w:val="24"/>
          <w:szCs w:val="24"/>
        </w:rPr>
        <w:t>do ajuste, encontram-se definidos no Termo de Referência, ANEXO AO EDITAL.</w:t>
      </w:r>
    </w:p>
    <w:p w14:paraId="45CE3E13" w14:textId="77777777" w:rsidR="00060A86" w:rsidRPr="00060A86" w:rsidRDefault="00060A86" w:rsidP="00FB509E">
      <w:pPr>
        <w:numPr>
          <w:ilvl w:val="1"/>
          <w:numId w:val="17"/>
        </w:numPr>
        <w:tabs>
          <w:tab w:val="left" w:pos="926"/>
        </w:tabs>
        <w:ind w:left="0" w:firstLine="0"/>
        <w:jc w:val="both"/>
        <w:rPr>
          <w:rFonts w:eastAsia="Arial MT"/>
          <w:sz w:val="24"/>
          <w:szCs w:val="24"/>
        </w:rPr>
      </w:pPr>
      <w:r w:rsidRPr="00060A86">
        <w:rPr>
          <w:rFonts w:eastAsia="Arial MT"/>
          <w:w w:val="80"/>
          <w:sz w:val="24"/>
          <w:szCs w:val="24"/>
        </w:rPr>
        <w:t>No</w:t>
      </w:r>
      <w:r w:rsidRPr="00060A86">
        <w:rPr>
          <w:rFonts w:eastAsia="Arial MT"/>
          <w:sz w:val="24"/>
          <w:szCs w:val="24"/>
        </w:rPr>
        <w:t xml:space="preserve"> </w:t>
      </w:r>
      <w:r w:rsidRPr="00060A86">
        <w:rPr>
          <w:rFonts w:eastAsia="Arial MT"/>
          <w:w w:val="80"/>
          <w:sz w:val="24"/>
          <w:szCs w:val="24"/>
        </w:rPr>
        <w:t>caso de</w:t>
      </w:r>
      <w:r w:rsidRPr="00060A86">
        <w:rPr>
          <w:rFonts w:eastAsia="Arial MT"/>
          <w:sz w:val="24"/>
          <w:szCs w:val="24"/>
        </w:rPr>
        <w:t xml:space="preserve"> </w:t>
      </w:r>
      <w:r w:rsidRPr="00060A86">
        <w:rPr>
          <w:rFonts w:eastAsia="Arial MT"/>
          <w:w w:val="80"/>
          <w:sz w:val="24"/>
          <w:szCs w:val="24"/>
        </w:rPr>
        <w:t>adjudicação por</w:t>
      </w:r>
      <w:r w:rsidRPr="00060A86">
        <w:rPr>
          <w:rFonts w:eastAsia="Arial MT"/>
          <w:sz w:val="24"/>
          <w:szCs w:val="24"/>
        </w:rPr>
        <w:t xml:space="preserve"> </w:t>
      </w:r>
      <w:r w:rsidRPr="00060A86">
        <w:rPr>
          <w:rFonts w:eastAsia="Arial MT"/>
          <w:w w:val="80"/>
          <w:sz w:val="24"/>
          <w:szCs w:val="24"/>
        </w:rPr>
        <w:t>preço global</w:t>
      </w:r>
      <w:r w:rsidRPr="00060A86">
        <w:rPr>
          <w:rFonts w:eastAsia="Arial MT"/>
          <w:sz w:val="24"/>
          <w:szCs w:val="24"/>
        </w:rPr>
        <w:t xml:space="preserve"> </w:t>
      </w:r>
      <w:r w:rsidRPr="00060A86">
        <w:rPr>
          <w:rFonts w:eastAsia="Arial MT"/>
          <w:w w:val="80"/>
          <w:sz w:val="24"/>
          <w:szCs w:val="24"/>
        </w:rPr>
        <w:t>de grupo de</w:t>
      </w:r>
      <w:r w:rsidRPr="00060A86">
        <w:rPr>
          <w:rFonts w:eastAsia="Arial MT"/>
          <w:sz w:val="24"/>
          <w:szCs w:val="24"/>
        </w:rPr>
        <w:t xml:space="preserve"> </w:t>
      </w:r>
      <w:r w:rsidRPr="00060A86">
        <w:rPr>
          <w:rFonts w:eastAsia="Arial MT"/>
          <w:w w:val="80"/>
          <w:sz w:val="24"/>
          <w:szCs w:val="24"/>
        </w:rPr>
        <w:t>itens, só</w:t>
      </w:r>
      <w:r w:rsidRPr="00060A86">
        <w:rPr>
          <w:rFonts w:eastAsia="Arial MT"/>
          <w:sz w:val="24"/>
          <w:szCs w:val="24"/>
        </w:rPr>
        <w:t xml:space="preserve"> </w:t>
      </w:r>
      <w:r w:rsidRPr="00060A86">
        <w:rPr>
          <w:rFonts w:eastAsia="Arial MT"/>
          <w:w w:val="80"/>
          <w:sz w:val="24"/>
          <w:szCs w:val="24"/>
        </w:rPr>
        <w:t>será admitida a contratação</w:t>
      </w:r>
      <w:r w:rsidRPr="00060A86">
        <w:rPr>
          <w:rFonts w:eastAsia="Arial MT"/>
          <w:spacing w:val="40"/>
          <w:sz w:val="24"/>
          <w:szCs w:val="24"/>
        </w:rPr>
        <w:t xml:space="preserve"> </w:t>
      </w:r>
      <w:r w:rsidRPr="00060A86">
        <w:rPr>
          <w:rFonts w:eastAsia="Arial MT"/>
          <w:w w:val="80"/>
          <w:sz w:val="24"/>
          <w:szCs w:val="24"/>
        </w:rPr>
        <w:t xml:space="preserve">de parte de itens do grupo se houver prévia pesquisa de mercado e demonstração de sua vantagem </w:t>
      </w:r>
      <w:r w:rsidRPr="00060A86">
        <w:rPr>
          <w:rFonts w:eastAsia="Arial MT"/>
          <w:spacing w:val="-2"/>
          <w:w w:val="90"/>
          <w:sz w:val="24"/>
          <w:szCs w:val="24"/>
        </w:rPr>
        <w:t>para</w:t>
      </w:r>
      <w:r w:rsidRPr="00060A86">
        <w:rPr>
          <w:rFonts w:eastAsia="Arial MT"/>
          <w:spacing w:val="-10"/>
          <w:w w:val="90"/>
          <w:sz w:val="24"/>
          <w:szCs w:val="24"/>
        </w:rPr>
        <w:t xml:space="preserve"> </w:t>
      </w:r>
      <w:r w:rsidRPr="00060A86">
        <w:rPr>
          <w:rFonts w:eastAsia="Arial MT"/>
          <w:spacing w:val="-2"/>
          <w:w w:val="90"/>
          <w:sz w:val="24"/>
          <w:szCs w:val="24"/>
        </w:rPr>
        <w:t>o</w:t>
      </w:r>
      <w:r w:rsidRPr="00060A86">
        <w:rPr>
          <w:rFonts w:eastAsia="Arial MT"/>
          <w:spacing w:val="-8"/>
          <w:w w:val="90"/>
          <w:sz w:val="24"/>
          <w:szCs w:val="24"/>
        </w:rPr>
        <w:t xml:space="preserve"> </w:t>
      </w:r>
      <w:r w:rsidRPr="00060A86">
        <w:rPr>
          <w:rFonts w:eastAsia="Arial MT"/>
          <w:spacing w:val="-2"/>
          <w:w w:val="90"/>
          <w:sz w:val="24"/>
          <w:szCs w:val="24"/>
        </w:rPr>
        <w:t>órgão</w:t>
      </w:r>
      <w:r w:rsidRPr="00060A86">
        <w:rPr>
          <w:rFonts w:eastAsia="Arial MT"/>
          <w:spacing w:val="-8"/>
          <w:w w:val="90"/>
          <w:sz w:val="24"/>
          <w:szCs w:val="24"/>
        </w:rPr>
        <w:t xml:space="preserve"> </w:t>
      </w:r>
      <w:r w:rsidRPr="00060A86">
        <w:rPr>
          <w:rFonts w:eastAsia="Arial MT"/>
          <w:spacing w:val="-2"/>
          <w:w w:val="90"/>
          <w:sz w:val="24"/>
          <w:szCs w:val="24"/>
        </w:rPr>
        <w:t>ou</w:t>
      </w:r>
      <w:r w:rsidRPr="00060A86">
        <w:rPr>
          <w:rFonts w:eastAsia="Arial MT"/>
          <w:spacing w:val="-8"/>
          <w:w w:val="90"/>
          <w:sz w:val="24"/>
          <w:szCs w:val="24"/>
        </w:rPr>
        <w:t xml:space="preserve"> </w:t>
      </w:r>
      <w:r w:rsidRPr="00060A86">
        <w:rPr>
          <w:rFonts w:eastAsia="Arial MT"/>
          <w:spacing w:val="-2"/>
          <w:w w:val="90"/>
          <w:sz w:val="24"/>
          <w:szCs w:val="24"/>
        </w:rPr>
        <w:t>a</w:t>
      </w:r>
      <w:r w:rsidRPr="00060A86">
        <w:rPr>
          <w:rFonts w:eastAsia="Arial MT"/>
          <w:spacing w:val="-8"/>
          <w:w w:val="90"/>
          <w:sz w:val="24"/>
          <w:szCs w:val="24"/>
        </w:rPr>
        <w:t xml:space="preserve"> </w:t>
      </w:r>
      <w:r w:rsidRPr="00060A86">
        <w:rPr>
          <w:rFonts w:eastAsia="Arial MT"/>
          <w:spacing w:val="-2"/>
          <w:w w:val="90"/>
          <w:sz w:val="24"/>
          <w:szCs w:val="24"/>
        </w:rPr>
        <w:t>entidade.</w:t>
      </w:r>
    </w:p>
    <w:p w14:paraId="14303419" w14:textId="77777777" w:rsidR="00060A86" w:rsidRPr="00060A86" w:rsidRDefault="00060A86" w:rsidP="00FB509E">
      <w:pPr>
        <w:jc w:val="both"/>
        <w:rPr>
          <w:rFonts w:eastAsia="Arial MT"/>
          <w:sz w:val="24"/>
          <w:szCs w:val="24"/>
        </w:rPr>
      </w:pPr>
      <w:r w:rsidRPr="00060A86">
        <w:rPr>
          <w:rFonts w:eastAsia="Arial MT"/>
          <w:w w:val="85"/>
          <w:sz w:val="24"/>
          <w:szCs w:val="24"/>
        </w:rPr>
        <w:t>Para firmeza e validade do pactuado, a presente Ata foi lavrada em duas vias de igual teor, que, depois</w:t>
      </w:r>
      <w:r w:rsidRPr="00060A86">
        <w:rPr>
          <w:rFonts w:eastAsia="Arial MT"/>
          <w:spacing w:val="-7"/>
          <w:w w:val="85"/>
          <w:sz w:val="24"/>
          <w:szCs w:val="24"/>
        </w:rPr>
        <w:t xml:space="preserve"> </w:t>
      </w:r>
      <w:r w:rsidRPr="00060A86">
        <w:rPr>
          <w:rFonts w:eastAsia="Arial MT"/>
          <w:w w:val="85"/>
          <w:sz w:val="24"/>
          <w:szCs w:val="24"/>
        </w:rPr>
        <w:t>de</w:t>
      </w:r>
      <w:r w:rsidRPr="00060A86">
        <w:rPr>
          <w:rFonts w:eastAsia="Arial MT"/>
          <w:spacing w:val="-7"/>
          <w:w w:val="85"/>
          <w:sz w:val="24"/>
          <w:szCs w:val="24"/>
        </w:rPr>
        <w:t xml:space="preserve"> </w:t>
      </w:r>
      <w:r w:rsidRPr="00060A86">
        <w:rPr>
          <w:rFonts w:eastAsia="Arial MT"/>
          <w:w w:val="85"/>
          <w:sz w:val="24"/>
          <w:szCs w:val="24"/>
        </w:rPr>
        <w:t>lida</w:t>
      </w:r>
      <w:r w:rsidRPr="00060A86">
        <w:rPr>
          <w:rFonts w:eastAsia="Arial MT"/>
          <w:spacing w:val="-6"/>
          <w:w w:val="85"/>
          <w:sz w:val="24"/>
          <w:szCs w:val="24"/>
        </w:rPr>
        <w:t xml:space="preserve"> </w:t>
      </w:r>
      <w:r w:rsidRPr="00060A86">
        <w:rPr>
          <w:rFonts w:eastAsia="Arial MT"/>
          <w:w w:val="85"/>
          <w:sz w:val="24"/>
          <w:szCs w:val="24"/>
        </w:rPr>
        <w:t>e</w:t>
      </w:r>
      <w:r w:rsidRPr="00060A86">
        <w:rPr>
          <w:rFonts w:eastAsia="Arial MT"/>
          <w:spacing w:val="-7"/>
          <w:w w:val="85"/>
          <w:sz w:val="24"/>
          <w:szCs w:val="24"/>
        </w:rPr>
        <w:t xml:space="preserve"> </w:t>
      </w:r>
      <w:r w:rsidRPr="00060A86">
        <w:rPr>
          <w:rFonts w:eastAsia="Arial MT"/>
          <w:w w:val="85"/>
          <w:sz w:val="24"/>
          <w:szCs w:val="24"/>
        </w:rPr>
        <w:t>achada</w:t>
      </w:r>
      <w:r w:rsidRPr="00060A86">
        <w:rPr>
          <w:rFonts w:eastAsia="Arial MT"/>
          <w:spacing w:val="-7"/>
          <w:w w:val="85"/>
          <w:sz w:val="24"/>
          <w:szCs w:val="24"/>
        </w:rPr>
        <w:t xml:space="preserve"> </w:t>
      </w:r>
      <w:r w:rsidRPr="00060A86">
        <w:rPr>
          <w:rFonts w:eastAsia="Arial MT"/>
          <w:w w:val="85"/>
          <w:sz w:val="24"/>
          <w:szCs w:val="24"/>
        </w:rPr>
        <w:t>em</w:t>
      </w:r>
      <w:r w:rsidRPr="00060A86">
        <w:rPr>
          <w:rFonts w:eastAsia="Arial MT"/>
          <w:spacing w:val="-6"/>
          <w:w w:val="85"/>
          <w:sz w:val="24"/>
          <w:szCs w:val="24"/>
        </w:rPr>
        <w:t xml:space="preserve"> </w:t>
      </w:r>
      <w:r w:rsidRPr="00060A86">
        <w:rPr>
          <w:rFonts w:eastAsia="Arial MT"/>
          <w:w w:val="85"/>
          <w:sz w:val="24"/>
          <w:szCs w:val="24"/>
        </w:rPr>
        <w:t>ordem,</w:t>
      </w:r>
      <w:r w:rsidRPr="00060A86">
        <w:rPr>
          <w:rFonts w:eastAsia="Arial MT"/>
          <w:spacing w:val="-7"/>
          <w:w w:val="85"/>
          <w:sz w:val="24"/>
          <w:szCs w:val="24"/>
        </w:rPr>
        <w:t xml:space="preserve"> </w:t>
      </w:r>
      <w:r w:rsidRPr="00060A86">
        <w:rPr>
          <w:rFonts w:eastAsia="Arial MT"/>
          <w:w w:val="85"/>
          <w:sz w:val="24"/>
          <w:szCs w:val="24"/>
        </w:rPr>
        <w:t>vai</w:t>
      </w:r>
      <w:r w:rsidRPr="00060A86">
        <w:rPr>
          <w:rFonts w:eastAsia="Arial MT"/>
          <w:spacing w:val="-7"/>
          <w:w w:val="85"/>
          <w:sz w:val="24"/>
          <w:szCs w:val="24"/>
        </w:rPr>
        <w:t xml:space="preserve"> </w:t>
      </w:r>
      <w:r w:rsidRPr="00060A86">
        <w:rPr>
          <w:rFonts w:eastAsia="Arial MT"/>
          <w:w w:val="85"/>
          <w:sz w:val="24"/>
          <w:szCs w:val="24"/>
        </w:rPr>
        <w:t>assinada</w:t>
      </w:r>
      <w:r w:rsidRPr="00060A86">
        <w:rPr>
          <w:rFonts w:eastAsia="Arial MT"/>
          <w:spacing w:val="-7"/>
          <w:w w:val="85"/>
          <w:sz w:val="24"/>
          <w:szCs w:val="24"/>
        </w:rPr>
        <w:t xml:space="preserve"> </w:t>
      </w:r>
      <w:r w:rsidRPr="00060A86">
        <w:rPr>
          <w:rFonts w:eastAsia="Arial MT"/>
          <w:w w:val="85"/>
          <w:sz w:val="24"/>
          <w:szCs w:val="24"/>
        </w:rPr>
        <w:t>pelas</w:t>
      </w:r>
      <w:r w:rsidRPr="00060A86">
        <w:rPr>
          <w:rFonts w:eastAsia="Arial MT"/>
          <w:spacing w:val="-6"/>
          <w:w w:val="85"/>
          <w:sz w:val="24"/>
          <w:szCs w:val="24"/>
        </w:rPr>
        <w:t xml:space="preserve"> </w:t>
      </w:r>
      <w:r w:rsidRPr="00060A86">
        <w:rPr>
          <w:rFonts w:eastAsia="Arial MT"/>
          <w:w w:val="85"/>
          <w:sz w:val="24"/>
          <w:szCs w:val="24"/>
        </w:rPr>
        <w:t>partes.</w:t>
      </w:r>
    </w:p>
    <w:p w14:paraId="184B6AB7" w14:textId="67D9CFA7" w:rsidR="00060A86" w:rsidRPr="00060A86" w:rsidRDefault="00060A86" w:rsidP="00FB509E">
      <w:pPr>
        <w:spacing w:before="274"/>
        <w:jc w:val="both"/>
        <w:rPr>
          <w:rFonts w:eastAsia="Arial MT"/>
          <w:b/>
          <w:sz w:val="24"/>
          <w:szCs w:val="24"/>
        </w:rPr>
      </w:pPr>
      <w:r w:rsidRPr="00060A86">
        <w:rPr>
          <w:rFonts w:eastAsia="Arial MT"/>
          <w:b/>
          <w:w w:val="85"/>
          <w:sz w:val="24"/>
          <w:szCs w:val="24"/>
        </w:rPr>
        <w:t>MUNICÍPIO</w:t>
      </w:r>
      <w:r w:rsidRPr="00060A86">
        <w:rPr>
          <w:rFonts w:eastAsia="Arial MT"/>
          <w:b/>
          <w:spacing w:val="-7"/>
          <w:w w:val="85"/>
          <w:sz w:val="24"/>
          <w:szCs w:val="24"/>
        </w:rPr>
        <w:t xml:space="preserve"> </w:t>
      </w:r>
      <w:r w:rsidRPr="00060A86">
        <w:rPr>
          <w:rFonts w:eastAsia="Arial MT"/>
          <w:b/>
          <w:w w:val="85"/>
          <w:sz w:val="24"/>
          <w:szCs w:val="24"/>
        </w:rPr>
        <w:t>DE</w:t>
      </w:r>
      <w:r w:rsidRPr="00060A86">
        <w:rPr>
          <w:rFonts w:eastAsia="Arial MT"/>
          <w:b/>
          <w:spacing w:val="-7"/>
          <w:w w:val="85"/>
          <w:sz w:val="24"/>
          <w:szCs w:val="24"/>
        </w:rPr>
        <w:t xml:space="preserve"> </w:t>
      </w:r>
      <w:r w:rsidRPr="00060A86">
        <w:rPr>
          <w:rFonts w:eastAsia="Arial MT"/>
          <w:b/>
          <w:w w:val="85"/>
          <w:sz w:val="24"/>
          <w:szCs w:val="24"/>
        </w:rPr>
        <w:t>CÓRREGO</w:t>
      </w:r>
      <w:r w:rsidRPr="00060A86">
        <w:rPr>
          <w:rFonts w:eastAsia="Arial MT"/>
          <w:b/>
          <w:spacing w:val="-6"/>
          <w:w w:val="85"/>
          <w:sz w:val="24"/>
          <w:szCs w:val="24"/>
        </w:rPr>
        <w:t xml:space="preserve"> </w:t>
      </w:r>
      <w:r w:rsidRPr="00060A86">
        <w:rPr>
          <w:rFonts w:eastAsia="Arial MT"/>
          <w:b/>
          <w:w w:val="85"/>
          <w:sz w:val="24"/>
          <w:szCs w:val="24"/>
        </w:rPr>
        <w:t>FUNDO/MG,</w:t>
      </w:r>
      <w:r w:rsidRPr="00060A86">
        <w:rPr>
          <w:rFonts w:eastAsia="Arial MT"/>
          <w:b/>
          <w:spacing w:val="-7"/>
          <w:w w:val="85"/>
          <w:sz w:val="24"/>
          <w:szCs w:val="24"/>
        </w:rPr>
        <w:t xml:space="preserve"> </w:t>
      </w:r>
      <w:r w:rsidRPr="00060A86">
        <w:rPr>
          <w:rFonts w:eastAsia="Arial MT"/>
          <w:b/>
          <w:w w:val="85"/>
          <w:sz w:val="24"/>
          <w:szCs w:val="24"/>
        </w:rPr>
        <w:t>.....</w:t>
      </w:r>
      <w:r w:rsidRPr="00060A86">
        <w:rPr>
          <w:rFonts w:eastAsia="Arial MT"/>
          <w:b/>
          <w:spacing w:val="-7"/>
          <w:w w:val="85"/>
          <w:sz w:val="24"/>
          <w:szCs w:val="24"/>
        </w:rPr>
        <w:t xml:space="preserve"> </w:t>
      </w:r>
      <w:r w:rsidRPr="00060A86">
        <w:rPr>
          <w:rFonts w:eastAsia="Arial MT"/>
          <w:b/>
          <w:w w:val="85"/>
          <w:sz w:val="24"/>
          <w:szCs w:val="24"/>
        </w:rPr>
        <w:t>de</w:t>
      </w:r>
      <w:r w:rsidRPr="00060A86">
        <w:rPr>
          <w:rFonts w:eastAsia="Arial MT"/>
          <w:b/>
          <w:spacing w:val="75"/>
          <w:sz w:val="24"/>
          <w:szCs w:val="24"/>
        </w:rPr>
        <w:t xml:space="preserve">   </w:t>
      </w:r>
      <w:r w:rsidRPr="00060A86">
        <w:rPr>
          <w:rFonts w:eastAsia="Arial MT"/>
          <w:b/>
          <w:w w:val="85"/>
          <w:sz w:val="24"/>
          <w:szCs w:val="24"/>
        </w:rPr>
        <w:t>de</w:t>
      </w:r>
      <w:r w:rsidRPr="00060A86">
        <w:rPr>
          <w:rFonts w:eastAsia="Arial MT"/>
          <w:b/>
          <w:spacing w:val="-5"/>
          <w:w w:val="85"/>
          <w:sz w:val="24"/>
          <w:szCs w:val="24"/>
        </w:rPr>
        <w:t xml:space="preserve"> </w:t>
      </w:r>
      <w:r w:rsidRPr="00060A86">
        <w:rPr>
          <w:rFonts w:eastAsia="Arial MT"/>
          <w:b/>
          <w:spacing w:val="-2"/>
          <w:w w:val="85"/>
          <w:sz w:val="24"/>
          <w:szCs w:val="24"/>
        </w:rPr>
        <w:t>202</w:t>
      </w:r>
      <w:r w:rsidR="007F2A79">
        <w:rPr>
          <w:rFonts w:eastAsia="Arial MT"/>
          <w:b/>
          <w:spacing w:val="-2"/>
          <w:w w:val="85"/>
          <w:sz w:val="24"/>
          <w:szCs w:val="24"/>
        </w:rPr>
        <w:t>6</w:t>
      </w:r>
      <w:r w:rsidRPr="00060A86">
        <w:rPr>
          <w:rFonts w:eastAsia="Arial MT"/>
          <w:b/>
          <w:spacing w:val="-2"/>
          <w:w w:val="85"/>
          <w:sz w:val="24"/>
          <w:szCs w:val="24"/>
        </w:rPr>
        <w:t>.</w:t>
      </w:r>
    </w:p>
    <w:p w14:paraId="2049BAD6" w14:textId="77777777" w:rsidR="00060A86" w:rsidRPr="00060A86" w:rsidRDefault="00060A86" w:rsidP="00FB509E">
      <w:pPr>
        <w:jc w:val="both"/>
        <w:rPr>
          <w:rFonts w:eastAsia="Arial MT"/>
          <w:b/>
          <w:sz w:val="24"/>
          <w:szCs w:val="24"/>
        </w:rPr>
      </w:pPr>
    </w:p>
    <w:p w14:paraId="47915ABD" w14:textId="6F268E93" w:rsidR="00060A86" w:rsidRPr="00060A86" w:rsidRDefault="00060A86" w:rsidP="00FB509E">
      <w:pPr>
        <w:jc w:val="both"/>
        <w:rPr>
          <w:rFonts w:eastAsia="Arial MT"/>
          <w:b/>
          <w:sz w:val="24"/>
          <w:szCs w:val="24"/>
        </w:rPr>
      </w:pPr>
      <w:r w:rsidRPr="00060A86">
        <w:rPr>
          <w:rFonts w:eastAsia="Arial MT"/>
          <w:b/>
          <w:w w:val="80"/>
          <w:sz w:val="24"/>
          <w:szCs w:val="24"/>
        </w:rPr>
        <w:t>Pregoeiro</w:t>
      </w:r>
      <w:r w:rsidRPr="00060A86">
        <w:rPr>
          <w:rFonts w:eastAsia="Arial MT"/>
          <w:b/>
          <w:spacing w:val="-9"/>
          <w:sz w:val="24"/>
          <w:szCs w:val="24"/>
        </w:rPr>
        <w:t xml:space="preserve"> </w:t>
      </w:r>
      <w:r w:rsidRPr="00060A86">
        <w:rPr>
          <w:rFonts w:eastAsia="Arial MT"/>
          <w:b/>
          <w:w w:val="80"/>
          <w:sz w:val="24"/>
          <w:szCs w:val="24"/>
        </w:rPr>
        <w:t>e</w:t>
      </w:r>
      <w:r w:rsidRPr="00060A86">
        <w:rPr>
          <w:rFonts w:eastAsia="Arial MT"/>
          <w:b/>
          <w:spacing w:val="-7"/>
          <w:sz w:val="24"/>
          <w:szCs w:val="24"/>
        </w:rPr>
        <w:t xml:space="preserve"> </w:t>
      </w:r>
      <w:r w:rsidRPr="00060A86">
        <w:rPr>
          <w:rFonts w:eastAsia="Arial MT"/>
          <w:b/>
          <w:w w:val="80"/>
          <w:sz w:val="24"/>
          <w:szCs w:val="24"/>
        </w:rPr>
        <w:t>Equipe</w:t>
      </w:r>
      <w:r w:rsidRPr="00060A86">
        <w:rPr>
          <w:rFonts w:eastAsia="Arial MT"/>
          <w:b/>
          <w:spacing w:val="-7"/>
          <w:sz w:val="24"/>
          <w:szCs w:val="24"/>
        </w:rPr>
        <w:t xml:space="preserve"> </w:t>
      </w:r>
      <w:r w:rsidRPr="00060A86">
        <w:rPr>
          <w:rFonts w:eastAsia="Arial MT"/>
          <w:b/>
          <w:w w:val="80"/>
          <w:sz w:val="24"/>
          <w:szCs w:val="24"/>
        </w:rPr>
        <w:t>de</w:t>
      </w:r>
      <w:r w:rsidRPr="00060A86">
        <w:rPr>
          <w:rFonts w:eastAsia="Arial MT"/>
          <w:b/>
          <w:spacing w:val="-7"/>
          <w:sz w:val="24"/>
          <w:szCs w:val="24"/>
        </w:rPr>
        <w:t xml:space="preserve"> </w:t>
      </w:r>
      <w:r w:rsidRPr="00060A86">
        <w:rPr>
          <w:rFonts w:eastAsia="Arial MT"/>
          <w:b/>
          <w:w w:val="80"/>
          <w:sz w:val="24"/>
          <w:szCs w:val="24"/>
        </w:rPr>
        <w:t>Apoio</w:t>
      </w:r>
      <w:r w:rsidRPr="00060A86">
        <w:rPr>
          <w:rFonts w:eastAsia="Arial MT"/>
          <w:b/>
          <w:spacing w:val="-4"/>
          <w:sz w:val="24"/>
          <w:szCs w:val="24"/>
        </w:rPr>
        <w:t xml:space="preserve"> </w:t>
      </w:r>
      <w:r w:rsidRPr="00060A86">
        <w:rPr>
          <w:rFonts w:eastAsia="Arial MT"/>
          <w:b/>
          <w:w w:val="80"/>
          <w:sz w:val="24"/>
          <w:szCs w:val="24"/>
        </w:rPr>
        <w:t>–</w:t>
      </w:r>
      <w:r w:rsidRPr="00060A86">
        <w:rPr>
          <w:rFonts w:eastAsia="Arial MT"/>
          <w:b/>
          <w:spacing w:val="-6"/>
          <w:sz w:val="24"/>
          <w:szCs w:val="24"/>
        </w:rPr>
        <w:t xml:space="preserve"> </w:t>
      </w:r>
      <w:r w:rsidRPr="00060A86">
        <w:rPr>
          <w:rFonts w:eastAsia="Arial MT"/>
          <w:b/>
          <w:w w:val="80"/>
          <w:sz w:val="24"/>
          <w:szCs w:val="24"/>
        </w:rPr>
        <w:t>Portaria</w:t>
      </w:r>
      <w:r w:rsidRPr="00060A86">
        <w:rPr>
          <w:rFonts w:eastAsia="Arial MT"/>
          <w:b/>
          <w:spacing w:val="-7"/>
          <w:sz w:val="24"/>
          <w:szCs w:val="24"/>
        </w:rPr>
        <w:t xml:space="preserve"> </w:t>
      </w:r>
      <w:r w:rsidRPr="00060A86">
        <w:rPr>
          <w:rFonts w:eastAsia="Arial MT"/>
          <w:b/>
          <w:w w:val="80"/>
          <w:sz w:val="24"/>
          <w:szCs w:val="24"/>
        </w:rPr>
        <w:t>nº</w:t>
      </w:r>
      <w:r w:rsidRPr="00060A86">
        <w:rPr>
          <w:rFonts w:eastAsia="Arial MT"/>
          <w:b/>
          <w:spacing w:val="-9"/>
          <w:sz w:val="24"/>
          <w:szCs w:val="24"/>
        </w:rPr>
        <w:t xml:space="preserve"> </w:t>
      </w:r>
      <w:r w:rsidRPr="00060A86">
        <w:rPr>
          <w:rFonts w:eastAsia="Arial MT"/>
          <w:b/>
          <w:w w:val="80"/>
          <w:sz w:val="24"/>
          <w:szCs w:val="24"/>
        </w:rPr>
        <w:t>00</w:t>
      </w:r>
      <w:r w:rsidR="00A26AEB">
        <w:rPr>
          <w:rFonts w:eastAsia="Arial MT"/>
          <w:b/>
          <w:w w:val="80"/>
          <w:sz w:val="24"/>
          <w:szCs w:val="24"/>
        </w:rPr>
        <w:t>2</w:t>
      </w:r>
      <w:r w:rsidRPr="00060A86">
        <w:rPr>
          <w:rFonts w:eastAsia="Arial MT"/>
          <w:b/>
          <w:w w:val="80"/>
          <w:sz w:val="24"/>
          <w:szCs w:val="24"/>
        </w:rPr>
        <w:t>/</w:t>
      </w:r>
      <w:r w:rsidRPr="00060A86">
        <w:rPr>
          <w:rFonts w:eastAsia="Arial MT"/>
          <w:b/>
          <w:spacing w:val="-2"/>
          <w:w w:val="80"/>
          <w:sz w:val="24"/>
          <w:szCs w:val="24"/>
        </w:rPr>
        <w:t>202</w:t>
      </w:r>
      <w:r w:rsidR="007F2A79">
        <w:rPr>
          <w:rFonts w:eastAsia="Arial MT"/>
          <w:b/>
          <w:spacing w:val="-2"/>
          <w:w w:val="80"/>
          <w:sz w:val="24"/>
          <w:szCs w:val="24"/>
        </w:rPr>
        <w:t>6</w:t>
      </w:r>
    </w:p>
    <w:p w14:paraId="66526939" w14:textId="35389AC2" w:rsidR="00060A86" w:rsidRPr="00060A86" w:rsidRDefault="00060A86" w:rsidP="00A26AEB">
      <w:pPr>
        <w:spacing w:before="38"/>
        <w:jc w:val="both"/>
        <w:rPr>
          <w:rFonts w:eastAsia="Arial MT"/>
          <w:sz w:val="24"/>
          <w:szCs w:val="24"/>
        </w:rPr>
      </w:pPr>
      <w:r w:rsidRPr="00060A86">
        <w:rPr>
          <w:rFonts w:eastAsia="Arial MT"/>
          <w:noProof/>
          <w:sz w:val="24"/>
          <w:szCs w:val="24"/>
        </w:rPr>
        <mc:AlternateContent>
          <mc:Choice Requires="wps">
            <w:drawing>
              <wp:anchor distT="0" distB="0" distL="0" distR="0" simplePos="0" relativeHeight="251661312" behindDoc="1" locked="0" layoutInCell="1" allowOverlap="1" wp14:anchorId="11B6B72B" wp14:editId="299D94A2">
                <wp:simplePos x="0" y="0"/>
                <wp:positionH relativeFrom="page">
                  <wp:posOffset>1080820</wp:posOffset>
                </wp:positionH>
                <wp:positionV relativeFrom="paragraph">
                  <wp:posOffset>185997</wp:posOffset>
                </wp:positionV>
                <wp:extent cx="1320800" cy="127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20800" cy="1270"/>
                        </a:xfrm>
                        <a:custGeom>
                          <a:avLst/>
                          <a:gdLst/>
                          <a:ahLst/>
                          <a:cxnLst/>
                          <a:rect l="l" t="t" r="r" b="b"/>
                          <a:pathLst>
                            <a:path w="1320800">
                              <a:moveTo>
                                <a:pt x="0" y="0"/>
                              </a:moveTo>
                              <a:lnTo>
                                <a:pt x="1320402" y="0"/>
                              </a:lnTo>
                            </a:path>
                          </a:pathLst>
                        </a:custGeom>
                        <a:ln w="76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74C570D" id="Graphic 12" o:spid="_x0000_s1026" style="position:absolute;margin-left:85.1pt;margin-top:14.65pt;width:104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1320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" path="m,l1320402,e" filled="f" strokeweight=".6pt">
                <v:path arrowok="t"/>
                <w10:wrap type="topAndBottom" anchorx="page"/>
              </v:shape>
            </w:pict>
          </mc:Fallback>
        </mc:AlternateContent>
      </w:r>
      <w:r w:rsidRPr="00060A86">
        <w:rPr>
          <w:rFonts w:eastAsia="Arial MT"/>
          <w:w w:val="80"/>
          <w:sz w:val="24"/>
          <w:szCs w:val="24"/>
        </w:rPr>
        <w:t>Pregoeiro</w:t>
      </w:r>
      <w:r w:rsidRPr="00060A86">
        <w:rPr>
          <w:rFonts w:eastAsia="Arial MT"/>
          <w:spacing w:val="-4"/>
          <w:sz w:val="24"/>
          <w:szCs w:val="24"/>
        </w:rPr>
        <w:t xml:space="preserve"> </w:t>
      </w:r>
      <w:r w:rsidRPr="00060A86">
        <w:rPr>
          <w:rFonts w:eastAsia="Arial MT"/>
          <w:spacing w:val="-5"/>
          <w:w w:val="90"/>
          <w:sz w:val="24"/>
          <w:szCs w:val="24"/>
        </w:rPr>
        <w:t>(a)</w:t>
      </w:r>
    </w:p>
    <w:p w14:paraId="25CD1C74" w14:textId="5795D9F8" w:rsidR="00060A86" w:rsidRPr="00060A86" w:rsidRDefault="00060A86" w:rsidP="00A26AEB">
      <w:pPr>
        <w:spacing w:before="6"/>
        <w:jc w:val="both"/>
        <w:rPr>
          <w:rFonts w:eastAsia="Arial MT"/>
          <w:w w:val="90"/>
          <w:sz w:val="24"/>
          <w:szCs w:val="24"/>
        </w:rPr>
      </w:pPr>
      <w:r w:rsidRPr="00060A86">
        <w:rPr>
          <w:rFonts w:eastAsia="Arial MT"/>
          <w:noProof/>
          <w:sz w:val="24"/>
          <w:szCs w:val="24"/>
        </w:rPr>
        <mc:AlternateContent>
          <mc:Choice Requires="wps">
            <w:drawing>
              <wp:anchor distT="0" distB="0" distL="0" distR="0" simplePos="0" relativeHeight="251662336" behindDoc="1" locked="0" layoutInCell="1" allowOverlap="1" wp14:anchorId="1D5BE48B" wp14:editId="695B6C3B">
                <wp:simplePos x="0" y="0"/>
                <wp:positionH relativeFrom="page">
                  <wp:posOffset>1080820</wp:posOffset>
                </wp:positionH>
                <wp:positionV relativeFrom="paragraph">
                  <wp:posOffset>158129</wp:posOffset>
                </wp:positionV>
                <wp:extent cx="1320800" cy="127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20800" cy="1270"/>
                        </a:xfrm>
                        <a:custGeom>
                          <a:avLst/>
                          <a:gdLst/>
                          <a:ahLst/>
                          <a:cxnLst/>
                          <a:rect l="l" t="t" r="r" b="b"/>
                          <a:pathLst>
                            <a:path w="1320800">
                              <a:moveTo>
                                <a:pt x="0" y="0"/>
                              </a:moveTo>
                              <a:lnTo>
                                <a:pt x="1320402" y="0"/>
                              </a:lnTo>
                            </a:path>
                          </a:pathLst>
                        </a:custGeom>
                        <a:ln w="76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39456D2" id="Graphic 13" o:spid="_x0000_s1026" style="position:absolute;margin-left:85.1pt;margin-top:12.45pt;width:104pt;height:.1pt;z-index:-251654144;visibility:visible;mso-wrap-style:square;mso-wrap-distance-left:0;mso-wrap-distance-top:0;mso-wrap-distance-right:0;mso-wrap-distance-bottom:0;mso-position-horizontal:absolute;mso-position-horizontal-relative:page;mso-position-vertical:absolute;mso-position-vertical-relative:text;v-text-anchor:top" coordsize="1320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" path="m,l1320402,e" filled="f" strokeweight=".6pt">
                <v:path arrowok="t"/>
                <w10:wrap type="topAndBottom" anchorx="page"/>
              </v:shape>
            </w:pict>
          </mc:Fallback>
        </mc:AlternateContent>
      </w:r>
      <w:r w:rsidRPr="00060A86">
        <w:rPr>
          <w:rFonts w:eastAsia="Arial MT"/>
          <w:w w:val="80"/>
          <w:sz w:val="24"/>
          <w:szCs w:val="24"/>
        </w:rPr>
        <w:t xml:space="preserve">Equipe de Apoio </w:t>
      </w:r>
    </w:p>
    <w:p w14:paraId="48C953FA" w14:textId="77777777" w:rsidR="00060A86" w:rsidRPr="00060A86" w:rsidRDefault="00060A86" w:rsidP="00FB509E">
      <w:pPr>
        <w:spacing w:before="21" w:line="477" w:lineRule="auto"/>
        <w:ind w:right="7054"/>
        <w:jc w:val="both"/>
        <w:rPr>
          <w:rFonts w:eastAsia="Arial MT"/>
          <w:sz w:val="24"/>
          <w:szCs w:val="24"/>
        </w:rPr>
      </w:pPr>
      <w:r w:rsidRPr="00060A86">
        <w:rPr>
          <w:rFonts w:eastAsia="Arial MT"/>
          <w:w w:val="90"/>
          <w:sz w:val="24"/>
          <w:szCs w:val="24"/>
        </w:rPr>
        <w:t>Diretor (a)</w:t>
      </w:r>
    </w:p>
    <w:p w14:paraId="204EADEB" w14:textId="77777777" w:rsidR="00A26AEB" w:rsidRDefault="00060A86" w:rsidP="00A26AEB">
      <w:pPr>
        <w:spacing w:before="3"/>
        <w:jc w:val="both"/>
        <w:rPr>
          <w:rFonts w:eastAsia="Arial MT"/>
          <w:spacing w:val="-5"/>
          <w:w w:val="80"/>
          <w:sz w:val="24"/>
          <w:szCs w:val="24"/>
        </w:rPr>
      </w:pPr>
      <w:r w:rsidRPr="00060A86">
        <w:rPr>
          <w:rFonts w:eastAsia="Arial MT"/>
          <w:noProof/>
          <w:sz w:val="24"/>
          <w:szCs w:val="24"/>
        </w:rPr>
        <mc:AlternateContent>
          <mc:Choice Requires="wps">
            <w:drawing>
              <wp:anchor distT="0" distB="0" distL="0" distR="0" simplePos="0" relativeHeight="251659264" behindDoc="0" locked="0" layoutInCell="1" allowOverlap="1" wp14:anchorId="7353F510" wp14:editId="76ED5AA6">
                <wp:simplePos x="0" y="0"/>
                <wp:positionH relativeFrom="page">
                  <wp:posOffset>1080820</wp:posOffset>
                </wp:positionH>
                <wp:positionV relativeFrom="paragraph">
                  <wp:posOffset>-365624</wp:posOffset>
                </wp:positionV>
                <wp:extent cx="1320800" cy="1270"/>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20800" cy="1270"/>
                        </a:xfrm>
                        <a:custGeom>
                          <a:avLst/>
                          <a:gdLst/>
                          <a:ahLst/>
                          <a:cxnLst/>
                          <a:rect l="l" t="t" r="r" b="b"/>
                          <a:pathLst>
                            <a:path w="1320800">
                              <a:moveTo>
                                <a:pt x="0" y="0"/>
                              </a:moveTo>
                              <a:lnTo>
                                <a:pt x="1320402" y="0"/>
                              </a:lnTo>
                            </a:path>
                          </a:pathLst>
                        </a:custGeom>
                        <a:ln w="76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2FC5390" id="Graphic 14" o:spid="_x0000_s1026" style="position:absolute;margin-left:85.1pt;margin-top:-28.8pt;width:104pt;height:.1pt;z-index:251659264;visibility:visible;mso-wrap-style:square;mso-wrap-distance-left:0;mso-wrap-distance-top:0;mso-wrap-distance-right:0;mso-wrap-distance-bottom:0;mso-position-horizontal:absolute;mso-position-horizontal-relative:page;mso-position-vertical:absolute;mso-position-vertical-relative:text;v-text-anchor:top" coordsize="1320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" path="m,l1320402,e" filled="f" strokeweight=".6pt">
                <v:path arrowok="t"/>
                <w10:wrap anchorx="page"/>
              </v:shape>
            </w:pict>
          </mc:Fallback>
        </mc:AlternateContent>
      </w:r>
      <w:r w:rsidRPr="00060A86">
        <w:rPr>
          <w:rFonts w:eastAsia="Arial MT"/>
          <w:noProof/>
          <w:sz w:val="24"/>
          <w:szCs w:val="24"/>
        </w:rPr>
        <mc:AlternateContent>
          <mc:Choice Requires="wps">
            <w:drawing>
              <wp:anchor distT="0" distB="0" distL="0" distR="0" simplePos="0" relativeHeight="251660288" behindDoc="0" locked="0" layoutInCell="1" allowOverlap="1" wp14:anchorId="0ABB8B9E" wp14:editId="57E7E2DF">
                <wp:simplePos x="0" y="0"/>
                <wp:positionH relativeFrom="page">
                  <wp:posOffset>1080820</wp:posOffset>
                </wp:positionH>
                <wp:positionV relativeFrom="paragraph">
                  <wp:posOffset>-15104</wp:posOffset>
                </wp:positionV>
                <wp:extent cx="1320800" cy="1270"/>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20800" cy="1270"/>
                        </a:xfrm>
                        <a:custGeom>
                          <a:avLst/>
                          <a:gdLst/>
                          <a:ahLst/>
                          <a:cxnLst/>
                          <a:rect l="l" t="t" r="r" b="b"/>
                          <a:pathLst>
                            <a:path w="1320800">
                              <a:moveTo>
                                <a:pt x="0" y="0"/>
                              </a:moveTo>
                              <a:lnTo>
                                <a:pt x="1320402" y="0"/>
                              </a:lnTo>
                            </a:path>
                          </a:pathLst>
                        </a:custGeom>
                        <a:ln w="76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37A2A66" id="Graphic 15" o:spid="_x0000_s1026" style="position:absolute;margin-left:85.1pt;margin-top:-1.2pt;width:104pt;height:.1pt;z-index:251660288;visibility:visible;mso-wrap-style:square;mso-wrap-distance-left:0;mso-wrap-distance-top:0;mso-wrap-distance-right:0;mso-wrap-distance-bottom:0;mso-position-horizontal:absolute;mso-position-horizontal-relative:page;mso-position-vertical:absolute;mso-position-vertical-relative:text;v-text-anchor:top" coordsize="1320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" path="m,l1320402,e" filled="f" strokeweight=".6pt">
                <v:path arrowok="t"/>
                <w10:wrap anchorx="page"/>
              </v:shape>
            </w:pict>
          </mc:Fallback>
        </mc:AlternateContent>
      </w:r>
      <w:r w:rsidRPr="00060A86">
        <w:rPr>
          <w:rFonts w:eastAsia="Arial MT"/>
          <w:w w:val="80"/>
          <w:sz w:val="24"/>
          <w:szCs w:val="24"/>
        </w:rPr>
        <w:t>Licitante</w:t>
      </w:r>
      <w:r w:rsidRPr="00060A86">
        <w:rPr>
          <w:rFonts w:eastAsia="Arial MT"/>
          <w:spacing w:val="1"/>
          <w:sz w:val="24"/>
          <w:szCs w:val="24"/>
        </w:rPr>
        <w:t xml:space="preserve"> </w:t>
      </w:r>
      <w:r w:rsidRPr="00060A86">
        <w:rPr>
          <w:rFonts w:eastAsia="Arial MT"/>
          <w:w w:val="80"/>
          <w:sz w:val="24"/>
          <w:szCs w:val="24"/>
        </w:rPr>
        <w:t>detentor</w:t>
      </w:r>
      <w:r w:rsidRPr="00060A86">
        <w:rPr>
          <w:rFonts w:eastAsia="Arial MT"/>
          <w:spacing w:val="1"/>
          <w:sz w:val="24"/>
          <w:szCs w:val="24"/>
        </w:rPr>
        <w:t xml:space="preserve"> </w:t>
      </w:r>
      <w:r w:rsidRPr="00060A86">
        <w:rPr>
          <w:rFonts w:eastAsia="Arial MT"/>
          <w:spacing w:val="-5"/>
          <w:w w:val="80"/>
          <w:sz w:val="24"/>
          <w:szCs w:val="24"/>
        </w:rPr>
        <w:t>(a)</w:t>
      </w:r>
      <w:bookmarkStart w:id="14" w:name="_Hlk189230971"/>
    </w:p>
    <w:p w14:paraId="4E09E70A" w14:textId="0A01E8EA" w:rsidR="00060A86" w:rsidRPr="00060A86" w:rsidRDefault="00A26AEB" w:rsidP="00A26AEB">
      <w:pPr>
        <w:spacing w:before="3"/>
        <w:jc w:val="center"/>
        <w:rPr>
          <w:rFonts w:eastAsia="Arial MT"/>
          <w:b/>
          <w:sz w:val="24"/>
          <w:szCs w:val="24"/>
        </w:rPr>
      </w:pPr>
      <w:r>
        <w:rPr>
          <w:rFonts w:eastAsia="Arial MT"/>
          <w:b/>
          <w:w w:val="80"/>
          <w:sz w:val="24"/>
          <w:szCs w:val="24"/>
        </w:rPr>
        <w:lastRenderedPageBreak/>
        <w:t>A</w:t>
      </w:r>
      <w:r w:rsidR="00A421F2">
        <w:rPr>
          <w:rFonts w:eastAsia="Arial MT"/>
          <w:b/>
          <w:w w:val="80"/>
          <w:sz w:val="24"/>
          <w:szCs w:val="24"/>
        </w:rPr>
        <w:t>N</w:t>
      </w:r>
      <w:r w:rsidR="00060A86" w:rsidRPr="00060A86">
        <w:rPr>
          <w:rFonts w:eastAsia="Arial MT"/>
          <w:b/>
          <w:w w:val="80"/>
          <w:sz w:val="24"/>
          <w:szCs w:val="24"/>
        </w:rPr>
        <w:t>EXO I</w:t>
      </w:r>
      <w:r w:rsidR="00D716C3" w:rsidRPr="00BE23A2">
        <w:rPr>
          <w:rFonts w:eastAsia="Arial MT"/>
          <w:b/>
          <w:w w:val="80"/>
          <w:sz w:val="24"/>
          <w:szCs w:val="24"/>
        </w:rPr>
        <w:t>I</w:t>
      </w:r>
      <w:r w:rsidR="00060A86" w:rsidRPr="00060A86">
        <w:rPr>
          <w:rFonts w:eastAsia="Arial MT"/>
          <w:b/>
          <w:w w:val="80"/>
          <w:sz w:val="24"/>
          <w:szCs w:val="24"/>
        </w:rPr>
        <w:t xml:space="preserve"> – MODELO DE DECLARAÇÃO CONJUNTA</w:t>
      </w:r>
      <w:bookmarkEnd w:id="14"/>
      <w:r w:rsidR="00060A86" w:rsidRPr="00060A86">
        <w:rPr>
          <w:rFonts w:eastAsia="Arial MT"/>
          <w:b/>
          <w:w w:val="80"/>
          <w:sz w:val="24"/>
          <w:szCs w:val="24"/>
        </w:rPr>
        <w:t xml:space="preserve"> </w:t>
      </w:r>
      <w:r w:rsidR="00060A86" w:rsidRPr="00060A86">
        <w:rPr>
          <w:rFonts w:eastAsia="Arial MT"/>
          <w:b/>
          <w:color w:val="1F2329"/>
          <w:w w:val="85"/>
          <w:sz w:val="24"/>
          <w:szCs w:val="24"/>
        </w:rPr>
        <w:t>PREGÃO ELETRÔNICO Nº 0</w:t>
      </w:r>
      <w:r>
        <w:rPr>
          <w:rFonts w:eastAsia="Arial MT"/>
          <w:b/>
          <w:color w:val="1F2329"/>
          <w:w w:val="85"/>
          <w:sz w:val="24"/>
          <w:szCs w:val="24"/>
        </w:rPr>
        <w:t>11</w:t>
      </w:r>
      <w:r w:rsidR="00060A86" w:rsidRPr="00060A86">
        <w:rPr>
          <w:rFonts w:eastAsia="Arial MT"/>
          <w:b/>
          <w:color w:val="1F2329"/>
          <w:w w:val="85"/>
          <w:sz w:val="24"/>
          <w:szCs w:val="24"/>
        </w:rPr>
        <w:t>/202</w:t>
      </w:r>
      <w:r w:rsidR="007F2A79">
        <w:rPr>
          <w:rFonts w:eastAsia="Arial MT"/>
          <w:b/>
          <w:color w:val="1F2329"/>
          <w:w w:val="85"/>
          <w:sz w:val="24"/>
          <w:szCs w:val="24"/>
        </w:rPr>
        <w:t>6</w:t>
      </w:r>
    </w:p>
    <w:p w14:paraId="6CF155D1" w14:textId="55FB4D78" w:rsidR="00060A86" w:rsidRPr="00060A86" w:rsidRDefault="00060A86" w:rsidP="00A26AEB">
      <w:pPr>
        <w:spacing w:before="2"/>
        <w:jc w:val="center"/>
        <w:rPr>
          <w:rFonts w:eastAsia="Arial MT"/>
          <w:b/>
          <w:sz w:val="24"/>
          <w:szCs w:val="24"/>
        </w:rPr>
      </w:pPr>
      <w:r w:rsidRPr="00060A86">
        <w:rPr>
          <w:rFonts w:eastAsia="Arial MT"/>
          <w:b/>
          <w:color w:val="1F2329"/>
          <w:w w:val="80"/>
          <w:sz w:val="24"/>
          <w:szCs w:val="24"/>
        </w:rPr>
        <w:t>PROCESSO</w:t>
      </w:r>
      <w:r w:rsidRPr="00060A86">
        <w:rPr>
          <w:rFonts w:eastAsia="Arial MT"/>
          <w:b/>
          <w:color w:val="1F2329"/>
          <w:sz w:val="24"/>
          <w:szCs w:val="24"/>
        </w:rPr>
        <w:t xml:space="preserve"> </w:t>
      </w:r>
      <w:r w:rsidRPr="00060A86">
        <w:rPr>
          <w:rFonts w:eastAsia="Arial MT"/>
          <w:b/>
          <w:color w:val="1F2329"/>
          <w:w w:val="80"/>
          <w:sz w:val="24"/>
          <w:szCs w:val="24"/>
        </w:rPr>
        <w:t>LICITATÓRIO</w:t>
      </w:r>
      <w:r w:rsidRPr="00060A86">
        <w:rPr>
          <w:rFonts w:eastAsia="Arial MT"/>
          <w:b/>
          <w:color w:val="1F2329"/>
          <w:sz w:val="24"/>
          <w:szCs w:val="24"/>
        </w:rPr>
        <w:t xml:space="preserve"> </w:t>
      </w:r>
      <w:r w:rsidRPr="00060A86">
        <w:rPr>
          <w:rFonts w:eastAsia="Arial MT"/>
          <w:b/>
          <w:color w:val="1F2329"/>
          <w:w w:val="80"/>
          <w:sz w:val="24"/>
          <w:szCs w:val="24"/>
        </w:rPr>
        <w:t>Nº</w:t>
      </w:r>
      <w:r w:rsidRPr="00060A86">
        <w:rPr>
          <w:rFonts w:eastAsia="Arial MT"/>
          <w:b/>
          <w:color w:val="1F2329"/>
          <w:spacing w:val="2"/>
          <w:sz w:val="24"/>
          <w:szCs w:val="24"/>
        </w:rPr>
        <w:t xml:space="preserve"> </w:t>
      </w:r>
      <w:r w:rsidRPr="00060A86">
        <w:rPr>
          <w:rFonts w:eastAsia="Arial MT"/>
          <w:b/>
          <w:color w:val="1F2329"/>
          <w:spacing w:val="-2"/>
          <w:w w:val="80"/>
          <w:sz w:val="24"/>
          <w:szCs w:val="24"/>
        </w:rPr>
        <w:t>0</w:t>
      </w:r>
      <w:r w:rsidR="007D1E75" w:rsidRPr="00BE23A2">
        <w:rPr>
          <w:rFonts w:eastAsia="Arial MT"/>
          <w:b/>
          <w:color w:val="1F2329"/>
          <w:spacing w:val="-2"/>
          <w:w w:val="80"/>
          <w:sz w:val="24"/>
          <w:szCs w:val="24"/>
        </w:rPr>
        <w:t>0</w:t>
      </w:r>
      <w:r w:rsidR="00A26AEB">
        <w:rPr>
          <w:rFonts w:eastAsia="Arial MT"/>
          <w:b/>
          <w:color w:val="1F2329"/>
          <w:spacing w:val="-2"/>
          <w:w w:val="80"/>
          <w:sz w:val="24"/>
          <w:szCs w:val="24"/>
        </w:rPr>
        <w:t>4</w:t>
      </w:r>
      <w:r w:rsidR="007F2A79">
        <w:rPr>
          <w:rFonts w:eastAsia="Arial MT"/>
          <w:b/>
          <w:color w:val="1F2329"/>
          <w:spacing w:val="-2"/>
          <w:w w:val="80"/>
          <w:sz w:val="24"/>
          <w:szCs w:val="24"/>
        </w:rPr>
        <w:t>/2026</w:t>
      </w:r>
    </w:p>
    <w:p w14:paraId="017619BB" w14:textId="4AAAF20A" w:rsidR="00060A86" w:rsidRPr="00060A86" w:rsidRDefault="002C54BF" w:rsidP="00FB509E">
      <w:pPr>
        <w:spacing w:before="274"/>
        <w:jc w:val="both"/>
        <w:rPr>
          <w:rFonts w:eastAsia="Arial MT"/>
          <w:sz w:val="24"/>
          <w:szCs w:val="24"/>
        </w:rPr>
      </w:pPr>
      <w:r w:rsidRPr="00BE23A2">
        <w:rPr>
          <w:rFonts w:eastAsia="Arial MT"/>
          <w:color w:val="1F2329"/>
          <w:w w:val="80"/>
          <w:sz w:val="24"/>
          <w:szCs w:val="24"/>
        </w:rPr>
        <w:t xml:space="preserve">    </w:t>
      </w:r>
      <w:r w:rsidR="00060A86" w:rsidRPr="00060A86">
        <w:rPr>
          <w:rFonts w:eastAsia="Arial MT"/>
          <w:color w:val="1F2329"/>
          <w:w w:val="80"/>
          <w:sz w:val="24"/>
          <w:szCs w:val="24"/>
        </w:rPr>
        <w:t>DECLARAMOS,</w:t>
      </w:r>
      <w:r w:rsidR="00060A86" w:rsidRPr="00060A86">
        <w:rPr>
          <w:rFonts w:eastAsia="Arial MT"/>
          <w:color w:val="1F2329"/>
          <w:spacing w:val="-5"/>
          <w:sz w:val="24"/>
          <w:szCs w:val="24"/>
        </w:rPr>
        <w:t xml:space="preserve"> </w:t>
      </w:r>
      <w:r w:rsidR="00060A86" w:rsidRPr="00060A86">
        <w:rPr>
          <w:rFonts w:eastAsia="Arial MT"/>
          <w:color w:val="1F2329"/>
          <w:w w:val="80"/>
          <w:sz w:val="24"/>
          <w:szCs w:val="24"/>
        </w:rPr>
        <w:t>sob</w:t>
      </w:r>
      <w:r w:rsidR="00060A86" w:rsidRPr="00060A86">
        <w:rPr>
          <w:rFonts w:eastAsia="Arial MT"/>
          <w:color w:val="1F2329"/>
          <w:spacing w:val="-7"/>
          <w:sz w:val="24"/>
          <w:szCs w:val="24"/>
        </w:rPr>
        <w:t xml:space="preserve"> </w:t>
      </w:r>
      <w:r w:rsidR="00060A86" w:rsidRPr="00060A86">
        <w:rPr>
          <w:rFonts w:eastAsia="Arial MT"/>
          <w:color w:val="1F2329"/>
          <w:w w:val="80"/>
          <w:sz w:val="24"/>
          <w:szCs w:val="24"/>
        </w:rPr>
        <w:t>as</w:t>
      </w:r>
      <w:r w:rsidR="00060A86" w:rsidRPr="00060A86">
        <w:rPr>
          <w:rFonts w:eastAsia="Arial MT"/>
          <w:color w:val="1F2329"/>
          <w:spacing w:val="-4"/>
          <w:sz w:val="24"/>
          <w:szCs w:val="24"/>
        </w:rPr>
        <w:t xml:space="preserve"> </w:t>
      </w:r>
      <w:r w:rsidR="00060A86" w:rsidRPr="00060A86">
        <w:rPr>
          <w:rFonts w:eastAsia="Arial MT"/>
          <w:color w:val="1F2329"/>
          <w:w w:val="80"/>
          <w:sz w:val="24"/>
          <w:szCs w:val="24"/>
        </w:rPr>
        <w:t>penas</w:t>
      </w:r>
      <w:r w:rsidR="00060A86" w:rsidRPr="00060A86">
        <w:rPr>
          <w:rFonts w:eastAsia="Arial MT"/>
          <w:color w:val="1F2329"/>
          <w:spacing w:val="-4"/>
          <w:sz w:val="24"/>
          <w:szCs w:val="24"/>
        </w:rPr>
        <w:t xml:space="preserve"> </w:t>
      </w:r>
      <w:r w:rsidR="00060A86" w:rsidRPr="00060A86">
        <w:rPr>
          <w:rFonts w:eastAsia="Arial MT"/>
          <w:color w:val="1F2329"/>
          <w:w w:val="80"/>
          <w:sz w:val="24"/>
          <w:szCs w:val="24"/>
        </w:rPr>
        <w:t>da</w:t>
      </w:r>
      <w:r w:rsidR="00060A86" w:rsidRPr="00060A86">
        <w:rPr>
          <w:rFonts w:eastAsia="Arial MT"/>
          <w:color w:val="1F2329"/>
          <w:spacing w:val="-2"/>
          <w:sz w:val="24"/>
          <w:szCs w:val="24"/>
        </w:rPr>
        <w:t xml:space="preserve"> </w:t>
      </w:r>
      <w:r w:rsidR="00060A86" w:rsidRPr="00060A86">
        <w:rPr>
          <w:rFonts w:eastAsia="Arial MT"/>
          <w:color w:val="1F2329"/>
          <w:w w:val="80"/>
          <w:sz w:val="24"/>
          <w:szCs w:val="24"/>
        </w:rPr>
        <w:t>lei,</w:t>
      </w:r>
      <w:r w:rsidR="00060A86" w:rsidRPr="00060A86">
        <w:rPr>
          <w:rFonts w:eastAsia="Arial MT"/>
          <w:color w:val="1F2329"/>
          <w:spacing w:val="-5"/>
          <w:sz w:val="24"/>
          <w:szCs w:val="24"/>
        </w:rPr>
        <w:t xml:space="preserve"> </w:t>
      </w:r>
      <w:r w:rsidR="00060A86" w:rsidRPr="00060A86">
        <w:rPr>
          <w:rFonts w:eastAsia="Arial MT"/>
          <w:color w:val="1F2329"/>
          <w:w w:val="80"/>
          <w:sz w:val="24"/>
          <w:szCs w:val="24"/>
        </w:rPr>
        <w:t>em</w:t>
      </w:r>
      <w:r w:rsidR="00060A86" w:rsidRPr="00060A86">
        <w:rPr>
          <w:rFonts w:eastAsia="Arial MT"/>
          <w:color w:val="1F2329"/>
          <w:spacing w:val="-8"/>
          <w:sz w:val="24"/>
          <w:szCs w:val="24"/>
        </w:rPr>
        <w:t xml:space="preserve"> </w:t>
      </w:r>
      <w:r w:rsidR="00060A86" w:rsidRPr="00060A86">
        <w:rPr>
          <w:rFonts w:eastAsia="Arial MT"/>
          <w:color w:val="1F2329"/>
          <w:w w:val="80"/>
          <w:sz w:val="24"/>
          <w:szCs w:val="24"/>
        </w:rPr>
        <w:t>especial</w:t>
      </w:r>
      <w:r w:rsidR="00060A86" w:rsidRPr="00060A86">
        <w:rPr>
          <w:rFonts w:eastAsia="Arial MT"/>
          <w:color w:val="1F2329"/>
          <w:spacing w:val="-6"/>
          <w:sz w:val="24"/>
          <w:szCs w:val="24"/>
        </w:rPr>
        <w:t xml:space="preserve"> </w:t>
      </w:r>
      <w:r w:rsidR="00060A86" w:rsidRPr="00060A86">
        <w:rPr>
          <w:rFonts w:eastAsia="Arial MT"/>
          <w:color w:val="1F2329"/>
          <w:w w:val="80"/>
          <w:sz w:val="24"/>
          <w:szCs w:val="24"/>
        </w:rPr>
        <w:t>o</w:t>
      </w:r>
      <w:r w:rsidR="00060A86" w:rsidRPr="00060A86">
        <w:rPr>
          <w:rFonts w:eastAsia="Arial MT"/>
          <w:color w:val="1F2329"/>
          <w:spacing w:val="-5"/>
          <w:sz w:val="24"/>
          <w:szCs w:val="24"/>
        </w:rPr>
        <w:t xml:space="preserve"> </w:t>
      </w:r>
      <w:r w:rsidR="00060A86" w:rsidRPr="00060A86">
        <w:rPr>
          <w:rFonts w:eastAsia="Arial MT"/>
          <w:color w:val="1F2329"/>
          <w:w w:val="80"/>
          <w:sz w:val="24"/>
          <w:szCs w:val="24"/>
        </w:rPr>
        <w:t>art.</w:t>
      </w:r>
      <w:r w:rsidR="00060A86" w:rsidRPr="00060A86">
        <w:rPr>
          <w:rFonts w:eastAsia="Arial MT"/>
          <w:color w:val="1F2329"/>
          <w:spacing w:val="-6"/>
          <w:sz w:val="24"/>
          <w:szCs w:val="24"/>
        </w:rPr>
        <w:t xml:space="preserve"> </w:t>
      </w:r>
      <w:r w:rsidR="00060A86" w:rsidRPr="00060A86">
        <w:rPr>
          <w:rFonts w:eastAsia="Arial MT"/>
          <w:color w:val="1F2329"/>
          <w:w w:val="80"/>
          <w:sz w:val="24"/>
          <w:szCs w:val="24"/>
        </w:rPr>
        <w:t>299</w:t>
      </w:r>
      <w:r w:rsidR="00060A86" w:rsidRPr="00060A86">
        <w:rPr>
          <w:rFonts w:eastAsia="Arial MT"/>
          <w:color w:val="1F2329"/>
          <w:spacing w:val="-7"/>
          <w:sz w:val="24"/>
          <w:szCs w:val="24"/>
        </w:rPr>
        <w:t xml:space="preserve"> </w:t>
      </w:r>
      <w:r w:rsidR="00060A86" w:rsidRPr="00060A86">
        <w:rPr>
          <w:rFonts w:eastAsia="Arial MT"/>
          <w:color w:val="1F2329"/>
          <w:w w:val="80"/>
          <w:sz w:val="24"/>
          <w:szCs w:val="24"/>
        </w:rPr>
        <w:t>do</w:t>
      </w:r>
      <w:r w:rsidR="00060A86" w:rsidRPr="00060A86">
        <w:rPr>
          <w:rFonts w:eastAsia="Arial MT"/>
          <w:color w:val="1F2329"/>
          <w:spacing w:val="-4"/>
          <w:sz w:val="24"/>
          <w:szCs w:val="24"/>
        </w:rPr>
        <w:t xml:space="preserve"> </w:t>
      </w:r>
      <w:r w:rsidR="00060A86" w:rsidRPr="00060A86">
        <w:rPr>
          <w:rFonts w:eastAsia="Arial MT"/>
          <w:color w:val="1F2329"/>
          <w:w w:val="80"/>
          <w:sz w:val="24"/>
          <w:szCs w:val="24"/>
        </w:rPr>
        <w:t>Código</w:t>
      </w:r>
      <w:r w:rsidR="00060A86" w:rsidRPr="00060A86">
        <w:rPr>
          <w:rFonts w:eastAsia="Arial MT"/>
          <w:color w:val="1F2329"/>
          <w:spacing w:val="-5"/>
          <w:sz w:val="24"/>
          <w:szCs w:val="24"/>
        </w:rPr>
        <w:t xml:space="preserve"> </w:t>
      </w:r>
      <w:r w:rsidR="00060A86" w:rsidRPr="00060A86">
        <w:rPr>
          <w:rFonts w:eastAsia="Arial MT"/>
          <w:color w:val="1F2329"/>
          <w:w w:val="80"/>
          <w:sz w:val="24"/>
          <w:szCs w:val="24"/>
        </w:rPr>
        <w:t>Penal</w:t>
      </w:r>
      <w:r w:rsidR="00060A86" w:rsidRPr="00060A86">
        <w:rPr>
          <w:rFonts w:eastAsia="Arial MT"/>
          <w:color w:val="1F2329"/>
          <w:spacing w:val="-4"/>
          <w:sz w:val="24"/>
          <w:szCs w:val="24"/>
        </w:rPr>
        <w:t xml:space="preserve"> </w:t>
      </w:r>
      <w:r w:rsidR="00060A86" w:rsidRPr="00060A86">
        <w:rPr>
          <w:rFonts w:eastAsia="Arial MT"/>
          <w:color w:val="1F2329"/>
          <w:w w:val="80"/>
          <w:sz w:val="24"/>
          <w:szCs w:val="24"/>
        </w:rPr>
        <w:t>Brasileiro,</w:t>
      </w:r>
      <w:r w:rsidR="00060A86" w:rsidRPr="00060A86">
        <w:rPr>
          <w:rFonts w:eastAsia="Arial MT"/>
          <w:color w:val="1F2329"/>
          <w:spacing w:val="-5"/>
          <w:sz w:val="24"/>
          <w:szCs w:val="24"/>
        </w:rPr>
        <w:t xml:space="preserve"> </w:t>
      </w:r>
      <w:r w:rsidR="00060A86" w:rsidRPr="00060A86">
        <w:rPr>
          <w:rFonts w:eastAsia="Arial MT"/>
          <w:color w:val="1F2329"/>
          <w:spacing w:val="-4"/>
          <w:w w:val="80"/>
          <w:sz w:val="24"/>
          <w:szCs w:val="24"/>
        </w:rPr>
        <w:t>que:</w:t>
      </w:r>
    </w:p>
    <w:p w14:paraId="2AC5D681" w14:textId="77777777" w:rsidR="00060A86" w:rsidRPr="00060A86" w:rsidRDefault="00060A86" w:rsidP="00FB509E">
      <w:pPr>
        <w:numPr>
          <w:ilvl w:val="0"/>
          <w:numId w:val="16"/>
        </w:numPr>
        <w:tabs>
          <w:tab w:val="left" w:pos="332"/>
        </w:tabs>
        <w:ind w:hanging="110"/>
        <w:jc w:val="both"/>
        <w:rPr>
          <w:rFonts w:eastAsia="Arial MT"/>
          <w:sz w:val="24"/>
          <w:szCs w:val="24"/>
        </w:rPr>
      </w:pPr>
      <w:r w:rsidRPr="00060A86">
        <w:rPr>
          <w:rFonts w:eastAsia="Arial MT"/>
          <w:color w:val="1F2329"/>
          <w:w w:val="80"/>
          <w:sz w:val="24"/>
          <w:szCs w:val="24"/>
        </w:rPr>
        <w:t>–</w:t>
      </w:r>
      <w:r w:rsidRPr="00060A86">
        <w:rPr>
          <w:rFonts w:eastAsia="Arial MT"/>
          <w:color w:val="1F2329"/>
          <w:spacing w:val="-4"/>
          <w:sz w:val="24"/>
          <w:szCs w:val="24"/>
        </w:rPr>
        <w:t xml:space="preserve"> </w:t>
      </w:r>
      <w:r w:rsidRPr="00060A86">
        <w:rPr>
          <w:rFonts w:eastAsia="Arial MT"/>
          <w:color w:val="1F2329"/>
          <w:w w:val="80"/>
          <w:sz w:val="24"/>
          <w:szCs w:val="24"/>
        </w:rPr>
        <w:t>Inexiste</w:t>
      </w:r>
      <w:r w:rsidRPr="00060A86">
        <w:rPr>
          <w:rFonts w:eastAsia="Arial MT"/>
          <w:color w:val="1F2329"/>
          <w:spacing w:val="-5"/>
          <w:sz w:val="24"/>
          <w:szCs w:val="24"/>
        </w:rPr>
        <w:t xml:space="preserve"> </w:t>
      </w:r>
      <w:r w:rsidRPr="00060A86">
        <w:rPr>
          <w:rFonts w:eastAsia="Arial MT"/>
          <w:color w:val="1F2329"/>
          <w:w w:val="80"/>
          <w:sz w:val="24"/>
          <w:szCs w:val="24"/>
        </w:rPr>
        <w:t>fato</w:t>
      </w:r>
      <w:r w:rsidRPr="00060A86">
        <w:rPr>
          <w:rFonts w:eastAsia="Arial MT"/>
          <w:color w:val="1F2329"/>
          <w:spacing w:val="-4"/>
          <w:sz w:val="24"/>
          <w:szCs w:val="24"/>
        </w:rPr>
        <w:t xml:space="preserve"> </w:t>
      </w:r>
      <w:r w:rsidRPr="00060A86">
        <w:rPr>
          <w:rFonts w:eastAsia="Arial MT"/>
          <w:color w:val="1F2329"/>
          <w:w w:val="80"/>
          <w:sz w:val="24"/>
          <w:szCs w:val="24"/>
        </w:rPr>
        <w:t>impeditivo</w:t>
      </w:r>
      <w:r w:rsidRPr="00060A86">
        <w:rPr>
          <w:rFonts w:eastAsia="Arial MT"/>
          <w:color w:val="1F2329"/>
          <w:spacing w:val="-5"/>
          <w:sz w:val="24"/>
          <w:szCs w:val="24"/>
        </w:rPr>
        <w:t xml:space="preserve"> </w:t>
      </w:r>
      <w:r w:rsidRPr="00060A86">
        <w:rPr>
          <w:rFonts w:eastAsia="Arial MT"/>
          <w:color w:val="1F2329"/>
          <w:w w:val="80"/>
          <w:sz w:val="24"/>
          <w:szCs w:val="24"/>
        </w:rPr>
        <w:t>para</w:t>
      </w:r>
      <w:r w:rsidRPr="00060A86">
        <w:rPr>
          <w:rFonts w:eastAsia="Arial MT"/>
          <w:color w:val="1F2329"/>
          <w:spacing w:val="-4"/>
          <w:sz w:val="24"/>
          <w:szCs w:val="24"/>
        </w:rPr>
        <w:t xml:space="preserve"> </w:t>
      </w:r>
      <w:r w:rsidRPr="00060A86">
        <w:rPr>
          <w:rFonts w:eastAsia="Arial MT"/>
          <w:color w:val="1F2329"/>
          <w:w w:val="80"/>
          <w:sz w:val="24"/>
          <w:szCs w:val="24"/>
        </w:rPr>
        <w:t>licitar</w:t>
      </w:r>
      <w:r w:rsidRPr="00060A86">
        <w:rPr>
          <w:rFonts w:eastAsia="Arial MT"/>
          <w:color w:val="1F2329"/>
          <w:spacing w:val="-4"/>
          <w:sz w:val="24"/>
          <w:szCs w:val="24"/>
        </w:rPr>
        <w:t xml:space="preserve"> </w:t>
      </w:r>
      <w:r w:rsidRPr="00060A86">
        <w:rPr>
          <w:rFonts w:eastAsia="Arial MT"/>
          <w:color w:val="1F2329"/>
          <w:w w:val="80"/>
          <w:sz w:val="24"/>
          <w:szCs w:val="24"/>
        </w:rPr>
        <w:t>ou</w:t>
      </w:r>
      <w:r w:rsidRPr="00060A86">
        <w:rPr>
          <w:rFonts w:eastAsia="Arial MT"/>
          <w:color w:val="1F2329"/>
          <w:spacing w:val="-5"/>
          <w:sz w:val="24"/>
          <w:szCs w:val="24"/>
        </w:rPr>
        <w:t xml:space="preserve"> </w:t>
      </w:r>
      <w:r w:rsidRPr="00060A86">
        <w:rPr>
          <w:rFonts w:eastAsia="Arial MT"/>
          <w:color w:val="1F2329"/>
          <w:w w:val="80"/>
          <w:sz w:val="24"/>
          <w:szCs w:val="24"/>
        </w:rPr>
        <w:t>contratar</w:t>
      </w:r>
      <w:r w:rsidRPr="00060A86">
        <w:rPr>
          <w:rFonts w:eastAsia="Arial MT"/>
          <w:color w:val="1F2329"/>
          <w:spacing w:val="-4"/>
          <w:sz w:val="24"/>
          <w:szCs w:val="24"/>
        </w:rPr>
        <w:t xml:space="preserve"> </w:t>
      </w:r>
      <w:r w:rsidRPr="00060A86">
        <w:rPr>
          <w:rFonts w:eastAsia="Arial MT"/>
          <w:color w:val="1F2329"/>
          <w:w w:val="80"/>
          <w:sz w:val="24"/>
          <w:szCs w:val="24"/>
        </w:rPr>
        <w:t>com</w:t>
      </w:r>
      <w:r w:rsidRPr="00060A86">
        <w:rPr>
          <w:rFonts w:eastAsia="Arial MT"/>
          <w:color w:val="1F2329"/>
          <w:spacing w:val="-8"/>
          <w:sz w:val="24"/>
          <w:szCs w:val="24"/>
        </w:rPr>
        <w:t xml:space="preserve"> </w:t>
      </w:r>
      <w:r w:rsidRPr="00060A86">
        <w:rPr>
          <w:rFonts w:eastAsia="Arial MT"/>
          <w:color w:val="1F2329"/>
          <w:w w:val="80"/>
          <w:sz w:val="24"/>
          <w:szCs w:val="24"/>
        </w:rPr>
        <w:t>a</w:t>
      </w:r>
      <w:r w:rsidRPr="00060A86">
        <w:rPr>
          <w:rFonts w:eastAsia="Arial MT"/>
          <w:color w:val="1F2329"/>
          <w:spacing w:val="-4"/>
          <w:sz w:val="24"/>
          <w:szCs w:val="24"/>
        </w:rPr>
        <w:t xml:space="preserve"> </w:t>
      </w:r>
      <w:r w:rsidRPr="00060A86">
        <w:rPr>
          <w:rFonts w:eastAsia="Arial MT"/>
          <w:color w:val="1F2329"/>
          <w:w w:val="80"/>
          <w:sz w:val="24"/>
          <w:szCs w:val="24"/>
        </w:rPr>
        <w:t>Administração</w:t>
      </w:r>
      <w:r w:rsidRPr="00060A86">
        <w:rPr>
          <w:rFonts w:eastAsia="Arial MT"/>
          <w:color w:val="1F2329"/>
          <w:spacing w:val="-4"/>
          <w:sz w:val="24"/>
          <w:szCs w:val="24"/>
        </w:rPr>
        <w:t xml:space="preserve"> </w:t>
      </w:r>
      <w:r w:rsidRPr="00060A86">
        <w:rPr>
          <w:rFonts w:eastAsia="Arial MT"/>
          <w:color w:val="1F2329"/>
          <w:spacing w:val="-2"/>
          <w:w w:val="80"/>
          <w:sz w:val="24"/>
          <w:szCs w:val="24"/>
        </w:rPr>
        <w:t>Pública;</w:t>
      </w:r>
    </w:p>
    <w:p w14:paraId="02C2D5DB" w14:textId="77777777" w:rsidR="00060A86" w:rsidRPr="00060A86" w:rsidRDefault="00060A86" w:rsidP="00FB509E">
      <w:pPr>
        <w:numPr>
          <w:ilvl w:val="0"/>
          <w:numId w:val="16"/>
        </w:numPr>
        <w:tabs>
          <w:tab w:val="left" w:pos="389"/>
        </w:tabs>
        <w:spacing w:before="1"/>
        <w:ind w:left="222" w:right="393" w:firstLine="0"/>
        <w:jc w:val="both"/>
        <w:rPr>
          <w:rFonts w:eastAsia="Arial MT"/>
          <w:sz w:val="24"/>
          <w:szCs w:val="24"/>
        </w:rPr>
      </w:pPr>
      <w:r w:rsidRPr="00060A86">
        <w:rPr>
          <w:rFonts w:eastAsia="Arial MT"/>
          <w:color w:val="1F2329"/>
          <w:w w:val="80"/>
          <w:sz w:val="24"/>
          <w:szCs w:val="24"/>
        </w:rPr>
        <w:t xml:space="preserve">- Para fins do disposto no Art. 4º da Lei 14.133/21 para a obtenção de benefícios a que se refere a Lei Complementar n.º 123/2006 possuindo as condições de microempresas e/ou pequeno porte e/ou </w:t>
      </w:r>
      <w:r w:rsidRPr="00060A86">
        <w:rPr>
          <w:rFonts w:eastAsia="Arial MT"/>
          <w:color w:val="1F2329"/>
          <w:w w:val="85"/>
          <w:sz w:val="24"/>
          <w:szCs w:val="24"/>
        </w:rPr>
        <w:t>equiparada</w:t>
      </w:r>
      <w:r w:rsidRPr="00060A86">
        <w:rPr>
          <w:rFonts w:eastAsia="Arial MT"/>
          <w:color w:val="1F2329"/>
          <w:spacing w:val="-7"/>
          <w:w w:val="85"/>
          <w:sz w:val="24"/>
          <w:szCs w:val="24"/>
        </w:rPr>
        <w:t xml:space="preserve"> </w:t>
      </w:r>
      <w:r w:rsidRPr="00060A86">
        <w:rPr>
          <w:rFonts w:eastAsia="Arial MT"/>
          <w:color w:val="1F2329"/>
          <w:w w:val="85"/>
          <w:sz w:val="24"/>
          <w:szCs w:val="24"/>
        </w:rPr>
        <w:t>e</w:t>
      </w:r>
      <w:r w:rsidRPr="00060A86">
        <w:rPr>
          <w:rFonts w:eastAsia="Arial MT"/>
          <w:color w:val="1F2329"/>
          <w:spacing w:val="-7"/>
          <w:w w:val="85"/>
          <w:sz w:val="24"/>
          <w:szCs w:val="24"/>
        </w:rPr>
        <w:t xml:space="preserve"> </w:t>
      </w:r>
      <w:r w:rsidRPr="00060A86">
        <w:rPr>
          <w:rFonts w:eastAsia="Arial MT"/>
          <w:color w:val="1F2329"/>
          <w:w w:val="85"/>
          <w:sz w:val="24"/>
          <w:szCs w:val="24"/>
        </w:rPr>
        <w:t>no</w:t>
      </w:r>
      <w:r w:rsidRPr="00060A86">
        <w:rPr>
          <w:rFonts w:eastAsia="Arial MT"/>
          <w:color w:val="1F2329"/>
          <w:spacing w:val="-6"/>
          <w:w w:val="85"/>
          <w:sz w:val="24"/>
          <w:szCs w:val="24"/>
        </w:rPr>
        <w:t xml:space="preserve"> </w:t>
      </w:r>
      <w:r w:rsidRPr="00060A86">
        <w:rPr>
          <w:rFonts w:eastAsia="Arial MT"/>
          <w:color w:val="1F2329"/>
          <w:w w:val="85"/>
          <w:sz w:val="24"/>
          <w:szCs w:val="24"/>
        </w:rPr>
        <w:t>ano-calendário</w:t>
      </w:r>
      <w:r w:rsidRPr="00060A86">
        <w:rPr>
          <w:rFonts w:eastAsia="Arial MT"/>
          <w:color w:val="1F2329"/>
          <w:spacing w:val="-7"/>
          <w:w w:val="85"/>
          <w:sz w:val="24"/>
          <w:szCs w:val="24"/>
        </w:rPr>
        <w:t xml:space="preserve"> </w:t>
      </w:r>
      <w:r w:rsidRPr="00060A86">
        <w:rPr>
          <w:rFonts w:eastAsia="Arial MT"/>
          <w:color w:val="1F2329"/>
          <w:w w:val="85"/>
          <w:sz w:val="24"/>
          <w:szCs w:val="24"/>
        </w:rPr>
        <w:t>de</w:t>
      </w:r>
      <w:r w:rsidRPr="00060A86">
        <w:rPr>
          <w:rFonts w:eastAsia="Arial MT"/>
          <w:color w:val="1F2329"/>
          <w:spacing w:val="-7"/>
          <w:w w:val="85"/>
          <w:sz w:val="24"/>
          <w:szCs w:val="24"/>
        </w:rPr>
        <w:t xml:space="preserve"> </w:t>
      </w:r>
      <w:r w:rsidRPr="00060A86">
        <w:rPr>
          <w:rFonts w:eastAsia="Arial MT"/>
          <w:color w:val="1F2329"/>
          <w:w w:val="85"/>
          <w:sz w:val="24"/>
          <w:szCs w:val="24"/>
        </w:rPr>
        <w:t>realização</w:t>
      </w:r>
      <w:r w:rsidRPr="00060A86">
        <w:rPr>
          <w:rFonts w:eastAsia="Arial MT"/>
          <w:color w:val="1F2329"/>
          <w:spacing w:val="-6"/>
          <w:w w:val="85"/>
          <w:sz w:val="24"/>
          <w:szCs w:val="24"/>
        </w:rPr>
        <w:t xml:space="preserve"> </w:t>
      </w:r>
      <w:r w:rsidRPr="00060A86">
        <w:rPr>
          <w:rFonts w:eastAsia="Arial MT"/>
          <w:color w:val="1F2329"/>
          <w:w w:val="85"/>
          <w:sz w:val="24"/>
          <w:szCs w:val="24"/>
        </w:rPr>
        <w:t>desta</w:t>
      </w:r>
      <w:r w:rsidRPr="00060A86">
        <w:rPr>
          <w:rFonts w:eastAsia="Arial MT"/>
          <w:color w:val="1F2329"/>
          <w:spacing w:val="-7"/>
          <w:w w:val="85"/>
          <w:sz w:val="24"/>
          <w:szCs w:val="24"/>
        </w:rPr>
        <w:t xml:space="preserve"> </w:t>
      </w:r>
      <w:r w:rsidRPr="00060A86">
        <w:rPr>
          <w:rFonts w:eastAsia="Arial MT"/>
          <w:color w:val="1F2329"/>
          <w:w w:val="85"/>
          <w:sz w:val="24"/>
          <w:szCs w:val="24"/>
        </w:rPr>
        <w:t>licitação,</w:t>
      </w:r>
      <w:r w:rsidRPr="00060A86">
        <w:rPr>
          <w:rFonts w:eastAsia="Arial MT"/>
          <w:color w:val="1F2329"/>
          <w:spacing w:val="-7"/>
          <w:w w:val="85"/>
          <w:sz w:val="24"/>
          <w:szCs w:val="24"/>
        </w:rPr>
        <w:t xml:space="preserve"> </w:t>
      </w:r>
      <w:r w:rsidRPr="00060A86">
        <w:rPr>
          <w:rFonts w:eastAsia="Arial MT"/>
          <w:color w:val="1F2329"/>
          <w:w w:val="85"/>
          <w:sz w:val="24"/>
          <w:szCs w:val="24"/>
        </w:rPr>
        <w:t>ainda</w:t>
      </w:r>
      <w:r w:rsidRPr="00060A86">
        <w:rPr>
          <w:rFonts w:eastAsia="Arial MT"/>
          <w:color w:val="1F2329"/>
          <w:spacing w:val="-7"/>
          <w:w w:val="85"/>
          <w:sz w:val="24"/>
          <w:szCs w:val="24"/>
        </w:rPr>
        <w:t xml:space="preserve"> </w:t>
      </w:r>
      <w:r w:rsidRPr="00060A86">
        <w:rPr>
          <w:rFonts w:eastAsia="Arial MT"/>
          <w:color w:val="1F2329"/>
          <w:w w:val="85"/>
          <w:sz w:val="24"/>
          <w:szCs w:val="24"/>
        </w:rPr>
        <w:t>não</w:t>
      </w:r>
      <w:r w:rsidRPr="00060A86">
        <w:rPr>
          <w:rFonts w:eastAsia="Arial MT"/>
          <w:color w:val="1F2329"/>
          <w:spacing w:val="-6"/>
          <w:w w:val="85"/>
          <w:sz w:val="24"/>
          <w:szCs w:val="24"/>
        </w:rPr>
        <w:t xml:space="preserve"> </w:t>
      </w:r>
      <w:r w:rsidRPr="00060A86">
        <w:rPr>
          <w:rFonts w:eastAsia="Arial MT"/>
          <w:color w:val="1F2329"/>
          <w:w w:val="85"/>
          <w:sz w:val="24"/>
          <w:szCs w:val="24"/>
        </w:rPr>
        <w:t>celebrou</w:t>
      </w:r>
      <w:r w:rsidRPr="00060A86">
        <w:rPr>
          <w:rFonts w:eastAsia="Arial MT"/>
          <w:color w:val="1F2329"/>
          <w:spacing w:val="-7"/>
          <w:w w:val="85"/>
          <w:sz w:val="24"/>
          <w:szCs w:val="24"/>
        </w:rPr>
        <w:t xml:space="preserve"> </w:t>
      </w:r>
      <w:r w:rsidRPr="00060A86">
        <w:rPr>
          <w:rFonts w:eastAsia="Arial MT"/>
          <w:color w:val="1F2329"/>
          <w:w w:val="85"/>
          <w:sz w:val="24"/>
          <w:szCs w:val="24"/>
        </w:rPr>
        <w:t>contratos</w:t>
      </w:r>
      <w:r w:rsidRPr="00060A86">
        <w:rPr>
          <w:rFonts w:eastAsia="Arial MT"/>
          <w:color w:val="1F2329"/>
          <w:spacing w:val="-7"/>
          <w:w w:val="85"/>
          <w:sz w:val="24"/>
          <w:szCs w:val="24"/>
        </w:rPr>
        <w:t xml:space="preserve"> </w:t>
      </w:r>
      <w:r w:rsidRPr="00060A86">
        <w:rPr>
          <w:rFonts w:eastAsia="Arial MT"/>
          <w:color w:val="1F2329"/>
          <w:w w:val="85"/>
          <w:sz w:val="24"/>
          <w:szCs w:val="24"/>
        </w:rPr>
        <w:t>com</w:t>
      </w:r>
      <w:r w:rsidRPr="00060A86">
        <w:rPr>
          <w:rFonts w:eastAsia="Arial MT"/>
          <w:color w:val="1F2329"/>
          <w:spacing w:val="-6"/>
          <w:w w:val="85"/>
          <w:sz w:val="24"/>
          <w:szCs w:val="24"/>
        </w:rPr>
        <w:t xml:space="preserve"> </w:t>
      </w:r>
      <w:r w:rsidRPr="00060A86">
        <w:rPr>
          <w:rFonts w:eastAsia="Arial MT"/>
          <w:color w:val="1F2329"/>
          <w:w w:val="85"/>
          <w:sz w:val="24"/>
          <w:szCs w:val="24"/>
        </w:rPr>
        <w:t xml:space="preserve">a </w:t>
      </w:r>
      <w:r w:rsidRPr="00060A86">
        <w:rPr>
          <w:rFonts w:eastAsia="Arial MT"/>
          <w:color w:val="1F2329"/>
          <w:w w:val="80"/>
          <w:sz w:val="24"/>
          <w:szCs w:val="24"/>
        </w:rPr>
        <w:t>Administração Pública cujos valores somados extrapolem a receita bruta máxima admitida para fins</w:t>
      </w:r>
      <w:r w:rsidRPr="00060A86">
        <w:rPr>
          <w:rFonts w:eastAsia="Arial MT"/>
          <w:color w:val="1F2329"/>
          <w:spacing w:val="80"/>
          <w:sz w:val="24"/>
          <w:szCs w:val="24"/>
        </w:rPr>
        <w:t xml:space="preserve"> </w:t>
      </w:r>
      <w:r w:rsidRPr="00060A86">
        <w:rPr>
          <w:rFonts w:eastAsia="Arial MT"/>
          <w:color w:val="1F2329"/>
          <w:w w:val="80"/>
          <w:sz w:val="24"/>
          <w:szCs w:val="24"/>
        </w:rPr>
        <w:t>de enquadramento como empresa de pequeno porte e está apta a usufruir o tratamento favorecido estabelecido no Capítulo V da Lei Complementar 123/2006.</w:t>
      </w:r>
      <w:r w:rsidRPr="00060A86">
        <w:rPr>
          <w:rFonts w:eastAsia="Arial MT"/>
          <w:color w:val="1F2329"/>
          <w:sz w:val="24"/>
          <w:szCs w:val="24"/>
        </w:rPr>
        <w:t xml:space="preserve"> </w:t>
      </w:r>
      <w:r w:rsidRPr="00060A86">
        <w:rPr>
          <w:rFonts w:eastAsia="Arial MT"/>
          <w:color w:val="1F2329"/>
          <w:w w:val="80"/>
          <w:sz w:val="24"/>
          <w:szCs w:val="24"/>
        </w:rPr>
        <w:t>Declaro ainda, que não existe qualquer impedimento entre os previstos nos Incisos do §4º do Artigo 3º da Lei Complementar nº 123/2006;</w:t>
      </w:r>
    </w:p>
    <w:p w14:paraId="0792DA03" w14:textId="77777777" w:rsidR="00060A86" w:rsidRPr="00060A86" w:rsidRDefault="00060A86" w:rsidP="00FB509E">
      <w:pPr>
        <w:numPr>
          <w:ilvl w:val="0"/>
          <w:numId w:val="16"/>
        </w:numPr>
        <w:tabs>
          <w:tab w:val="left" w:pos="441"/>
        </w:tabs>
        <w:spacing w:line="271" w:lineRule="exact"/>
        <w:ind w:left="441" w:hanging="219"/>
        <w:jc w:val="both"/>
        <w:rPr>
          <w:rFonts w:eastAsia="Arial MT"/>
          <w:sz w:val="24"/>
          <w:szCs w:val="24"/>
        </w:rPr>
      </w:pPr>
      <w:r w:rsidRPr="00060A86">
        <w:rPr>
          <w:rFonts w:eastAsia="Arial MT"/>
          <w:color w:val="1F2329"/>
          <w:w w:val="80"/>
          <w:sz w:val="24"/>
          <w:szCs w:val="24"/>
        </w:rPr>
        <w:t>–</w:t>
      </w:r>
      <w:r w:rsidRPr="00060A86">
        <w:rPr>
          <w:rFonts w:eastAsia="Arial MT"/>
          <w:color w:val="1F2329"/>
          <w:spacing w:val="-2"/>
          <w:sz w:val="24"/>
          <w:szCs w:val="24"/>
        </w:rPr>
        <w:t xml:space="preserve"> </w:t>
      </w:r>
      <w:r w:rsidRPr="00060A86">
        <w:rPr>
          <w:rFonts w:eastAsia="Arial MT"/>
          <w:color w:val="1F2329"/>
          <w:w w:val="80"/>
          <w:sz w:val="24"/>
          <w:szCs w:val="24"/>
        </w:rPr>
        <w:t>Temos</w:t>
      </w:r>
      <w:r w:rsidRPr="00060A86">
        <w:rPr>
          <w:rFonts w:eastAsia="Arial MT"/>
          <w:color w:val="1F2329"/>
          <w:spacing w:val="-3"/>
          <w:sz w:val="24"/>
          <w:szCs w:val="24"/>
        </w:rPr>
        <w:t xml:space="preserve"> </w:t>
      </w:r>
      <w:r w:rsidRPr="00060A86">
        <w:rPr>
          <w:rFonts w:eastAsia="Arial MT"/>
          <w:color w:val="1F2329"/>
          <w:w w:val="80"/>
          <w:sz w:val="24"/>
          <w:szCs w:val="24"/>
        </w:rPr>
        <w:t>pleno</w:t>
      </w:r>
      <w:r w:rsidRPr="00060A86">
        <w:rPr>
          <w:rFonts w:eastAsia="Arial MT"/>
          <w:color w:val="1F2329"/>
          <w:spacing w:val="-3"/>
          <w:sz w:val="24"/>
          <w:szCs w:val="24"/>
        </w:rPr>
        <w:t xml:space="preserve"> </w:t>
      </w:r>
      <w:r w:rsidRPr="00060A86">
        <w:rPr>
          <w:rFonts w:eastAsia="Arial MT"/>
          <w:color w:val="1F2329"/>
          <w:w w:val="80"/>
          <w:sz w:val="24"/>
          <w:szCs w:val="24"/>
        </w:rPr>
        <w:t>conhecimento</w:t>
      </w:r>
      <w:r w:rsidRPr="00060A86">
        <w:rPr>
          <w:rFonts w:eastAsia="Arial MT"/>
          <w:color w:val="1F2329"/>
          <w:spacing w:val="-4"/>
          <w:sz w:val="24"/>
          <w:szCs w:val="24"/>
        </w:rPr>
        <w:t xml:space="preserve"> </w:t>
      </w:r>
      <w:r w:rsidRPr="00060A86">
        <w:rPr>
          <w:rFonts w:eastAsia="Arial MT"/>
          <w:color w:val="1F2329"/>
          <w:w w:val="80"/>
          <w:sz w:val="24"/>
          <w:szCs w:val="24"/>
        </w:rPr>
        <w:t>e</w:t>
      </w:r>
      <w:r w:rsidRPr="00060A86">
        <w:rPr>
          <w:rFonts w:eastAsia="Arial MT"/>
          <w:color w:val="1F2329"/>
          <w:spacing w:val="-3"/>
          <w:sz w:val="24"/>
          <w:szCs w:val="24"/>
        </w:rPr>
        <w:t xml:space="preserve"> </w:t>
      </w:r>
      <w:r w:rsidRPr="00060A86">
        <w:rPr>
          <w:rFonts w:eastAsia="Arial MT"/>
          <w:color w:val="1F2329"/>
          <w:w w:val="80"/>
          <w:sz w:val="24"/>
          <w:szCs w:val="24"/>
        </w:rPr>
        <w:t>aceitação</w:t>
      </w:r>
      <w:r w:rsidRPr="00060A86">
        <w:rPr>
          <w:rFonts w:eastAsia="Arial MT"/>
          <w:color w:val="1F2329"/>
          <w:spacing w:val="-6"/>
          <w:sz w:val="24"/>
          <w:szCs w:val="24"/>
        </w:rPr>
        <w:t xml:space="preserve"> </w:t>
      </w:r>
      <w:r w:rsidRPr="00060A86">
        <w:rPr>
          <w:rFonts w:eastAsia="Arial MT"/>
          <w:color w:val="1F2329"/>
          <w:w w:val="80"/>
          <w:sz w:val="24"/>
          <w:szCs w:val="24"/>
        </w:rPr>
        <w:t>das</w:t>
      </w:r>
      <w:r w:rsidRPr="00060A86">
        <w:rPr>
          <w:rFonts w:eastAsia="Arial MT"/>
          <w:color w:val="1F2329"/>
          <w:spacing w:val="-2"/>
          <w:sz w:val="24"/>
          <w:szCs w:val="24"/>
        </w:rPr>
        <w:t xml:space="preserve"> </w:t>
      </w:r>
      <w:r w:rsidRPr="00060A86">
        <w:rPr>
          <w:rFonts w:eastAsia="Arial MT"/>
          <w:color w:val="1F2329"/>
          <w:w w:val="80"/>
          <w:sz w:val="24"/>
          <w:szCs w:val="24"/>
        </w:rPr>
        <w:t>regras</w:t>
      </w:r>
      <w:r w:rsidRPr="00060A86">
        <w:rPr>
          <w:rFonts w:eastAsia="Arial MT"/>
          <w:color w:val="1F2329"/>
          <w:spacing w:val="-7"/>
          <w:sz w:val="24"/>
          <w:szCs w:val="24"/>
        </w:rPr>
        <w:t xml:space="preserve"> </w:t>
      </w:r>
      <w:r w:rsidRPr="00060A86">
        <w:rPr>
          <w:rFonts w:eastAsia="Arial MT"/>
          <w:color w:val="1F2329"/>
          <w:w w:val="80"/>
          <w:sz w:val="24"/>
          <w:szCs w:val="24"/>
        </w:rPr>
        <w:t>e</w:t>
      </w:r>
      <w:r w:rsidRPr="00060A86">
        <w:rPr>
          <w:rFonts w:eastAsia="Arial MT"/>
          <w:color w:val="1F2329"/>
          <w:spacing w:val="-1"/>
          <w:sz w:val="24"/>
          <w:szCs w:val="24"/>
        </w:rPr>
        <w:t xml:space="preserve"> </w:t>
      </w:r>
      <w:r w:rsidRPr="00060A86">
        <w:rPr>
          <w:rFonts w:eastAsia="Arial MT"/>
          <w:color w:val="1F2329"/>
          <w:w w:val="80"/>
          <w:sz w:val="24"/>
          <w:szCs w:val="24"/>
        </w:rPr>
        <w:t>das</w:t>
      </w:r>
      <w:r w:rsidRPr="00060A86">
        <w:rPr>
          <w:rFonts w:eastAsia="Arial MT"/>
          <w:color w:val="1F2329"/>
          <w:spacing w:val="-3"/>
          <w:sz w:val="24"/>
          <w:szCs w:val="24"/>
        </w:rPr>
        <w:t xml:space="preserve"> </w:t>
      </w:r>
      <w:r w:rsidRPr="00060A86">
        <w:rPr>
          <w:rFonts w:eastAsia="Arial MT"/>
          <w:color w:val="1F2329"/>
          <w:w w:val="80"/>
          <w:sz w:val="24"/>
          <w:szCs w:val="24"/>
        </w:rPr>
        <w:t>condições</w:t>
      </w:r>
      <w:r w:rsidRPr="00060A86">
        <w:rPr>
          <w:rFonts w:eastAsia="Arial MT"/>
          <w:color w:val="1F2329"/>
          <w:spacing w:val="-6"/>
          <w:sz w:val="24"/>
          <w:szCs w:val="24"/>
        </w:rPr>
        <w:t xml:space="preserve"> </w:t>
      </w:r>
      <w:r w:rsidRPr="00060A86">
        <w:rPr>
          <w:rFonts w:eastAsia="Arial MT"/>
          <w:color w:val="1F2329"/>
          <w:w w:val="80"/>
          <w:sz w:val="24"/>
          <w:szCs w:val="24"/>
        </w:rPr>
        <w:t>gerais</w:t>
      </w:r>
      <w:r w:rsidRPr="00060A86">
        <w:rPr>
          <w:rFonts w:eastAsia="Arial MT"/>
          <w:color w:val="1F2329"/>
          <w:spacing w:val="-7"/>
          <w:sz w:val="24"/>
          <w:szCs w:val="24"/>
        </w:rPr>
        <w:t xml:space="preserve"> </w:t>
      </w:r>
      <w:r w:rsidRPr="00060A86">
        <w:rPr>
          <w:rFonts w:eastAsia="Arial MT"/>
          <w:color w:val="1F2329"/>
          <w:w w:val="80"/>
          <w:sz w:val="24"/>
          <w:szCs w:val="24"/>
        </w:rPr>
        <w:t>da</w:t>
      </w:r>
      <w:r w:rsidRPr="00060A86">
        <w:rPr>
          <w:rFonts w:eastAsia="Arial MT"/>
          <w:color w:val="1F2329"/>
          <w:spacing w:val="-5"/>
          <w:sz w:val="24"/>
          <w:szCs w:val="24"/>
        </w:rPr>
        <w:t xml:space="preserve"> </w:t>
      </w:r>
      <w:r w:rsidRPr="00060A86">
        <w:rPr>
          <w:rFonts w:eastAsia="Arial MT"/>
          <w:color w:val="1F2329"/>
          <w:spacing w:val="-2"/>
          <w:w w:val="80"/>
          <w:sz w:val="24"/>
          <w:szCs w:val="24"/>
        </w:rPr>
        <w:t>contratação;</w:t>
      </w:r>
    </w:p>
    <w:p w14:paraId="27C25DB4" w14:textId="77777777" w:rsidR="00060A86" w:rsidRPr="00060A86" w:rsidRDefault="00060A86" w:rsidP="00FB509E">
      <w:pPr>
        <w:numPr>
          <w:ilvl w:val="0"/>
          <w:numId w:val="16"/>
        </w:numPr>
        <w:tabs>
          <w:tab w:val="left" w:pos="487"/>
        </w:tabs>
        <w:spacing w:before="2" w:line="237" w:lineRule="auto"/>
        <w:ind w:left="222" w:right="404" w:firstLine="0"/>
        <w:jc w:val="both"/>
        <w:rPr>
          <w:rFonts w:eastAsia="Arial MT"/>
          <w:sz w:val="24"/>
          <w:szCs w:val="24"/>
        </w:rPr>
      </w:pPr>
      <w:r w:rsidRPr="00060A86">
        <w:rPr>
          <w:rFonts w:eastAsia="Arial MT"/>
          <w:color w:val="1F2329"/>
          <w:w w:val="85"/>
          <w:sz w:val="24"/>
          <w:szCs w:val="24"/>
        </w:rPr>
        <w:t>- Não possuímos qualquer dos impedimentos</w:t>
      </w:r>
      <w:r w:rsidRPr="00060A86">
        <w:rPr>
          <w:rFonts w:eastAsia="Arial MT"/>
          <w:color w:val="1F2329"/>
          <w:spacing w:val="-2"/>
          <w:w w:val="85"/>
          <w:sz w:val="24"/>
          <w:szCs w:val="24"/>
        </w:rPr>
        <w:t xml:space="preserve"> </w:t>
      </w:r>
      <w:r w:rsidRPr="00060A86">
        <w:rPr>
          <w:rFonts w:eastAsia="Arial MT"/>
          <w:color w:val="1F2329"/>
          <w:w w:val="85"/>
          <w:sz w:val="24"/>
          <w:szCs w:val="24"/>
        </w:rPr>
        <w:t>previsto no Art. 14 da</w:t>
      </w:r>
      <w:r w:rsidRPr="00060A86">
        <w:rPr>
          <w:rFonts w:eastAsia="Arial MT"/>
          <w:color w:val="1F2329"/>
          <w:spacing w:val="-1"/>
          <w:w w:val="85"/>
          <w:sz w:val="24"/>
          <w:szCs w:val="24"/>
        </w:rPr>
        <w:t xml:space="preserve"> </w:t>
      </w:r>
      <w:r w:rsidRPr="00060A86">
        <w:rPr>
          <w:rFonts w:eastAsia="Arial MT"/>
          <w:color w:val="1F2329"/>
          <w:w w:val="85"/>
          <w:sz w:val="24"/>
          <w:szCs w:val="24"/>
        </w:rPr>
        <w:t xml:space="preserve">Lei 14.133/21, direta e/ou </w:t>
      </w:r>
      <w:r w:rsidRPr="00060A86">
        <w:rPr>
          <w:rFonts w:eastAsia="Arial MT"/>
          <w:color w:val="1F2329"/>
          <w:spacing w:val="-2"/>
          <w:w w:val="85"/>
          <w:sz w:val="24"/>
          <w:szCs w:val="24"/>
        </w:rPr>
        <w:t>indiretamente que possa impedir a participação na execução do contrato</w:t>
      </w:r>
    </w:p>
    <w:p w14:paraId="6691827B" w14:textId="77777777" w:rsidR="00060A86" w:rsidRPr="00060A86" w:rsidRDefault="00060A86" w:rsidP="00FB509E">
      <w:pPr>
        <w:numPr>
          <w:ilvl w:val="0"/>
          <w:numId w:val="16"/>
        </w:numPr>
        <w:tabs>
          <w:tab w:val="left" w:pos="408"/>
        </w:tabs>
        <w:spacing w:before="1"/>
        <w:ind w:left="408" w:hanging="186"/>
        <w:jc w:val="both"/>
        <w:rPr>
          <w:rFonts w:eastAsia="Arial MT"/>
          <w:sz w:val="24"/>
          <w:szCs w:val="24"/>
        </w:rPr>
      </w:pPr>
      <w:r w:rsidRPr="00060A86">
        <w:rPr>
          <w:rFonts w:eastAsia="Arial MT"/>
          <w:color w:val="1F2329"/>
          <w:w w:val="80"/>
          <w:sz w:val="24"/>
          <w:szCs w:val="24"/>
        </w:rPr>
        <w:t>–</w:t>
      </w:r>
      <w:r w:rsidRPr="00060A86">
        <w:rPr>
          <w:rFonts w:eastAsia="Arial MT"/>
          <w:color w:val="1F2329"/>
          <w:spacing w:val="-6"/>
          <w:sz w:val="24"/>
          <w:szCs w:val="24"/>
        </w:rPr>
        <w:t xml:space="preserve"> </w:t>
      </w:r>
      <w:r w:rsidRPr="00060A86">
        <w:rPr>
          <w:rFonts w:eastAsia="Arial MT"/>
          <w:color w:val="1F2329"/>
          <w:w w:val="80"/>
          <w:sz w:val="24"/>
          <w:szCs w:val="24"/>
        </w:rPr>
        <w:t>Cumprimos</w:t>
      </w:r>
      <w:r w:rsidRPr="00060A86">
        <w:rPr>
          <w:rFonts w:eastAsia="Arial MT"/>
          <w:color w:val="1F2329"/>
          <w:spacing w:val="-9"/>
          <w:sz w:val="24"/>
          <w:szCs w:val="24"/>
        </w:rPr>
        <w:t xml:space="preserve"> </w:t>
      </w:r>
      <w:r w:rsidRPr="00060A86">
        <w:rPr>
          <w:rFonts w:eastAsia="Arial MT"/>
          <w:color w:val="1F2329"/>
          <w:w w:val="80"/>
          <w:sz w:val="24"/>
          <w:szCs w:val="24"/>
        </w:rPr>
        <w:t>o</w:t>
      </w:r>
      <w:r w:rsidRPr="00060A86">
        <w:rPr>
          <w:rFonts w:eastAsia="Arial MT"/>
          <w:color w:val="1F2329"/>
          <w:spacing w:val="-6"/>
          <w:sz w:val="24"/>
          <w:szCs w:val="24"/>
        </w:rPr>
        <w:t xml:space="preserve"> </w:t>
      </w:r>
      <w:r w:rsidRPr="00060A86">
        <w:rPr>
          <w:rFonts w:eastAsia="Arial MT"/>
          <w:color w:val="1F2329"/>
          <w:w w:val="80"/>
          <w:sz w:val="24"/>
          <w:szCs w:val="24"/>
        </w:rPr>
        <w:t>disposto</w:t>
      </w:r>
      <w:r w:rsidRPr="00060A86">
        <w:rPr>
          <w:rFonts w:eastAsia="Arial MT"/>
          <w:color w:val="1F2329"/>
          <w:spacing w:val="-8"/>
          <w:sz w:val="24"/>
          <w:szCs w:val="24"/>
        </w:rPr>
        <w:t xml:space="preserve"> </w:t>
      </w:r>
      <w:r w:rsidRPr="00060A86">
        <w:rPr>
          <w:rFonts w:eastAsia="Arial MT"/>
          <w:color w:val="1F2329"/>
          <w:w w:val="80"/>
          <w:sz w:val="24"/>
          <w:szCs w:val="24"/>
        </w:rPr>
        <w:t>no</w:t>
      </w:r>
      <w:r w:rsidRPr="00060A86">
        <w:rPr>
          <w:rFonts w:eastAsia="Arial MT"/>
          <w:color w:val="1F2329"/>
          <w:spacing w:val="-6"/>
          <w:sz w:val="24"/>
          <w:szCs w:val="24"/>
        </w:rPr>
        <w:t xml:space="preserve"> </w:t>
      </w:r>
      <w:r w:rsidRPr="00060A86">
        <w:rPr>
          <w:rFonts w:eastAsia="Arial MT"/>
          <w:color w:val="1F2329"/>
          <w:w w:val="80"/>
          <w:sz w:val="24"/>
          <w:szCs w:val="24"/>
        </w:rPr>
        <w:t>inciso</w:t>
      </w:r>
      <w:r w:rsidRPr="00060A86">
        <w:rPr>
          <w:rFonts w:eastAsia="Arial MT"/>
          <w:color w:val="1F2329"/>
          <w:spacing w:val="-9"/>
          <w:sz w:val="24"/>
          <w:szCs w:val="24"/>
        </w:rPr>
        <w:t xml:space="preserve"> </w:t>
      </w:r>
      <w:r w:rsidRPr="00060A86">
        <w:rPr>
          <w:rFonts w:eastAsia="Arial MT"/>
          <w:color w:val="1F2329"/>
          <w:w w:val="80"/>
          <w:sz w:val="24"/>
          <w:szCs w:val="24"/>
        </w:rPr>
        <w:t>VI</w:t>
      </w:r>
      <w:r w:rsidRPr="00060A86">
        <w:rPr>
          <w:rFonts w:eastAsia="Arial MT"/>
          <w:color w:val="1F2329"/>
          <w:spacing w:val="-8"/>
          <w:sz w:val="24"/>
          <w:szCs w:val="24"/>
        </w:rPr>
        <w:t xml:space="preserve"> </w:t>
      </w:r>
      <w:r w:rsidRPr="00060A86">
        <w:rPr>
          <w:rFonts w:eastAsia="Arial MT"/>
          <w:color w:val="1F2329"/>
          <w:w w:val="80"/>
          <w:sz w:val="24"/>
          <w:szCs w:val="24"/>
        </w:rPr>
        <w:t>do</w:t>
      </w:r>
      <w:r w:rsidRPr="00060A86">
        <w:rPr>
          <w:rFonts w:eastAsia="Arial MT"/>
          <w:color w:val="1F2329"/>
          <w:spacing w:val="-9"/>
          <w:sz w:val="24"/>
          <w:szCs w:val="24"/>
        </w:rPr>
        <w:t xml:space="preserve"> </w:t>
      </w:r>
      <w:r w:rsidRPr="00060A86">
        <w:rPr>
          <w:rFonts w:eastAsia="Arial MT"/>
          <w:color w:val="1F2329"/>
          <w:w w:val="80"/>
          <w:sz w:val="24"/>
          <w:szCs w:val="24"/>
        </w:rPr>
        <w:t>art.</w:t>
      </w:r>
      <w:r w:rsidRPr="00060A86">
        <w:rPr>
          <w:rFonts w:eastAsia="Arial MT"/>
          <w:color w:val="1F2329"/>
          <w:spacing w:val="-7"/>
          <w:sz w:val="24"/>
          <w:szCs w:val="24"/>
        </w:rPr>
        <w:t xml:space="preserve"> </w:t>
      </w:r>
      <w:r w:rsidRPr="00060A86">
        <w:rPr>
          <w:rFonts w:eastAsia="Arial MT"/>
          <w:color w:val="1F2329"/>
          <w:w w:val="80"/>
          <w:sz w:val="24"/>
          <w:szCs w:val="24"/>
        </w:rPr>
        <w:t>68</w:t>
      </w:r>
      <w:r w:rsidRPr="00060A86">
        <w:rPr>
          <w:rFonts w:eastAsia="Arial MT"/>
          <w:color w:val="1F2329"/>
          <w:spacing w:val="-6"/>
          <w:sz w:val="24"/>
          <w:szCs w:val="24"/>
        </w:rPr>
        <w:t xml:space="preserve"> </w:t>
      </w:r>
      <w:r w:rsidRPr="00060A86">
        <w:rPr>
          <w:rFonts w:eastAsia="Arial MT"/>
          <w:color w:val="1F2329"/>
          <w:w w:val="80"/>
          <w:sz w:val="24"/>
          <w:szCs w:val="24"/>
        </w:rPr>
        <w:t>da</w:t>
      </w:r>
      <w:r w:rsidRPr="00060A86">
        <w:rPr>
          <w:rFonts w:eastAsia="Arial MT"/>
          <w:color w:val="1F2329"/>
          <w:spacing w:val="-6"/>
          <w:sz w:val="24"/>
          <w:szCs w:val="24"/>
        </w:rPr>
        <w:t xml:space="preserve"> </w:t>
      </w:r>
      <w:r w:rsidRPr="00060A86">
        <w:rPr>
          <w:rFonts w:eastAsia="Arial MT"/>
          <w:color w:val="1F2329"/>
          <w:w w:val="80"/>
          <w:sz w:val="24"/>
          <w:szCs w:val="24"/>
        </w:rPr>
        <w:t>Lei</w:t>
      </w:r>
      <w:r w:rsidRPr="00060A86">
        <w:rPr>
          <w:rFonts w:eastAsia="Arial MT"/>
          <w:color w:val="1F2329"/>
          <w:spacing w:val="-7"/>
          <w:sz w:val="24"/>
          <w:szCs w:val="24"/>
        </w:rPr>
        <w:t xml:space="preserve"> </w:t>
      </w:r>
      <w:r w:rsidRPr="00060A86">
        <w:rPr>
          <w:rFonts w:eastAsia="Arial MT"/>
          <w:color w:val="1F2329"/>
          <w:spacing w:val="-2"/>
          <w:w w:val="80"/>
          <w:sz w:val="24"/>
          <w:szCs w:val="24"/>
        </w:rPr>
        <w:t>nº14.133/2021;</w:t>
      </w:r>
    </w:p>
    <w:p w14:paraId="7747958D" w14:textId="77777777" w:rsidR="00060A86" w:rsidRPr="00060A86" w:rsidRDefault="00060A86" w:rsidP="00FB509E">
      <w:pPr>
        <w:numPr>
          <w:ilvl w:val="0"/>
          <w:numId w:val="16"/>
        </w:numPr>
        <w:tabs>
          <w:tab w:val="left" w:pos="463"/>
        </w:tabs>
        <w:ind w:left="463" w:hanging="241"/>
        <w:jc w:val="both"/>
        <w:rPr>
          <w:rFonts w:eastAsia="Arial MT"/>
          <w:sz w:val="24"/>
          <w:szCs w:val="24"/>
        </w:rPr>
      </w:pPr>
      <w:r w:rsidRPr="00060A86">
        <w:rPr>
          <w:rFonts w:eastAsia="Arial MT"/>
          <w:color w:val="1F2329"/>
          <w:w w:val="80"/>
          <w:sz w:val="24"/>
          <w:szCs w:val="24"/>
        </w:rPr>
        <w:t>–</w:t>
      </w:r>
      <w:r w:rsidRPr="00060A86">
        <w:rPr>
          <w:rFonts w:eastAsia="Arial MT"/>
          <w:color w:val="1F2329"/>
          <w:spacing w:val="-4"/>
          <w:sz w:val="24"/>
          <w:szCs w:val="24"/>
        </w:rPr>
        <w:t xml:space="preserve"> </w:t>
      </w:r>
      <w:r w:rsidRPr="00060A86">
        <w:rPr>
          <w:rFonts w:eastAsia="Arial MT"/>
          <w:color w:val="1F2329"/>
          <w:w w:val="80"/>
          <w:sz w:val="24"/>
          <w:szCs w:val="24"/>
        </w:rPr>
        <w:t>Assumimos</w:t>
      </w:r>
      <w:r w:rsidRPr="00060A86">
        <w:rPr>
          <w:rFonts w:eastAsia="Arial MT"/>
          <w:color w:val="1F2329"/>
          <w:spacing w:val="-1"/>
          <w:sz w:val="24"/>
          <w:szCs w:val="24"/>
        </w:rPr>
        <w:t xml:space="preserve"> </w:t>
      </w:r>
      <w:r w:rsidRPr="00060A86">
        <w:rPr>
          <w:rFonts w:eastAsia="Arial MT"/>
          <w:color w:val="1F2329"/>
          <w:w w:val="80"/>
          <w:sz w:val="24"/>
          <w:szCs w:val="24"/>
        </w:rPr>
        <w:t>a</w:t>
      </w:r>
      <w:r w:rsidRPr="00060A86">
        <w:rPr>
          <w:rFonts w:eastAsia="Arial MT"/>
          <w:color w:val="1F2329"/>
          <w:spacing w:val="-1"/>
          <w:sz w:val="24"/>
          <w:szCs w:val="24"/>
        </w:rPr>
        <w:t xml:space="preserve"> </w:t>
      </w:r>
      <w:r w:rsidRPr="00060A86">
        <w:rPr>
          <w:rFonts w:eastAsia="Arial MT"/>
          <w:color w:val="1F2329"/>
          <w:w w:val="80"/>
          <w:sz w:val="24"/>
          <w:szCs w:val="24"/>
        </w:rPr>
        <w:t>responsabilidade</w:t>
      </w:r>
      <w:r w:rsidRPr="00060A86">
        <w:rPr>
          <w:rFonts w:eastAsia="Arial MT"/>
          <w:color w:val="1F2329"/>
          <w:spacing w:val="-4"/>
          <w:sz w:val="24"/>
          <w:szCs w:val="24"/>
        </w:rPr>
        <w:t xml:space="preserve"> </w:t>
      </w:r>
      <w:r w:rsidRPr="00060A86">
        <w:rPr>
          <w:rFonts w:eastAsia="Arial MT"/>
          <w:color w:val="1F2329"/>
          <w:w w:val="80"/>
          <w:sz w:val="24"/>
          <w:szCs w:val="24"/>
        </w:rPr>
        <w:t>pelas</w:t>
      </w:r>
      <w:r w:rsidRPr="00060A86">
        <w:rPr>
          <w:rFonts w:eastAsia="Arial MT"/>
          <w:color w:val="1F2329"/>
          <w:spacing w:val="-5"/>
          <w:sz w:val="24"/>
          <w:szCs w:val="24"/>
        </w:rPr>
        <w:t xml:space="preserve"> </w:t>
      </w:r>
      <w:r w:rsidRPr="00060A86">
        <w:rPr>
          <w:rFonts w:eastAsia="Arial MT"/>
          <w:color w:val="1F2329"/>
          <w:w w:val="80"/>
          <w:sz w:val="24"/>
          <w:szCs w:val="24"/>
        </w:rPr>
        <w:t>transações</w:t>
      </w:r>
      <w:r w:rsidRPr="00060A86">
        <w:rPr>
          <w:rFonts w:eastAsia="Arial MT"/>
          <w:color w:val="1F2329"/>
          <w:spacing w:val="-5"/>
          <w:sz w:val="24"/>
          <w:szCs w:val="24"/>
        </w:rPr>
        <w:t xml:space="preserve"> </w:t>
      </w:r>
      <w:r w:rsidRPr="00060A86">
        <w:rPr>
          <w:rFonts w:eastAsia="Arial MT"/>
          <w:color w:val="1F2329"/>
          <w:w w:val="80"/>
          <w:sz w:val="24"/>
          <w:szCs w:val="24"/>
        </w:rPr>
        <w:t>que</w:t>
      </w:r>
      <w:r w:rsidRPr="00060A86">
        <w:rPr>
          <w:rFonts w:eastAsia="Arial MT"/>
          <w:color w:val="1F2329"/>
          <w:spacing w:val="-1"/>
          <w:sz w:val="24"/>
          <w:szCs w:val="24"/>
        </w:rPr>
        <w:t xml:space="preserve"> </w:t>
      </w:r>
      <w:r w:rsidRPr="00060A86">
        <w:rPr>
          <w:rFonts w:eastAsia="Arial MT"/>
          <w:color w:val="1F2329"/>
          <w:w w:val="80"/>
          <w:sz w:val="24"/>
          <w:szCs w:val="24"/>
        </w:rPr>
        <w:t>forem</w:t>
      </w:r>
      <w:r w:rsidRPr="00060A86">
        <w:rPr>
          <w:rFonts w:eastAsia="Arial MT"/>
          <w:color w:val="1F2329"/>
          <w:spacing w:val="-2"/>
          <w:sz w:val="24"/>
          <w:szCs w:val="24"/>
        </w:rPr>
        <w:t xml:space="preserve"> </w:t>
      </w:r>
      <w:r w:rsidRPr="00060A86">
        <w:rPr>
          <w:rFonts w:eastAsia="Arial MT"/>
          <w:color w:val="1F2329"/>
          <w:w w:val="80"/>
          <w:sz w:val="24"/>
          <w:szCs w:val="24"/>
        </w:rPr>
        <w:t>efetuadas</w:t>
      </w:r>
      <w:r w:rsidRPr="00060A86">
        <w:rPr>
          <w:rFonts w:eastAsia="Arial MT"/>
          <w:color w:val="1F2329"/>
          <w:spacing w:val="-4"/>
          <w:sz w:val="24"/>
          <w:szCs w:val="24"/>
        </w:rPr>
        <w:t xml:space="preserve"> </w:t>
      </w:r>
      <w:r w:rsidRPr="00060A86">
        <w:rPr>
          <w:rFonts w:eastAsia="Arial MT"/>
          <w:color w:val="1F2329"/>
          <w:w w:val="80"/>
          <w:sz w:val="24"/>
          <w:szCs w:val="24"/>
        </w:rPr>
        <w:t>no</w:t>
      </w:r>
      <w:r w:rsidRPr="00060A86">
        <w:rPr>
          <w:rFonts w:eastAsia="Arial MT"/>
          <w:color w:val="1F2329"/>
          <w:spacing w:val="-1"/>
          <w:sz w:val="24"/>
          <w:szCs w:val="24"/>
        </w:rPr>
        <w:t xml:space="preserve"> </w:t>
      </w:r>
      <w:r w:rsidRPr="00060A86">
        <w:rPr>
          <w:rFonts w:eastAsia="Arial MT"/>
          <w:color w:val="1F2329"/>
          <w:spacing w:val="-2"/>
          <w:w w:val="80"/>
          <w:sz w:val="24"/>
          <w:szCs w:val="24"/>
        </w:rPr>
        <w:t>sistema;</w:t>
      </w:r>
    </w:p>
    <w:p w14:paraId="10413F82" w14:textId="77777777" w:rsidR="00060A86" w:rsidRPr="00060A86" w:rsidRDefault="00060A86" w:rsidP="00FB509E">
      <w:pPr>
        <w:numPr>
          <w:ilvl w:val="0"/>
          <w:numId w:val="16"/>
        </w:numPr>
        <w:tabs>
          <w:tab w:val="left" w:pos="540"/>
        </w:tabs>
        <w:ind w:left="222" w:right="403" w:firstLine="0"/>
        <w:jc w:val="both"/>
        <w:rPr>
          <w:rFonts w:eastAsia="Arial MT"/>
          <w:sz w:val="24"/>
          <w:szCs w:val="24"/>
        </w:rPr>
      </w:pPr>
      <w:r w:rsidRPr="00060A86">
        <w:rPr>
          <w:rFonts w:eastAsia="Arial MT"/>
          <w:color w:val="1F2329"/>
          <w:w w:val="85"/>
          <w:sz w:val="24"/>
          <w:szCs w:val="24"/>
        </w:rPr>
        <w:t>-</w:t>
      </w:r>
      <w:r w:rsidRPr="00060A86">
        <w:rPr>
          <w:rFonts w:eastAsia="Arial MT"/>
          <w:color w:val="1F2329"/>
          <w:spacing w:val="-7"/>
          <w:w w:val="85"/>
          <w:sz w:val="24"/>
          <w:szCs w:val="24"/>
        </w:rPr>
        <w:t xml:space="preserve"> </w:t>
      </w:r>
      <w:r w:rsidRPr="00060A86">
        <w:rPr>
          <w:rFonts w:eastAsia="Arial MT"/>
          <w:color w:val="1F2329"/>
          <w:w w:val="85"/>
          <w:sz w:val="24"/>
          <w:szCs w:val="24"/>
        </w:rPr>
        <w:t>A</w:t>
      </w:r>
      <w:r w:rsidRPr="00060A86">
        <w:rPr>
          <w:rFonts w:eastAsia="Arial MT"/>
          <w:color w:val="1F2329"/>
          <w:spacing w:val="-7"/>
          <w:w w:val="85"/>
          <w:sz w:val="24"/>
          <w:szCs w:val="24"/>
        </w:rPr>
        <w:t xml:space="preserve"> </w:t>
      </w:r>
      <w:r w:rsidRPr="00060A86">
        <w:rPr>
          <w:rFonts w:eastAsia="Arial MT"/>
          <w:color w:val="1F2329"/>
          <w:w w:val="85"/>
          <w:sz w:val="24"/>
          <w:szCs w:val="24"/>
        </w:rPr>
        <w:t>proposta</w:t>
      </w:r>
      <w:r w:rsidRPr="00060A86">
        <w:rPr>
          <w:rFonts w:eastAsia="Arial MT"/>
          <w:color w:val="1F2329"/>
          <w:spacing w:val="-6"/>
          <w:w w:val="85"/>
          <w:sz w:val="24"/>
          <w:szCs w:val="24"/>
        </w:rPr>
        <w:t xml:space="preserve"> </w:t>
      </w:r>
      <w:r w:rsidRPr="00060A86">
        <w:rPr>
          <w:rFonts w:eastAsia="Arial MT"/>
          <w:color w:val="1F2329"/>
          <w:w w:val="85"/>
          <w:sz w:val="24"/>
          <w:szCs w:val="24"/>
        </w:rPr>
        <w:t>econômica</w:t>
      </w:r>
      <w:r w:rsidRPr="00060A86">
        <w:rPr>
          <w:rFonts w:eastAsia="Arial MT"/>
          <w:color w:val="1F2329"/>
          <w:spacing w:val="-7"/>
          <w:w w:val="85"/>
          <w:sz w:val="24"/>
          <w:szCs w:val="24"/>
        </w:rPr>
        <w:t xml:space="preserve"> </w:t>
      </w:r>
      <w:r w:rsidRPr="00060A86">
        <w:rPr>
          <w:rFonts w:eastAsia="Arial MT"/>
          <w:color w:val="1F2329"/>
          <w:w w:val="85"/>
          <w:sz w:val="24"/>
          <w:szCs w:val="24"/>
        </w:rPr>
        <w:t>compreende</w:t>
      </w:r>
      <w:r w:rsidRPr="00060A86">
        <w:rPr>
          <w:rFonts w:eastAsia="Arial MT"/>
          <w:color w:val="1F2329"/>
          <w:spacing w:val="-7"/>
          <w:w w:val="85"/>
          <w:sz w:val="24"/>
          <w:szCs w:val="24"/>
        </w:rPr>
        <w:t xml:space="preserve"> </w:t>
      </w:r>
      <w:r w:rsidRPr="00060A86">
        <w:rPr>
          <w:rFonts w:eastAsia="Arial MT"/>
          <w:color w:val="1F2329"/>
          <w:w w:val="85"/>
          <w:sz w:val="24"/>
          <w:szCs w:val="24"/>
        </w:rPr>
        <w:t>a</w:t>
      </w:r>
      <w:r w:rsidRPr="00060A86">
        <w:rPr>
          <w:rFonts w:eastAsia="Arial MT"/>
          <w:color w:val="1F2329"/>
          <w:spacing w:val="-6"/>
          <w:w w:val="85"/>
          <w:sz w:val="24"/>
          <w:szCs w:val="24"/>
        </w:rPr>
        <w:t xml:space="preserve"> </w:t>
      </w:r>
      <w:r w:rsidRPr="00060A86">
        <w:rPr>
          <w:rFonts w:eastAsia="Arial MT"/>
          <w:color w:val="1F2329"/>
          <w:w w:val="85"/>
          <w:sz w:val="24"/>
          <w:szCs w:val="24"/>
        </w:rPr>
        <w:t>integralidade</w:t>
      </w:r>
      <w:r w:rsidRPr="00060A86">
        <w:rPr>
          <w:rFonts w:eastAsia="Arial MT"/>
          <w:color w:val="1F2329"/>
          <w:spacing w:val="-7"/>
          <w:w w:val="85"/>
          <w:sz w:val="24"/>
          <w:szCs w:val="24"/>
        </w:rPr>
        <w:t xml:space="preserve"> </w:t>
      </w:r>
      <w:r w:rsidRPr="00060A86">
        <w:rPr>
          <w:rFonts w:eastAsia="Arial MT"/>
          <w:color w:val="1F2329"/>
          <w:w w:val="85"/>
          <w:sz w:val="24"/>
          <w:szCs w:val="24"/>
        </w:rPr>
        <w:t>dos</w:t>
      </w:r>
      <w:r w:rsidRPr="00060A86">
        <w:rPr>
          <w:rFonts w:eastAsia="Arial MT"/>
          <w:color w:val="1F2329"/>
          <w:spacing w:val="-7"/>
          <w:w w:val="85"/>
          <w:sz w:val="24"/>
          <w:szCs w:val="24"/>
        </w:rPr>
        <w:t xml:space="preserve"> </w:t>
      </w:r>
      <w:r w:rsidRPr="00060A86">
        <w:rPr>
          <w:rFonts w:eastAsia="Arial MT"/>
          <w:color w:val="1F2329"/>
          <w:w w:val="85"/>
          <w:sz w:val="24"/>
          <w:szCs w:val="24"/>
        </w:rPr>
        <w:t>custos</w:t>
      </w:r>
      <w:r w:rsidRPr="00060A86">
        <w:rPr>
          <w:rFonts w:eastAsia="Arial MT"/>
          <w:color w:val="1F2329"/>
          <w:spacing w:val="-7"/>
          <w:w w:val="85"/>
          <w:sz w:val="24"/>
          <w:szCs w:val="24"/>
        </w:rPr>
        <w:t xml:space="preserve"> </w:t>
      </w:r>
      <w:r w:rsidRPr="00060A86">
        <w:rPr>
          <w:rFonts w:eastAsia="Arial MT"/>
          <w:color w:val="1F2329"/>
          <w:w w:val="85"/>
          <w:sz w:val="24"/>
          <w:szCs w:val="24"/>
        </w:rPr>
        <w:t>para</w:t>
      </w:r>
      <w:r w:rsidRPr="00060A86">
        <w:rPr>
          <w:rFonts w:eastAsia="Arial MT"/>
          <w:color w:val="1F2329"/>
          <w:spacing w:val="-6"/>
          <w:w w:val="85"/>
          <w:sz w:val="24"/>
          <w:szCs w:val="24"/>
        </w:rPr>
        <w:t xml:space="preserve"> </w:t>
      </w:r>
      <w:r w:rsidRPr="00060A86">
        <w:rPr>
          <w:rFonts w:eastAsia="Arial MT"/>
          <w:color w:val="1F2329"/>
          <w:w w:val="85"/>
          <w:sz w:val="24"/>
          <w:szCs w:val="24"/>
        </w:rPr>
        <w:t>atendimento</w:t>
      </w:r>
      <w:r w:rsidRPr="00060A86">
        <w:rPr>
          <w:rFonts w:eastAsia="Arial MT"/>
          <w:color w:val="1F2329"/>
          <w:spacing w:val="-7"/>
          <w:w w:val="85"/>
          <w:sz w:val="24"/>
          <w:szCs w:val="24"/>
        </w:rPr>
        <w:t xml:space="preserve"> </w:t>
      </w:r>
      <w:r w:rsidRPr="00060A86">
        <w:rPr>
          <w:rFonts w:eastAsia="Arial MT"/>
          <w:color w:val="1F2329"/>
          <w:w w:val="85"/>
          <w:sz w:val="24"/>
          <w:szCs w:val="24"/>
        </w:rPr>
        <w:t>dos</w:t>
      </w:r>
      <w:r w:rsidRPr="00060A86">
        <w:rPr>
          <w:rFonts w:eastAsia="Arial MT"/>
          <w:color w:val="1F2329"/>
          <w:spacing w:val="-7"/>
          <w:w w:val="85"/>
          <w:sz w:val="24"/>
          <w:szCs w:val="24"/>
        </w:rPr>
        <w:t xml:space="preserve"> </w:t>
      </w:r>
      <w:r w:rsidRPr="00060A86">
        <w:rPr>
          <w:rFonts w:eastAsia="Arial MT"/>
          <w:color w:val="1F2329"/>
          <w:w w:val="85"/>
          <w:sz w:val="24"/>
          <w:szCs w:val="24"/>
        </w:rPr>
        <w:t xml:space="preserve">direitos </w:t>
      </w:r>
      <w:r w:rsidRPr="00060A86">
        <w:rPr>
          <w:rFonts w:eastAsia="Arial MT"/>
          <w:color w:val="1F2329"/>
          <w:w w:val="80"/>
          <w:sz w:val="24"/>
          <w:szCs w:val="24"/>
        </w:rPr>
        <w:t xml:space="preserve">trabalhistas assegurados na Constituição Federal, nas leis trabalhistas, nas normas infralegais, nas </w:t>
      </w:r>
      <w:r w:rsidRPr="00060A86">
        <w:rPr>
          <w:rFonts w:eastAsia="Arial MT"/>
          <w:color w:val="1F2329"/>
          <w:w w:val="85"/>
          <w:sz w:val="24"/>
          <w:szCs w:val="24"/>
        </w:rPr>
        <w:t xml:space="preserve">convenções coletivas de trabalho e nos termos de ajustamento de conduta vigentes na data de </w:t>
      </w:r>
      <w:r w:rsidRPr="00060A86">
        <w:rPr>
          <w:rFonts w:eastAsia="Arial MT"/>
          <w:color w:val="1F2329"/>
          <w:w w:val="90"/>
          <w:sz w:val="24"/>
          <w:szCs w:val="24"/>
        </w:rPr>
        <w:t>entrega</w:t>
      </w:r>
      <w:r w:rsidRPr="00060A86">
        <w:rPr>
          <w:rFonts w:eastAsia="Arial MT"/>
          <w:color w:val="1F2329"/>
          <w:spacing w:val="-12"/>
          <w:w w:val="90"/>
          <w:sz w:val="24"/>
          <w:szCs w:val="24"/>
        </w:rPr>
        <w:t xml:space="preserve"> </w:t>
      </w:r>
      <w:r w:rsidRPr="00060A86">
        <w:rPr>
          <w:rFonts w:eastAsia="Arial MT"/>
          <w:color w:val="1F2329"/>
          <w:w w:val="90"/>
          <w:sz w:val="24"/>
          <w:szCs w:val="24"/>
        </w:rPr>
        <w:t>das</w:t>
      </w:r>
      <w:r w:rsidRPr="00060A86">
        <w:rPr>
          <w:rFonts w:eastAsia="Arial MT"/>
          <w:color w:val="1F2329"/>
          <w:spacing w:val="-10"/>
          <w:w w:val="90"/>
          <w:sz w:val="24"/>
          <w:szCs w:val="24"/>
        </w:rPr>
        <w:t xml:space="preserve"> </w:t>
      </w:r>
      <w:r w:rsidRPr="00060A86">
        <w:rPr>
          <w:rFonts w:eastAsia="Arial MT"/>
          <w:color w:val="1F2329"/>
          <w:w w:val="90"/>
          <w:sz w:val="24"/>
          <w:szCs w:val="24"/>
        </w:rPr>
        <w:t>propostas.</w:t>
      </w:r>
    </w:p>
    <w:p w14:paraId="322E0650" w14:textId="77777777" w:rsidR="00060A86" w:rsidRPr="00060A86" w:rsidRDefault="00060A86" w:rsidP="00FB509E">
      <w:pPr>
        <w:numPr>
          <w:ilvl w:val="0"/>
          <w:numId w:val="16"/>
        </w:numPr>
        <w:tabs>
          <w:tab w:val="left" w:pos="618"/>
        </w:tabs>
        <w:spacing w:line="237" w:lineRule="auto"/>
        <w:ind w:left="222" w:right="402" w:firstLine="0"/>
        <w:jc w:val="both"/>
        <w:rPr>
          <w:rFonts w:eastAsia="Arial MT"/>
          <w:sz w:val="24"/>
          <w:szCs w:val="24"/>
        </w:rPr>
      </w:pPr>
      <w:r w:rsidRPr="00060A86">
        <w:rPr>
          <w:rFonts w:eastAsia="Arial MT"/>
          <w:color w:val="1F2329"/>
          <w:w w:val="85"/>
          <w:sz w:val="24"/>
          <w:szCs w:val="24"/>
        </w:rPr>
        <w:t>– Cumprimos os requisitos de habilitação e que as declarações informadas são verídicas, conforme</w:t>
      </w:r>
      <w:r w:rsidRPr="00060A86">
        <w:rPr>
          <w:rFonts w:eastAsia="Arial MT"/>
          <w:color w:val="1F2329"/>
          <w:spacing w:val="-3"/>
          <w:w w:val="85"/>
          <w:sz w:val="24"/>
          <w:szCs w:val="24"/>
        </w:rPr>
        <w:t xml:space="preserve"> </w:t>
      </w:r>
      <w:r w:rsidRPr="00060A86">
        <w:rPr>
          <w:rFonts w:eastAsia="Arial MT"/>
          <w:color w:val="1F2329"/>
          <w:w w:val="85"/>
          <w:sz w:val="24"/>
          <w:szCs w:val="24"/>
        </w:rPr>
        <w:t>art.</w:t>
      </w:r>
      <w:r w:rsidRPr="00060A86">
        <w:rPr>
          <w:rFonts w:eastAsia="Arial MT"/>
          <w:color w:val="1F2329"/>
          <w:spacing w:val="-1"/>
          <w:w w:val="85"/>
          <w:sz w:val="24"/>
          <w:szCs w:val="24"/>
        </w:rPr>
        <w:t xml:space="preserve"> </w:t>
      </w:r>
      <w:r w:rsidRPr="00060A86">
        <w:rPr>
          <w:rFonts w:eastAsia="Arial MT"/>
          <w:color w:val="1F2329"/>
          <w:w w:val="85"/>
          <w:sz w:val="24"/>
          <w:szCs w:val="24"/>
        </w:rPr>
        <w:t>63,</w:t>
      </w:r>
      <w:r w:rsidRPr="00060A86">
        <w:rPr>
          <w:rFonts w:eastAsia="Arial MT"/>
          <w:color w:val="1F2329"/>
          <w:spacing w:val="-1"/>
          <w:w w:val="85"/>
          <w:sz w:val="24"/>
          <w:szCs w:val="24"/>
        </w:rPr>
        <w:t xml:space="preserve"> </w:t>
      </w:r>
      <w:r w:rsidRPr="00060A86">
        <w:rPr>
          <w:rFonts w:eastAsia="Arial MT"/>
          <w:color w:val="1F2329"/>
          <w:w w:val="85"/>
          <w:sz w:val="24"/>
          <w:szCs w:val="24"/>
        </w:rPr>
        <w:t>inciso</w:t>
      </w:r>
      <w:r w:rsidRPr="00060A86">
        <w:rPr>
          <w:rFonts w:eastAsia="Arial MT"/>
          <w:color w:val="1F2329"/>
          <w:spacing w:val="-3"/>
          <w:w w:val="85"/>
          <w:sz w:val="24"/>
          <w:szCs w:val="24"/>
        </w:rPr>
        <w:t xml:space="preserve"> </w:t>
      </w:r>
      <w:r w:rsidRPr="00060A86">
        <w:rPr>
          <w:rFonts w:eastAsia="Arial MT"/>
          <w:color w:val="1F2329"/>
          <w:w w:val="85"/>
          <w:sz w:val="24"/>
          <w:szCs w:val="24"/>
        </w:rPr>
        <w:t>I,</w:t>
      </w:r>
      <w:r w:rsidRPr="00060A86">
        <w:rPr>
          <w:rFonts w:eastAsia="Arial MT"/>
          <w:color w:val="1F2329"/>
          <w:spacing w:val="-3"/>
          <w:w w:val="85"/>
          <w:sz w:val="24"/>
          <w:szCs w:val="24"/>
        </w:rPr>
        <w:t xml:space="preserve"> </w:t>
      </w:r>
      <w:r w:rsidRPr="00060A86">
        <w:rPr>
          <w:rFonts w:eastAsia="Arial MT"/>
          <w:color w:val="1F2329"/>
          <w:w w:val="85"/>
          <w:sz w:val="24"/>
          <w:szCs w:val="24"/>
        </w:rPr>
        <w:t>da</w:t>
      </w:r>
      <w:r w:rsidRPr="00060A86">
        <w:rPr>
          <w:rFonts w:eastAsia="Arial MT"/>
          <w:color w:val="1F2329"/>
          <w:spacing w:val="-1"/>
          <w:w w:val="85"/>
          <w:sz w:val="24"/>
          <w:szCs w:val="24"/>
        </w:rPr>
        <w:t xml:space="preserve"> </w:t>
      </w:r>
      <w:r w:rsidRPr="00060A86">
        <w:rPr>
          <w:rFonts w:eastAsia="Arial MT"/>
          <w:color w:val="1F2329"/>
          <w:w w:val="85"/>
          <w:sz w:val="24"/>
          <w:szCs w:val="24"/>
        </w:rPr>
        <w:t>Lei</w:t>
      </w:r>
      <w:r w:rsidRPr="00060A86">
        <w:rPr>
          <w:rFonts w:eastAsia="Arial MT"/>
          <w:color w:val="1F2329"/>
          <w:spacing w:val="-4"/>
          <w:w w:val="85"/>
          <w:sz w:val="24"/>
          <w:szCs w:val="24"/>
        </w:rPr>
        <w:t xml:space="preserve"> </w:t>
      </w:r>
      <w:r w:rsidRPr="00060A86">
        <w:rPr>
          <w:rFonts w:eastAsia="Arial MT"/>
          <w:color w:val="1F2329"/>
          <w:w w:val="85"/>
          <w:sz w:val="24"/>
          <w:szCs w:val="24"/>
        </w:rPr>
        <w:t>14.133/2021.</w:t>
      </w:r>
    </w:p>
    <w:p w14:paraId="2AB50BB9" w14:textId="77777777" w:rsidR="00060A86" w:rsidRPr="00060A86" w:rsidRDefault="00060A86" w:rsidP="00FB509E">
      <w:pPr>
        <w:numPr>
          <w:ilvl w:val="0"/>
          <w:numId w:val="16"/>
        </w:numPr>
        <w:tabs>
          <w:tab w:val="left" w:pos="480"/>
        </w:tabs>
        <w:spacing w:before="1"/>
        <w:ind w:left="222" w:right="400" w:firstLine="0"/>
        <w:jc w:val="both"/>
        <w:rPr>
          <w:rFonts w:eastAsia="Arial MT"/>
          <w:sz w:val="24"/>
          <w:szCs w:val="24"/>
        </w:rPr>
      </w:pPr>
      <w:r w:rsidRPr="00060A86">
        <w:rPr>
          <w:rFonts w:eastAsia="Arial MT"/>
          <w:color w:val="1F2329"/>
          <w:spacing w:val="-2"/>
          <w:w w:val="85"/>
          <w:sz w:val="24"/>
          <w:szCs w:val="24"/>
        </w:rPr>
        <w:t xml:space="preserve">- Inexistem fatos impeditivos para a nossa habilitação no certame, ciente da obrigatoriedade de </w:t>
      </w:r>
      <w:r w:rsidRPr="00060A86">
        <w:rPr>
          <w:rFonts w:eastAsia="Arial MT"/>
          <w:color w:val="1F2329"/>
          <w:w w:val="85"/>
          <w:sz w:val="24"/>
          <w:szCs w:val="24"/>
        </w:rPr>
        <w:t>declarar ocorrências posteriores;</w:t>
      </w:r>
    </w:p>
    <w:p w14:paraId="7E8F77D1" w14:textId="77777777" w:rsidR="00060A86" w:rsidRPr="00060A86" w:rsidRDefault="00060A86" w:rsidP="00FB509E">
      <w:pPr>
        <w:numPr>
          <w:ilvl w:val="0"/>
          <w:numId w:val="16"/>
        </w:numPr>
        <w:tabs>
          <w:tab w:val="left" w:pos="429"/>
        </w:tabs>
        <w:ind w:left="222" w:right="397" w:firstLine="0"/>
        <w:jc w:val="both"/>
        <w:rPr>
          <w:rFonts w:eastAsia="Arial MT"/>
          <w:sz w:val="24"/>
          <w:szCs w:val="24"/>
        </w:rPr>
      </w:pPr>
      <w:r w:rsidRPr="00060A86">
        <w:rPr>
          <w:rFonts w:eastAsia="Arial MT"/>
          <w:color w:val="1F2329"/>
          <w:w w:val="85"/>
          <w:sz w:val="24"/>
          <w:szCs w:val="24"/>
        </w:rPr>
        <w:t xml:space="preserve">– Cumprimos o disposto no inciso XXXIII do art. 7º da Constituição Federal no que se refere à </w:t>
      </w:r>
      <w:r w:rsidRPr="00060A86">
        <w:rPr>
          <w:rFonts w:eastAsia="Arial MT"/>
          <w:color w:val="1F2329"/>
          <w:w w:val="80"/>
          <w:sz w:val="24"/>
          <w:szCs w:val="24"/>
        </w:rPr>
        <w:t xml:space="preserve">proibição de trabalho noturno, perigoso ou insalubre a menores de dezoito e de qualquer trabalho a </w:t>
      </w:r>
      <w:r w:rsidRPr="00060A86">
        <w:rPr>
          <w:rFonts w:eastAsia="Arial MT"/>
          <w:color w:val="1F2329"/>
          <w:w w:val="85"/>
          <w:sz w:val="24"/>
          <w:szCs w:val="24"/>
        </w:rPr>
        <w:t>menores de dezesseis anos;</w:t>
      </w:r>
    </w:p>
    <w:p w14:paraId="60F4954B" w14:textId="77777777" w:rsidR="00060A86" w:rsidRPr="00060A86" w:rsidRDefault="00060A86" w:rsidP="00FB509E">
      <w:pPr>
        <w:ind w:right="1344"/>
        <w:jc w:val="both"/>
        <w:rPr>
          <w:rFonts w:eastAsia="Arial MT"/>
          <w:sz w:val="24"/>
          <w:szCs w:val="24"/>
        </w:rPr>
      </w:pPr>
      <w:r w:rsidRPr="00060A86">
        <w:rPr>
          <w:rFonts w:eastAsia="Arial MT"/>
          <w:color w:val="1F2329"/>
          <w:w w:val="80"/>
          <w:sz w:val="24"/>
          <w:szCs w:val="24"/>
        </w:rPr>
        <w:t>Ressalva: Emprega menor, a partir de quatorze anos, na condição de aprendiz?</w:t>
      </w:r>
      <w:r w:rsidRPr="00060A86">
        <w:rPr>
          <w:rFonts w:eastAsia="Arial MT"/>
          <w:color w:val="1F2329"/>
          <w:spacing w:val="80"/>
          <w:sz w:val="24"/>
          <w:szCs w:val="24"/>
        </w:rPr>
        <w:t xml:space="preserve"> </w:t>
      </w:r>
      <w:r w:rsidRPr="00060A86">
        <w:rPr>
          <w:rFonts w:eastAsia="Arial MT"/>
          <w:color w:val="1F2329"/>
          <w:w w:val="90"/>
          <w:sz w:val="24"/>
          <w:szCs w:val="24"/>
        </w:rPr>
        <w:t>(</w:t>
      </w:r>
      <w:r w:rsidRPr="00060A86">
        <w:rPr>
          <w:rFonts w:eastAsia="Arial MT"/>
          <w:color w:val="1F2329"/>
          <w:spacing w:val="80"/>
          <w:sz w:val="24"/>
          <w:szCs w:val="24"/>
        </w:rPr>
        <w:t xml:space="preserve"> </w:t>
      </w:r>
      <w:r w:rsidRPr="00060A86">
        <w:rPr>
          <w:rFonts w:eastAsia="Arial MT"/>
          <w:color w:val="1F2329"/>
          <w:w w:val="90"/>
          <w:sz w:val="24"/>
          <w:szCs w:val="24"/>
        </w:rPr>
        <w:t>) Sim</w:t>
      </w:r>
      <w:r w:rsidRPr="00060A86">
        <w:rPr>
          <w:rFonts w:eastAsia="Arial MT"/>
          <w:color w:val="1F2329"/>
          <w:spacing w:val="80"/>
          <w:sz w:val="24"/>
          <w:szCs w:val="24"/>
        </w:rPr>
        <w:t xml:space="preserve"> </w:t>
      </w:r>
      <w:r w:rsidRPr="00060A86">
        <w:rPr>
          <w:rFonts w:eastAsia="Arial MT"/>
          <w:color w:val="1F2329"/>
          <w:w w:val="90"/>
          <w:sz w:val="24"/>
          <w:szCs w:val="24"/>
        </w:rPr>
        <w:t>(</w:t>
      </w:r>
      <w:r w:rsidRPr="00060A86">
        <w:rPr>
          <w:rFonts w:eastAsia="Arial MT"/>
          <w:color w:val="1F2329"/>
          <w:spacing w:val="80"/>
          <w:sz w:val="24"/>
          <w:szCs w:val="24"/>
        </w:rPr>
        <w:t xml:space="preserve"> </w:t>
      </w:r>
      <w:r w:rsidRPr="00060A86">
        <w:rPr>
          <w:rFonts w:eastAsia="Arial MT"/>
          <w:color w:val="1F2329"/>
          <w:w w:val="90"/>
          <w:sz w:val="24"/>
          <w:szCs w:val="24"/>
        </w:rPr>
        <w:t>) Não</w:t>
      </w:r>
    </w:p>
    <w:p w14:paraId="22104E91" w14:textId="77777777" w:rsidR="00060A86" w:rsidRPr="00060A86" w:rsidRDefault="00060A86" w:rsidP="00FB509E">
      <w:pPr>
        <w:numPr>
          <w:ilvl w:val="0"/>
          <w:numId w:val="16"/>
        </w:numPr>
        <w:tabs>
          <w:tab w:val="left" w:pos="477"/>
        </w:tabs>
        <w:ind w:left="222" w:right="397" w:firstLine="0"/>
        <w:jc w:val="both"/>
        <w:rPr>
          <w:rFonts w:eastAsia="Arial MT"/>
          <w:sz w:val="24"/>
          <w:szCs w:val="24"/>
        </w:rPr>
      </w:pPr>
      <w:r w:rsidRPr="00060A86">
        <w:rPr>
          <w:rFonts w:eastAsia="Arial MT"/>
          <w:color w:val="1F2329"/>
          <w:w w:val="80"/>
          <w:sz w:val="24"/>
          <w:szCs w:val="24"/>
        </w:rPr>
        <w:t xml:space="preserve">– Não possuímos, em nossa cadeia produtiva, empregados executando trabalho degradante ou forçado, observando o disposto nos incisos III e IV do art. 1º e no inciso III do art. 5º da Constituição </w:t>
      </w:r>
      <w:r w:rsidRPr="00060A86">
        <w:rPr>
          <w:rFonts w:eastAsia="Arial MT"/>
          <w:color w:val="1F2329"/>
          <w:spacing w:val="-2"/>
          <w:w w:val="90"/>
          <w:sz w:val="24"/>
          <w:szCs w:val="24"/>
        </w:rPr>
        <w:t>Federal;</w:t>
      </w:r>
    </w:p>
    <w:p w14:paraId="66A2CEDD" w14:textId="77777777" w:rsidR="00060A86" w:rsidRPr="00060A86" w:rsidRDefault="00060A86" w:rsidP="00FB509E">
      <w:pPr>
        <w:numPr>
          <w:ilvl w:val="0"/>
          <w:numId w:val="16"/>
        </w:numPr>
        <w:tabs>
          <w:tab w:val="left" w:pos="521"/>
        </w:tabs>
        <w:ind w:left="222" w:right="393" w:firstLine="0"/>
        <w:jc w:val="both"/>
        <w:rPr>
          <w:rFonts w:eastAsia="Arial MT"/>
          <w:sz w:val="24"/>
          <w:szCs w:val="24"/>
        </w:rPr>
      </w:pPr>
      <w:r w:rsidRPr="00060A86">
        <w:rPr>
          <w:rFonts w:eastAsia="Arial MT"/>
          <w:color w:val="1F2329"/>
          <w:w w:val="80"/>
          <w:sz w:val="24"/>
          <w:szCs w:val="24"/>
        </w:rPr>
        <w:t>– Cumprimos as exigências de reserva de cargos para pessoa com deficiência e para reabilitado</w:t>
      </w:r>
      <w:r w:rsidRPr="00060A86">
        <w:rPr>
          <w:rFonts w:eastAsia="Arial MT"/>
          <w:color w:val="1F2329"/>
          <w:spacing w:val="40"/>
          <w:sz w:val="24"/>
          <w:szCs w:val="24"/>
        </w:rPr>
        <w:t xml:space="preserve"> </w:t>
      </w:r>
      <w:r w:rsidRPr="00060A86">
        <w:rPr>
          <w:rFonts w:eastAsia="Arial MT"/>
          <w:color w:val="1F2329"/>
          <w:w w:val="80"/>
          <w:sz w:val="24"/>
          <w:szCs w:val="24"/>
        </w:rPr>
        <w:t>da previdência social, previstas em lei e em outras normas específicas e</w:t>
      </w:r>
      <w:r w:rsidRPr="00060A86">
        <w:rPr>
          <w:rFonts w:eastAsia="Arial MT"/>
          <w:color w:val="1F2329"/>
          <w:sz w:val="24"/>
          <w:szCs w:val="24"/>
        </w:rPr>
        <w:t xml:space="preserve"> </w:t>
      </w:r>
      <w:r w:rsidRPr="00060A86">
        <w:rPr>
          <w:rFonts w:eastAsia="Arial MT"/>
          <w:color w:val="1F2329"/>
          <w:w w:val="80"/>
          <w:sz w:val="24"/>
          <w:szCs w:val="24"/>
        </w:rPr>
        <w:t>responderemos, na forma legal, pela veracidade das informações prestadas, conforme art. 63, inciso IV, Lei 14.133/2021.</w:t>
      </w:r>
    </w:p>
    <w:p w14:paraId="0EE6EB59" w14:textId="77777777" w:rsidR="00060A86" w:rsidRPr="00060A86" w:rsidRDefault="00060A86" w:rsidP="00FB509E">
      <w:pPr>
        <w:numPr>
          <w:ilvl w:val="0"/>
          <w:numId w:val="16"/>
        </w:numPr>
        <w:tabs>
          <w:tab w:val="left" w:pos="566"/>
        </w:tabs>
        <w:ind w:left="222" w:right="396" w:firstLine="0"/>
        <w:jc w:val="both"/>
        <w:rPr>
          <w:rFonts w:eastAsia="Arial MT"/>
          <w:sz w:val="24"/>
          <w:szCs w:val="24"/>
        </w:rPr>
      </w:pPr>
      <w:r w:rsidRPr="00060A86">
        <w:rPr>
          <w:rFonts w:eastAsia="Arial MT"/>
          <w:color w:val="1F2329"/>
          <w:w w:val="80"/>
          <w:sz w:val="24"/>
          <w:szCs w:val="24"/>
        </w:rPr>
        <w:t xml:space="preserve">- Declaro ainda que: a proposta apresentada para participar do Processo Eletrônico, foi elaborada </w:t>
      </w:r>
      <w:r w:rsidRPr="00060A86">
        <w:rPr>
          <w:rFonts w:eastAsia="Arial MT"/>
          <w:color w:val="1F2329"/>
          <w:w w:val="90"/>
          <w:sz w:val="24"/>
          <w:szCs w:val="24"/>
        </w:rPr>
        <w:t>de maneira independente,</w:t>
      </w:r>
      <w:r w:rsidRPr="00060A86">
        <w:rPr>
          <w:rFonts w:eastAsia="Arial MT"/>
          <w:color w:val="1F2329"/>
          <w:spacing w:val="-1"/>
          <w:w w:val="90"/>
          <w:sz w:val="24"/>
          <w:szCs w:val="24"/>
        </w:rPr>
        <w:t xml:space="preserve"> </w:t>
      </w:r>
      <w:r w:rsidRPr="00060A86">
        <w:rPr>
          <w:rFonts w:eastAsia="Arial MT"/>
          <w:color w:val="1F2329"/>
          <w:w w:val="90"/>
          <w:sz w:val="24"/>
          <w:szCs w:val="24"/>
        </w:rPr>
        <w:t>e o conteúdo da</w:t>
      </w:r>
      <w:r w:rsidRPr="00060A86">
        <w:rPr>
          <w:rFonts w:eastAsia="Arial MT"/>
          <w:color w:val="1F2329"/>
          <w:spacing w:val="-1"/>
          <w:w w:val="90"/>
          <w:sz w:val="24"/>
          <w:szCs w:val="24"/>
        </w:rPr>
        <w:t xml:space="preserve"> </w:t>
      </w:r>
      <w:r w:rsidRPr="00060A86">
        <w:rPr>
          <w:rFonts w:eastAsia="Arial MT"/>
          <w:color w:val="1F2329"/>
          <w:w w:val="90"/>
          <w:sz w:val="24"/>
          <w:szCs w:val="24"/>
        </w:rPr>
        <w:t>proposta não foi, no todo ou em</w:t>
      </w:r>
      <w:r w:rsidRPr="00060A86">
        <w:rPr>
          <w:rFonts w:eastAsia="Arial MT"/>
          <w:color w:val="1F2329"/>
          <w:spacing w:val="-2"/>
          <w:w w:val="90"/>
          <w:sz w:val="24"/>
          <w:szCs w:val="24"/>
        </w:rPr>
        <w:t xml:space="preserve"> </w:t>
      </w:r>
      <w:r w:rsidRPr="00060A86">
        <w:rPr>
          <w:rFonts w:eastAsia="Arial MT"/>
          <w:color w:val="1F2329"/>
          <w:w w:val="90"/>
          <w:sz w:val="24"/>
          <w:szCs w:val="24"/>
        </w:rPr>
        <w:t xml:space="preserve">parte, direta ou </w:t>
      </w:r>
      <w:r w:rsidRPr="00060A86">
        <w:rPr>
          <w:rFonts w:eastAsia="Arial MT"/>
          <w:color w:val="1F2329"/>
          <w:w w:val="80"/>
          <w:sz w:val="24"/>
          <w:szCs w:val="24"/>
        </w:rPr>
        <w:t xml:space="preserve">indiretamente, informado, discutido ou recebido de qualquer outro participante potencial ou de fato do </w:t>
      </w:r>
      <w:r w:rsidRPr="00060A86">
        <w:rPr>
          <w:rFonts w:eastAsia="Arial MT"/>
          <w:color w:val="1F2329"/>
          <w:w w:val="85"/>
          <w:sz w:val="24"/>
          <w:szCs w:val="24"/>
        </w:rPr>
        <w:t>Pregão,</w:t>
      </w:r>
      <w:r w:rsidRPr="00060A86">
        <w:rPr>
          <w:rFonts w:eastAsia="Arial MT"/>
          <w:color w:val="1F2329"/>
          <w:spacing w:val="-4"/>
          <w:w w:val="85"/>
          <w:sz w:val="24"/>
          <w:szCs w:val="24"/>
        </w:rPr>
        <w:t xml:space="preserve"> </w:t>
      </w:r>
      <w:r w:rsidRPr="00060A86">
        <w:rPr>
          <w:rFonts w:eastAsia="Arial MT"/>
          <w:color w:val="1F2329"/>
          <w:w w:val="85"/>
          <w:sz w:val="24"/>
          <w:szCs w:val="24"/>
        </w:rPr>
        <w:t>por</w:t>
      </w:r>
      <w:r w:rsidRPr="00060A86">
        <w:rPr>
          <w:rFonts w:eastAsia="Arial MT"/>
          <w:color w:val="1F2329"/>
          <w:spacing w:val="-4"/>
          <w:w w:val="85"/>
          <w:sz w:val="24"/>
          <w:szCs w:val="24"/>
        </w:rPr>
        <w:t xml:space="preserve"> </w:t>
      </w:r>
      <w:r w:rsidRPr="00060A86">
        <w:rPr>
          <w:rFonts w:eastAsia="Arial MT"/>
          <w:color w:val="1F2329"/>
          <w:w w:val="85"/>
          <w:sz w:val="24"/>
          <w:szCs w:val="24"/>
        </w:rPr>
        <w:t>qualquer</w:t>
      </w:r>
      <w:r w:rsidRPr="00060A86">
        <w:rPr>
          <w:rFonts w:eastAsia="Arial MT"/>
          <w:color w:val="1F2329"/>
          <w:spacing w:val="-4"/>
          <w:w w:val="85"/>
          <w:sz w:val="24"/>
          <w:szCs w:val="24"/>
        </w:rPr>
        <w:t xml:space="preserve"> </w:t>
      </w:r>
      <w:r w:rsidRPr="00060A86">
        <w:rPr>
          <w:rFonts w:eastAsia="Arial MT"/>
          <w:color w:val="1F2329"/>
          <w:w w:val="85"/>
          <w:sz w:val="24"/>
          <w:szCs w:val="24"/>
        </w:rPr>
        <w:t>meio</w:t>
      </w:r>
      <w:r w:rsidRPr="00060A86">
        <w:rPr>
          <w:rFonts w:eastAsia="Arial MT"/>
          <w:color w:val="1F2329"/>
          <w:spacing w:val="-6"/>
          <w:w w:val="85"/>
          <w:sz w:val="24"/>
          <w:szCs w:val="24"/>
        </w:rPr>
        <w:t xml:space="preserve"> </w:t>
      </w:r>
      <w:r w:rsidRPr="00060A86">
        <w:rPr>
          <w:rFonts w:eastAsia="Arial MT"/>
          <w:color w:val="1F2329"/>
          <w:w w:val="85"/>
          <w:sz w:val="24"/>
          <w:szCs w:val="24"/>
        </w:rPr>
        <w:t>ou</w:t>
      </w:r>
      <w:r w:rsidRPr="00060A86">
        <w:rPr>
          <w:rFonts w:eastAsia="Arial MT"/>
          <w:color w:val="1F2329"/>
          <w:spacing w:val="-4"/>
          <w:w w:val="85"/>
          <w:sz w:val="24"/>
          <w:szCs w:val="24"/>
        </w:rPr>
        <w:t xml:space="preserve"> </w:t>
      </w:r>
      <w:r w:rsidRPr="00060A86">
        <w:rPr>
          <w:rFonts w:eastAsia="Arial MT"/>
          <w:color w:val="1F2329"/>
          <w:w w:val="85"/>
          <w:sz w:val="24"/>
          <w:szCs w:val="24"/>
        </w:rPr>
        <w:t>por</w:t>
      </w:r>
      <w:r w:rsidRPr="00060A86">
        <w:rPr>
          <w:rFonts w:eastAsia="Arial MT"/>
          <w:color w:val="1F2329"/>
          <w:spacing w:val="-2"/>
          <w:w w:val="85"/>
          <w:sz w:val="24"/>
          <w:szCs w:val="24"/>
        </w:rPr>
        <w:t xml:space="preserve"> </w:t>
      </w:r>
      <w:r w:rsidRPr="00060A86">
        <w:rPr>
          <w:rFonts w:eastAsia="Arial MT"/>
          <w:color w:val="1F2329"/>
          <w:w w:val="85"/>
          <w:sz w:val="24"/>
          <w:szCs w:val="24"/>
        </w:rPr>
        <w:t>qualquer</w:t>
      </w:r>
      <w:r w:rsidRPr="00060A86">
        <w:rPr>
          <w:rFonts w:eastAsia="Arial MT"/>
          <w:color w:val="1F2329"/>
          <w:spacing w:val="-4"/>
          <w:w w:val="85"/>
          <w:sz w:val="24"/>
          <w:szCs w:val="24"/>
        </w:rPr>
        <w:t xml:space="preserve"> </w:t>
      </w:r>
      <w:r w:rsidRPr="00060A86">
        <w:rPr>
          <w:rFonts w:eastAsia="Arial MT"/>
          <w:color w:val="1F2329"/>
          <w:w w:val="85"/>
          <w:sz w:val="24"/>
          <w:szCs w:val="24"/>
        </w:rPr>
        <w:t>pessoa.</w:t>
      </w:r>
    </w:p>
    <w:p w14:paraId="4BDF80DC" w14:textId="77777777" w:rsidR="00060A86" w:rsidRPr="00060A86" w:rsidRDefault="00060A86" w:rsidP="00FB509E">
      <w:pPr>
        <w:numPr>
          <w:ilvl w:val="0"/>
          <w:numId w:val="16"/>
        </w:numPr>
        <w:tabs>
          <w:tab w:val="left" w:pos="597"/>
        </w:tabs>
        <w:spacing w:line="237" w:lineRule="auto"/>
        <w:ind w:left="222" w:right="399" w:firstLine="0"/>
        <w:jc w:val="both"/>
        <w:rPr>
          <w:rFonts w:eastAsia="Arial MT"/>
          <w:sz w:val="24"/>
          <w:szCs w:val="24"/>
        </w:rPr>
      </w:pPr>
      <w:r w:rsidRPr="00060A86">
        <w:rPr>
          <w:rFonts w:eastAsia="Arial MT"/>
          <w:color w:val="1F2329"/>
          <w:w w:val="80"/>
          <w:sz w:val="24"/>
          <w:szCs w:val="24"/>
        </w:rPr>
        <w:t xml:space="preserve">- Declaramos, para os devidos, fins que a empresa não foi declarada inidônea ou suspensa, por nenhum órgão público de qualquer esfera de governo, estando apta a contratar com o poder público. </w:t>
      </w:r>
    </w:p>
    <w:p w14:paraId="14B990BC" w14:textId="77777777" w:rsidR="00060A86" w:rsidRPr="00060A86" w:rsidRDefault="00060A86" w:rsidP="00FB509E">
      <w:pPr>
        <w:numPr>
          <w:ilvl w:val="0"/>
          <w:numId w:val="16"/>
        </w:numPr>
        <w:tabs>
          <w:tab w:val="left" w:pos="581"/>
        </w:tabs>
        <w:ind w:left="222" w:right="400" w:firstLine="0"/>
        <w:jc w:val="both"/>
        <w:rPr>
          <w:rFonts w:eastAsia="Arial MT"/>
          <w:sz w:val="24"/>
          <w:szCs w:val="24"/>
        </w:rPr>
      </w:pPr>
      <w:r w:rsidRPr="00060A86">
        <w:rPr>
          <w:rFonts w:eastAsia="Arial MT"/>
          <w:color w:val="1F2329"/>
          <w:w w:val="85"/>
          <w:sz w:val="24"/>
          <w:szCs w:val="24"/>
        </w:rPr>
        <w:t xml:space="preserve">- Tem o conhecimento das infrações e sanções administrativas prevista no Art. 155 da Lei </w:t>
      </w:r>
      <w:r w:rsidRPr="00060A86">
        <w:rPr>
          <w:rFonts w:eastAsia="Arial MT"/>
          <w:color w:val="1F2329"/>
          <w:w w:val="80"/>
          <w:sz w:val="24"/>
          <w:szCs w:val="24"/>
        </w:rPr>
        <w:t xml:space="preserve">14.133/21 tendo ciência de que será responsabilizado administrativamente pelas infrações previstas </w:t>
      </w:r>
      <w:r w:rsidRPr="00060A86">
        <w:rPr>
          <w:rFonts w:eastAsia="Arial MT"/>
          <w:color w:val="1F2329"/>
          <w:w w:val="90"/>
          <w:sz w:val="24"/>
          <w:szCs w:val="24"/>
        </w:rPr>
        <w:t>na Lei.</w:t>
      </w:r>
    </w:p>
    <w:p w14:paraId="2DF23625" w14:textId="77777777" w:rsidR="00060A86" w:rsidRPr="00060A86" w:rsidRDefault="00060A86" w:rsidP="00FB509E">
      <w:pPr>
        <w:spacing w:before="274"/>
        <w:jc w:val="both"/>
        <w:rPr>
          <w:rFonts w:eastAsia="Arial MT"/>
          <w:b/>
          <w:sz w:val="24"/>
          <w:szCs w:val="24"/>
        </w:rPr>
      </w:pPr>
      <w:r w:rsidRPr="00060A86">
        <w:rPr>
          <w:rFonts w:eastAsia="Arial MT"/>
          <w:b/>
          <w:w w:val="80"/>
          <w:sz w:val="24"/>
          <w:szCs w:val="24"/>
        </w:rPr>
        <w:t>Por</w:t>
      </w:r>
      <w:r w:rsidRPr="00060A86">
        <w:rPr>
          <w:rFonts w:eastAsia="Arial MT"/>
          <w:b/>
          <w:spacing w:val="-6"/>
          <w:sz w:val="24"/>
          <w:szCs w:val="24"/>
        </w:rPr>
        <w:t xml:space="preserve"> </w:t>
      </w:r>
      <w:r w:rsidRPr="00060A86">
        <w:rPr>
          <w:rFonts w:eastAsia="Arial MT"/>
          <w:b/>
          <w:w w:val="80"/>
          <w:sz w:val="24"/>
          <w:szCs w:val="24"/>
        </w:rPr>
        <w:t>ser</w:t>
      </w:r>
      <w:r w:rsidRPr="00060A86">
        <w:rPr>
          <w:rFonts w:eastAsia="Arial MT"/>
          <w:b/>
          <w:spacing w:val="-9"/>
          <w:sz w:val="24"/>
          <w:szCs w:val="24"/>
        </w:rPr>
        <w:t xml:space="preserve"> </w:t>
      </w:r>
      <w:r w:rsidRPr="00060A86">
        <w:rPr>
          <w:rFonts w:eastAsia="Arial MT"/>
          <w:b/>
          <w:w w:val="80"/>
          <w:sz w:val="24"/>
          <w:szCs w:val="24"/>
        </w:rPr>
        <w:t>verdade,</w:t>
      </w:r>
      <w:r w:rsidRPr="00060A86">
        <w:rPr>
          <w:rFonts w:eastAsia="Arial MT"/>
          <w:b/>
          <w:spacing w:val="-5"/>
          <w:sz w:val="24"/>
          <w:szCs w:val="24"/>
        </w:rPr>
        <w:t xml:space="preserve"> </w:t>
      </w:r>
      <w:r w:rsidRPr="00060A86">
        <w:rPr>
          <w:rFonts w:eastAsia="Arial MT"/>
          <w:b/>
          <w:w w:val="80"/>
          <w:sz w:val="24"/>
          <w:szCs w:val="24"/>
        </w:rPr>
        <w:t>firmamos</w:t>
      </w:r>
      <w:r w:rsidRPr="00060A86">
        <w:rPr>
          <w:rFonts w:eastAsia="Arial MT"/>
          <w:b/>
          <w:spacing w:val="-6"/>
          <w:sz w:val="24"/>
          <w:szCs w:val="24"/>
        </w:rPr>
        <w:t xml:space="preserve"> </w:t>
      </w:r>
      <w:r w:rsidRPr="00060A86">
        <w:rPr>
          <w:rFonts w:eastAsia="Arial MT"/>
          <w:b/>
          <w:w w:val="80"/>
          <w:sz w:val="24"/>
          <w:szCs w:val="24"/>
        </w:rPr>
        <w:t>a</w:t>
      </w:r>
      <w:r w:rsidRPr="00060A86">
        <w:rPr>
          <w:rFonts w:eastAsia="Arial MT"/>
          <w:b/>
          <w:spacing w:val="-4"/>
          <w:sz w:val="24"/>
          <w:szCs w:val="24"/>
        </w:rPr>
        <w:t xml:space="preserve"> </w:t>
      </w:r>
      <w:r w:rsidRPr="00060A86">
        <w:rPr>
          <w:rFonts w:eastAsia="Arial MT"/>
          <w:b/>
          <w:spacing w:val="-2"/>
          <w:w w:val="80"/>
          <w:sz w:val="24"/>
          <w:szCs w:val="24"/>
        </w:rPr>
        <w:t>presente.</w:t>
      </w:r>
    </w:p>
    <w:p w14:paraId="31C37BB4" w14:textId="77777777" w:rsidR="00060A86" w:rsidRPr="00060A86" w:rsidRDefault="00060A86" w:rsidP="00FB509E">
      <w:pPr>
        <w:spacing w:before="88"/>
        <w:jc w:val="both"/>
        <w:rPr>
          <w:rFonts w:eastAsia="Arial MT"/>
          <w:b/>
          <w:sz w:val="24"/>
          <w:szCs w:val="24"/>
        </w:rPr>
      </w:pPr>
      <w:r w:rsidRPr="00060A86">
        <w:rPr>
          <w:rFonts w:eastAsia="Arial MT"/>
          <w:noProof/>
          <w:sz w:val="24"/>
          <w:szCs w:val="24"/>
        </w:rPr>
        <mc:AlternateContent>
          <mc:Choice Requires="wps">
            <w:drawing>
              <wp:anchor distT="0" distB="0" distL="0" distR="0" simplePos="0" relativeHeight="251663360" behindDoc="1" locked="0" layoutInCell="1" allowOverlap="1" wp14:anchorId="75F760DF" wp14:editId="2E4C3F60">
                <wp:simplePos x="0" y="0"/>
                <wp:positionH relativeFrom="page">
                  <wp:posOffset>3001391</wp:posOffset>
                </wp:positionH>
                <wp:positionV relativeFrom="paragraph">
                  <wp:posOffset>217268</wp:posOffset>
                </wp:positionV>
                <wp:extent cx="1736089" cy="127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36089" cy="1270"/>
                        </a:xfrm>
                        <a:custGeom>
                          <a:avLst/>
                          <a:gdLst/>
                          <a:ahLst/>
                          <a:cxnLst/>
                          <a:rect l="l" t="t" r="r" b="b"/>
                          <a:pathLst>
                            <a:path w="1736089">
                              <a:moveTo>
                                <a:pt x="0" y="0"/>
                              </a:moveTo>
                              <a:lnTo>
                                <a:pt x="1735996" y="0"/>
                              </a:lnTo>
                            </a:path>
                          </a:pathLst>
                        </a:custGeom>
                        <a:ln w="76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F09E519" id="Graphic 16" o:spid="_x0000_s1026" style="position:absolute;margin-left:236.35pt;margin-top:17.1pt;width:136.7pt;height:.1pt;z-index:-251653120;visibility:visible;mso-wrap-style:square;mso-wrap-distance-left:0;mso-wrap-distance-top:0;mso-wrap-distance-right:0;mso-wrap-distance-bottom:0;mso-position-horizontal:absolute;mso-position-horizontal-relative:page;mso-position-vertical:absolute;mso-position-vertical-relative:text;v-text-anchor:top" coordsize="173608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" path="m,l1735996,e" filled="f" strokeweight=".6pt">
                <v:path arrowok="t"/>
                <w10:wrap type="topAndBottom" anchorx="page"/>
              </v:shape>
            </w:pict>
          </mc:Fallback>
        </mc:AlternateContent>
      </w:r>
    </w:p>
    <w:p w14:paraId="336D7BB6" w14:textId="77777777" w:rsidR="00060A86" w:rsidRPr="00060A86" w:rsidRDefault="00060A86" w:rsidP="00FB509E">
      <w:pPr>
        <w:spacing w:before="18"/>
        <w:ind w:right="3802"/>
        <w:jc w:val="both"/>
        <w:outlineLvl w:val="0"/>
        <w:rPr>
          <w:rFonts w:eastAsia="Arial"/>
          <w:b/>
          <w:bCs/>
          <w:sz w:val="24"/>
          <w:szCs w:val="24"/>
        </w:rPr>
      </w:pPr>
      <w:r w:rsidRPr="00060A86">
        <w:rPr>
          <w:rFonts w:eastAsia="Arial"/>
          <w:b/>
          <w:bCs/>
          <w:w w:val="80"/>
          <w:sz w:val="24"/>
          <w:szCs w:val="24"/>
        </w:rPr>
        <w:t xml:space="preserve">RAZÃO SOCIAL </w:t>
      </w:r>
      <w:r w:rsidRPr="00060A86">
        <w:rPr>
          <w:rFonts w:eastAsia="Arial"/>
          <w:b/>
          <w:bCs/>
          <w:spacing w:val="-4"/>
          <w:w w:val="90"/>
          <w:sz w:val="24"/>
          <w:szCs w:val="24"/>
        </w:rPr>
        <w:t>CNPJ</w:t>
      </w:r>
    </w:p>
    <w:p w14:paraId="78B36101" w14:textId="0FA9906D" w:rsidR="00060A86" w:rsidRPr="00BE23A2" w:rsidRDefault="00060A86" w:rsidP="00FB509E">
      <w:pPr>
        <w:ind w:right="3285"/>
        <w:jc w:val="both"/>
        <w:rPr>
          <w:b/>
          <w:sz w:val="24"/>
          <w:szCs w:val="24"/>
        </w:rPr>
      </w:pPr>
      <w:r w:rsidRPr="00060A86">
        <w:rPr>
          <w:rFonts w:eastAsia="Arial MT"/>
          <w:b/>
          <w:w w:val="80"/>
          <w:sz w:val="24"/>
          <w:szCs w:val="24"/>
        </w:rPr>
        <w:t xml:space="preserve">Responsável pela assinatura </w:t>
      </w:r>
      <w:r w:rsidRPr="00060A86">
        <w:rPr>
          <w:rFonts w:eastAsia="Arial MT"/>
          <w:b/>
          <w:spacing w:val="-4"/>
          <w:w w:val="90"/>
          <w:sz w:val="24"/>
          <w:szCs w:val="24"/>
        </w:rPr>
        <w:t>CPF</w:t>
      </w:r>
    </w:p>
    <w:sectPr w:rsidR="00060A86" w:rsidRPr="00BE23A2">
      <w:headerReference w:type="default" r:id="rId52"/>
      <w:footerReference w:type="default" r:id="rId53"/>
      <w:pgSz w:w="11920" w:h="16850"/>
      <w:pgMar w:top="2260" w:right="566" w:bottom="2080" w:left="708" w:header="158" w:footer="18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F3A2D" w14:textId="77777777" w:rsidR="00D52A4A" w:rsidRDefault="00D52A4A">
      <w:r>
        <w:separator/>
      </w:r>
    </w:p>
  </w:endnote>
  <w:endnote w:type="continuationSeparator" w:id="0">
    <w:p w14:paraId="4E2A976B" w14:textId="77777777" w:rsidR="00D52A4A" w:rsidRDefault="00D52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5725" w14:textId="7A9A0120" w:rsidR="00A26AEB" w:rsidRDefault="00A26AEB" w:rsidP="00A26AEB">
    <w:pPr>
      <w:pStyle w:val="Rodap"/>
      <w:jc w:val="center"/>
    </w:pPr>
    <w: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EE724" w14:textId="77777777" w:rsidR="009C79F4" w:rsidRDefault="009C79F4">
    <w:pPr>
      <w:pStyle w:val="Corpodetexto"/>
      <w:spacing w:line="14" w:lineRule="auto"/>
      <w:jc w:val="left"/>
      <w:rPr>
        <w:sz w:val="20"/>
      </w:rPr>
    </w:pPr>
    <w:r>
      <w:rPr>
        <w:noProof/>
        <w:sz w:val="20"/>
      </w:rPr>
      <mc:AlternateContent>
        <mc:Choice Requires="wps">
          <w:drawing>
            <wp:anchor distT="0" distB="0" distL="0" distR="0" simplePos="0" relativeHeight="486039040" behindDoc="1" locked="0" layoutInCell="1" allowOverlap="1" wp14:anchorId="29BCB402" wp14:editId="47527477">
              <wp:simplePos x="0" y="0"/>
              <wp:positionH relativeFrom="page">
                <wp:posOffset>3787521</wp:posOffset>
              </wp:positionH>
              <wp:positionV relativeFrom="page">
                <wp:posOffset>10092970</wp:posOffset>
              </wp:positionV>
              <wp:extent cx="165735" cy="180975"/>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735" cy="180975"/>
                      </a:xfrm>
                      <a:prstGeom prst="rect">
                        <a:avLst/>
                      </a:prstGeom>
                    </wps:spPr>
                    <wps:txbx>
                      <w:txbxContent>
                        <w:p w14:paraId="7F2CAAE9" w14:textId="77777777" w:rsidR="009C79F4" w:rsidRDefault="009C79F4">
                          <w:pPr>
                            <w:spacing w:before="11"/>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29BCB402" id="_x0000_t202" coordsize="21600,21600" o:spt="202" path="m,l,21600r21600,l21600,xe">
              <v:stroke joinstyle="miter"/>
              <v:path gradientshapeok="t" o:connecttype="rect"/>
            </v:shapetype>
            <v:shape id="Textbox 21" o:spid="_x0000_s1026" type="#_x0000_t202" style="position:absolute;margin-left:298.25pt;margin-top:794.7pt;width:13.05pt;height:14.25pt;z-index:-17277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" filled="f" stroked="f">
              <v:textbox inset="0,0,0,0">
                <w:txbxContent>
                  <w:p w14:paraId="7F2CAAE9" w14:textId="77777777" w:rsidR="009C79F4" w:rsidRDefault="009C79F4">
                    <w:pPr>
                      <w:spacing w:before="11"/>
                      <w:ind w:left="2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38518" w14:textId="2B167337" w:rsidR="004A4F30" w:rsidRDefault="004A4F30">
    <w:pPr>
      <w:pStyle w:val="Corpodetexto"/>
      <w:spacing w:line="14" w:lineRule="auto"/>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F5A01" w14:textId="77777777" w:rsidR="00D52A4A" w:rsidRDefault="00D52A4A">
      <w:r>
        <w:separator/>
      </w:r>
    </w:p>
  </w:footnote>
  <w:footnote w:type="continuationSeparator" w:id="0">
    <w:p w14:paraId="50519751" w14:textId="77777777" w:rsidR="00D52A4A" w:rsidRDefault="00D52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12576" w14:textId="77777777" w:rsidR="009C79F4" w:rsidRPr="00EF7686" w:rsidRDefault="009C79F4" w:rsidP="008736C5">
    <w:pPr>
      <w:ind w:left="1416" w:firstLine="708"/>
      <w:rPr>
        <w:rFonts w:ascii="Arial" w:hAnsi="Arial" w:cs="Arial"/>
        <w:b/>
        <w:bCs/>
        <w:lang w:eastAsia="pt-BR"/>
      </w:rPr>
    </w:pPr>
    <w:bookmarkStart w:id="0" w:name="_Hlk217915459"/>
    <w:r w:rsidRPr="00EF7686">
      <w:rPr>
        <w:b/>
        <w:bCs/>
        <w:noProof/>
      </w:rPr>
      <w:drawing>
        <wp:anchor distT="0" distB="0" distL="114300" distR="114300" simplePos="0" relativeHeight="486040064" behindDoc="0" locked="0" layoutInCell="1" allowOverlap="1" wp14:anchorId="6E6ACACF" wp14:editId="11F34CA8">
          <wp:simplePos x="0" y="0"/>
          <wp:positionH relativeFrom="column">
            <wp:posOffset>274652</wp:posOffset>
          </wp:positionH>
          <wp:positionV relativeFrom="paragraph">
            <wp:posOffset>38043</wp:posOffset>
          </wp:positionV>
          <wp:extent cx="571500" cy="831850"/>
          <wp:effectExtent l="0" t="0" r="0" b="6350"/>
          <wp:wrapNone/>
          <wp:docPr id="24" name="Imagem 24" descr="logo1">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4" descr="logo1">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1500" cy="831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F7686">
      <w:rPr>
        <w:rFonts w:ascii="Arial" w:hAnsi="Arial" w:cs="Arial"/>
        <w:b/>
        <w:bCs/>
        <w:lang w:eastAsia="pt-BR"/>
      </w:rPr>
      <w:t xml:space="preserve">                 SERVIÇO AUTÔNOMO DE AGUA E ESGOTO</w:t>
    </w:r>
  </w:p>
  <w:p w14:paraId="1E46F42A" w14:textId="77777777" w:rsidR="009C79F4" w:rsidRPr="00EF7686" w:rsidRDefault="009C79F4" w:rsidP="008736C5">
    <w:pPr>
      <w:ind w:left="567"/>
      <w:jc w:val="center"/>
      <w:rPr>
        <w:rFonts w:ascii="Arial" w:hAnsi="Arial" w:cs="Arial"/>
        <w:b/>
        <w:bCs/>
        <w:lang w:eastAsia="pt-BR"/>
      </w:rPr>
    </w:pPr>
    <w:r w:rsidRPr="00EF7686">
      <w:rPr>
        <w:rFonts w:ascii="Arial" w:hAnsi="Arial" w:cs="Arial"/>
        <w:b/>
        <w:bCs/>
        <w:lang w:eastAsia="pt-BR"/>
      </w:rPr>
      <w:t>Rua Luiz Cândido de Faria, 273 – Centro</w:t>
    </w:r>
  </w:p>
  <w:p w14:paraId="2311AFFF" w14:textId="77777777" w:rsidR="009C79F4" w:rsidRPr="00EF7686" w:rsidRDefault="009C79F4" w:rsidP="008736C5">
    <w:pPr>
      <w:ind w:left="567"/>
      <w:jc w:val="center"/>
      <w:rPr>
        <w:rFonts w:ascii="Arial" w:hAnsi="Arial" w:cs="Arial"/>
        <w:b/>
        <w:bCs/>
        <w:i/>
        <w:lang w:eastAsia="pt-BR"/>
      </w:rPr>
    </w:pPr>
    <w:r w:rsidRPr="00EF7686">
      <w:rPr>
        <w:rFonts w:ascii="Arial" w:hAnsi="Arial" w:cs="Arial"/>
        <w:b/>
        <w:bCs/>
        <w:lang w:eastAsia="pt-BR"/>
      </w:rPr>
      <w:t>Córrego Fundo – MG - CEP 35.568-000</w:t>
    </w:r>
  </w:p>
  <w:p w14:paraId="7899A113" w14:textId="77777777" w:rsidR="009C79F4" w:rsidRPr="00EF7686" w:rsidRDefault="009C79F4" w:rsidP="008736C5">
    <w:pPr>
      <w:ind w:left="567"/>
      <w:jc w:val="center"/>
      <w:rPr>
        <w:rFonts w:ascii="Arial" w:hAnsi="Arial" w:cs="Arial"/>
        <w:b/>
        <w:bCs/>
        <w:lang w:eastAsia="pt-BR"/>
      </w:rPr>
    </w:pPr>
    <w:r w:rsidRPr="00EF7686">
      <w:rPr>
        <w:rFonts w:ascii="Arial" w:hAnsi="Arial" w:cs="Arial"/>
        <w:b/>
        <w:bCs/>
        <w:lang w:eastAsia="pt-BR"/>
      </w:rPr>
      <w:t>CNPJ – 09.166.603/0001-32 – Telefax: (37) 3404-0236</w:t>
    </w:r>
  </w:p>
  <w:bookmarkEnd w:id="0"/>
  <w:p w14:paraId="38C55522" w14:textId="77777777" w:rsidR="009C79F4" w:rsidRPr="003A4018" w:rsidRDefault="009C79F4" w:rsidP="00EF7686">
    <w:pPr>
      <w:jc w:val="center"/>
      <w:rPr>
        <w:rFonts w:ascii="Arial MT" w:eastAsia="Arial MT" w:hAnsi="Arial MT" w:cs="Arial MT"/>
        <w:b/>
        <w:sz w:val="20"/>
        <w:szCs w:val="20"/>
      </w:rPr>
    </w:pPr>
    <w:r w:rsidRPr="003A4018">
      <w:rPr>
        <w:rFonts w:ascii="Arial MT" w:eastAsia="Arial MT" w:hAnsi="Arial MT" w:cs="Arial MT"/>
        <w:b/>
        <w:sz w:val="20"/>
        <w:szCs w:val="20"/>
      </w:rPr>
      <w:t>E-mail: pregoessaaecf@gmail.com</w:t>
    </w:r>
  </w:p>
  <w:p w14:paraId="055FBD51" w14:textId="77777777" w:rsidR="009C79F4" w:rsidRPr="00EF7686" w:rsidRDefault="009C79F4" w:rsidP="008736C5">
    <w:pPr>
      <w:pStyle w:val="Cabealho"/>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AC347" w14:textId="77777777" w:rsidR="009C79F4" w:rsidRDefault="009C79F4" w:rsidP="00520E84">
    <w:pPr>
      <w:jc w:val="center"/>
      <w:rPr>
        <w:rFonts w:ascii="Arial MT" w:eastAsia="Arial MT" w:hAnsi="Arial MT" w:cs="Arial MT"/>
        <w:b/>
        <w:sz w:val="20"/>
        <w:szCs w:val="20"/>
      </w:rPr>
    </w:pPr>
    <w:bookmarkStart w:id="8" w:name="_Hlk165639920"/>
    <w:bookmarkStart w:id="9" w:name="_Hlk188976651"/>
    <w:r w:rsidRPr="00EF7686">
      <w:rPr>
        <w:b/>
        <w:bCs/>
        <w:noProof/>
      </w:rPr>
      <w:drawing>
        <wp:anchor distT="0" distB="0" distL="114300" distR="114300" simplePos="0" relativeHeight="486041088" behindDoc="0" locked="0" layoutInCell="1" allowOverlap="1" wp14:anchorId="3DD07A69" wp14:editId="01F4DC86">
          <wp:simplePos x="0" y="0"/>
          <wp:positionH relativeFrom="column">
            <wp:posOffset>845820</wp:posOffset>
          </wp:positionH>
          <wp:positionV relativeFrom="paragraph">
            <wp:posOffset>104232</wp:posOffset>
          </wp:positionV>
          <wp:extent cx="571500" cy="831850"/>
          <wp:effectExtent l="0" t="0" r="0" b="6350"/>
          <wp:wrapNone/>
          <wp:docPr id="8" name="Imagem 8" descr="logo1">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4" descr="logo1">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1500" cy="831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622859" w14:textId="77777777" w:rsidR="009C79F4" w:rsidRPr="00EF7686" w:rsidRDefault="009C79F4" w:rsidP="00EF7686">
    <w:pPr>
      <w:ind w:left="1416" w:firstLine="708"/>
      <w:rPr>
        <w:b/>
        <w:bCs/>
        <w:sz w:val="20"/>
        <w:szCs w:val="20"/>
        <w:lang w:eastAsia="pt-BR"/>
      </w:rPr>
    </w:pPr>
    <w:r>
      <w:rPr>
        <w:b/>
        <w:bCs/>
        <w:sz w:val="20"/>
        <w:szCs w:val="20"/>
        <w:lang w:eastAsia="pt-BR"/>
      </w:rPr>
      <w:t xml:space="preserve">                         </w:t>
    </w:r>
    <w:r w:rsidRPr="00EF7686">
      <w:rPr>
        <w:b/>
        <w:bCs/>
        <w:sz w:val="20"/>
        <w:szCs w:val="20"/>
        <w:lang w:eastAsia="pt-BR"/>
      </w:rPr>
      <w:t>SERVIÇO AUTÔNOMO DE AGUA E ESGOTO</w:t>
    </w:r>
  </w:p>
  <w:p w14:paraId="18B2C8F5" w14:textId="77777777" w:rsidR="009C79F4" w:rsidRPr="00EF7686" w:rsidRDefault="009C79F4" w:rsidP="00EF7686">
    <w:pPr>
      <w:ind w:left="567"/>
      <w:jc w:val="center"/>
      <w:rPr>
        <w:b/>
        <w:bCs/>
        <w:sz w:val="20"/>
        <w:szCs w:val="20"/>
        <w:lang w:eastAsia="pt-BR"/>
      </w:rPr>
    </w:pPr>
    <w:r w:rsidRPr="00EF7686">
      <w:rPr>
        <w:b/>
        <w:bCs/>
        <w:sz w:val="20"/>
        <w:szCs w:val="20"/>
        <w:lang w:eastAsia="pt-BR"/>
      </w:rPr>
      <w:t>Rua Luiz Cândido de Faria, 273 – Centro</w:t>
    </w:r>
  </w:p>
  <w:p w14:paraId="1DD424B1" w14:textId="77777777" w:rsidR="009C79F4" w:rsidRPr="00EF7686" w:rsidRDefault="009C79F4" w:rsidP="00EF7686">
    <w:pPr>
      <w:ind w:left="567"/>
      <w:jc w:val="center"/>
      <w:rPr>
        <w:b/>
        <w:bCs/>
        <w:i/>
        <w:sz w:val="20"/>
        <w:szCs w:val="20"/>
        <w:lang w:eastAsia="pt-BR"/>
      </w:rPr>
    </w:pPr>
    <w:r w:rsidRPr="00EF7686">
      <w:rPr>
        <w:b/>
        <w:bCs/>
        <w:sz w:val="20"/>
        <w:szCs w:val="20"/>
        <w:lang w:eastAsia="pt-BR"/>
      </w:rPr>
      <w:t>Córrego Fundo – MG - CEP 35.568-000</w:t>
    </w:r>
  </w:p>
  <w:p w14:paraId="6E904AED" w14:textId="77777777" w:rsidR="009C79F4" w:rsidRPr="00EF7686" w:rsidRDefault="009C79F4" w:rsidP="00EF7686">
    <w:pPr>
      <w:ind w:left="567"/>
      <w:jc w:val="center"/>
      <w:rPr>
        <w:b/>
        <w:bCs/>
        <w:sz w:val="20"/>
        <w:szCs w:val="20"/>
        <w:lang w:eastAsia="pt-BR"/>
      </w:rPr>
    </w:pPr>
    <w:r w:rsidRPr="00EF7686">
      <w:rPr>
        <w:b/>
        <w:bCs/>
        <w:sz w:val="20"/>
        <w:szCs w:val="20"/>
        <w:lang w:eastAsia="pt-BR"/>
      </w:rPr>
      <w:t>CNPJ – 09.166.603/0001-32 – Telefax: (37) 3404-0236</w:t>
    </w:r>
  </w:p>
  <w:p w14:paraId="309761E1" w14:textId="77777777" w:rsidR="009C79F4" w:rsidRPr="00EF7686" w:rsidRDefault="009C79F4" w:rsidP="00EF7686">
    <w:pPr>
      <w:jc w:val="center"/>
      <w:rPr>
        <w:rFonts w:eastAsia="Arial MT"/>
        <w:b/>
        <w:sz w:val="20"/>
        <w:szCs w:val="20"/>
      </w:rPr>
    </w:pPr>
    <w:r w:rsidRPr="00EF7686">
      <w:rPr>
        <w:rFonts w:eastAsia="Arial MT"/>
        <w:b/>
        <w:sz w:val="20"/>
        <w:szCs w:val="20"/>
      </w:rPr>
      <w:t>E-mail: pregoessaaecf@gmail.com</w:t>
    </w:r>
    <w:bookmarkEnd w:id="8"/>
  </w:p>
  <w:bookmarkEnd w:id="9"/>
  <w:p w14:paraId="3A92D146" w14:textId="77777777" w:rsidR="009C79F4" w:rsidRPr="00EF7686" w:rsidRDefault="009C79F4" w:rsidP="00520E84">
    <w:pPr>
      <w:pStyle w:val="Corpodetexto"/>
      <w:spacing w:line="14" w:lineRule="auto"/>
      <w:jc w:val="cente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29B6A" w14:textId="2AD8AC41" w:rsidR="007F2A79" w:rsidRPr="00EF7686" w:rsidRDefault="007F2A79" w:rsidP="007F2A79">
    <w:pPr>
      <w:ind w:left="1416" w:firstLine="708"/>
      <w:rPr>
        <w:b/>
        <w:bCs/>
        <w:sz w:val="20"/>
        <w:szCs w:val="20"/>
        <w:lang w:eastAsia="pt-BR"/>
      </w:rPr>
    </w:pPr>
    <w:r w:rsidRPr="00EF7686">
      <w:rPr>
        <w:b/>
        <w:bCs/>
        <w:noProof/>
      </w:rPr>
      <w:drawing>
        <wp:anchor distT="0" distB="0" distL="114300" distR="114300" simplePos="0" relativeHeight="486045184" behindDoc="0" locked="0" layoutInCell="1" allowOverlap="1" wp14:anchorId="6D9225C8" wp14:editId="20DB3130">
          <wp:simplePos x="0" y="0"/>
          <wp:positionH relativeFrom="column">
            <wp:posOffset>1078252</wp:posOffset>
          </wp:positionH>
          <wp:positionV relativeFrom="paragraph">
            <wp:posOffset>28583</wp:posOffset>
          </wp:positionV>
          <wp:extent cx="571500" cy="831850"/>
          <wp:effectExtent l="0" t="0" r="0" b="6350"/>
          <wp:wrapNone/>
          <wp:docPr id="11" name="Imagem 11" descr="logo1">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4" descr="logo1">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1500" cy="831850"/>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sz w:val="20"/>
        <w:szCs w:val="20"/>
        <w:lang w:eastAsia="pt-BR"/>
      </w:rPr>
      <w:t xml:space="preserve">                         </w:t>
    </w:r>
    <w:r w:rsidRPr="00EF7686">
      <w:rPr>
        <w:b/>
        <w:bCs/>
        <w:sz w:val="20"/>
        <w:szCs w:val="20"/>
        <w:lang w:eastAsia="pt-BR"/>
      </w:rPr>
      <w:t>SERVIÇO AUTÔNOMO DE AGUA E ESGOTO</w:t>
    </w:r>
  </w:p>
  <w:p w14:paraId="082124C0" w14:textId="7FF02C96" w:rsidR="007F2A79" w:rsidRPr="00EF7686" w:rsidRDefault="007F2A79" w:rsidP="007F2A79">
    <w:pPr>
      <w:ind w:left="567"/>
      <w:jc w:val="center"/>
      <w:rPr>
        <w:b/>
        <w:bCs/>
        <w:sz w:val="20"/>
        <w:szCs w:val="20"/>
        <w:lang w:eastAsia="pt-BR"/>
      </w:rPr>
    </w:pPr>
    <w:r w:rsidRPr="00EF7686">
      <w:rPr>
        <w:b/>
        <w:bCs/>
        <w:sz w:val="20"/>
        <w:szCs w:val="20"/>
        <w:lang w:eastAsia="pt-BR"/>
      </w:rPr>
      <w:t>Rua Luiz Cândido de Faria, 273 – Centro</w:t>
    </w:r>
  </w:p>
  <w:p w14:paraId="7A8B9B4F" w14:textId="686BA509" w:rsidR="007F2A79" w:rsidRPr="00EF7686" w:rsidRDefault="007F2A79" w:rsidP="007F2A79">
    <w:pPr>
      <w:ind w:left="567"/>
      <w:jc w:val="center"/>
      <w:rPr>
        <w:b/>
        <w:bCs/>
        <w:i/>
        <w:sz w:val="20"/>
        <w:szCs w:val="20"/>
        <w:lang w:eastAsia="pt-BR"/>
      </w:rPr>
    </w:pPr>
    <w:r w:rsidRPr="00EF7686">
      <w:rPr>
        <w:b/>
        <w:bCs/>
        <w:sz w:val="20"/>
        <w:szCs w:val="20"/>
        <w:lang w:eastAsia="pt-BR"/>
      </w:rPr>
      <w:t>Córrego Fundo – MG - CEP 35.568-000</w:t>
    </w:r>
  </w:p>
  <w:p w14:paraId="58D2236D" w14:textId="77777777" w:rsidR="007F2A79" w:rsidRPr="00EF7686" w:rsidRDefault="007F2A79" w:rsidP="007F2A79">
    <w:pPr>
      <w:ind w:left="567"/>
      <w:jc w:val="center"/>
      <w:rPr>
        <w:b/>
        <w:bCs/>
        <w:sz w:val="20"/>
        <w:szCs w:val="20"/>
        <w:lang w:eastAsia="pt-BR"/>
      </w:rPr>
    </w:pPr>
    <w:r w:rsidRPr="00EF7686">
      <w:rPr>
        <w:b/>
        <w:bCs/>
        <w:sz w:val="20"/>
        <w:szCs w:val="20"/>
        <w:lang w:eastAsia="pt-BR"/>
      </w:rPr>
      <w:t>CNPJ – 09.166.603/0001-32 – Telefax: (37) 3404-0236</w:t>
    </w:r>
  </w:p>
  <w:p w14:paraId="10A60503" w14:textId="15925BCE" w:rsidR="007F2A79" w:rsidRPr="00EF7686" w:rsidRDefault="007F2A79" w:rsidP="007F2A79">
    <w:pPr>
      <w:jc w:val="center"/>
      <w:rPr>
        <w:rFonts w:eastAsia="Arial MT"/>
        <w:b/>
        <w:sz w:val="20"/>
        <w:szCs w:val="20"/>
      </w:rPr>
    </w:pPr>
    <w:r w:rsidRPr="00EF7686">
      <w:rPr>
        <w:rFonts w:eastAsia="Arial MT"/>
        <w:b/>
        <w:sz w:val="20"/>
        <w:szCs w:val="20"/>
      </w:rPr>
      <w:t>E-mail: pregoessaaecf@gmail.com</w:t>
    </w:r>
  </w:p>
  <w:p w14:paraId="4C1AF398" w14:textId="77777777" w:rsidR="007F2A79" w:rsidRPr="007F2A79" w:rsidRDefault="007F2A79" w:rsidP="007F2A79">
    <w:pPr>
      <w:pStyle w:val="Cabealho"/>
    </w:pPr>
  </w:p>
  <w:p w14:paraId="0D057EEE" w14:textId="77777777" w:rsidR="00A5178C" w:rsidRPr="007F2A79" w:rsidRDefault="00A5178C" w:rsidP="007F2A79">
    <w:pPr>
      <w:pStyle w:val="Cabealho"/>
      <w:rPr>
        <w:rFonts w:eastAsia="Arial M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96526B"/>
    <w:multiLevelType w:val="hybridMultilevel"/>
    <w:tmpl w:val="2AEE3F6C"/>
    <w:lvl w:ilvl="0" w:tplc="85EE6378">
      <w:start w:val="1"/>
      <w:numFmt w:val="upperRoman"/>
      <w:lvlText w:val="%1"/>
      <w:lvlJc w:val="left"/>
      <w:pPr>
        <w:ind w:left="1044" w:hanging="176"/>
      </w:pPr>
      <w:rPr>
        <w:rFonts w:ascii="Times New Roman" w:eastAsia="Times New Roman" w:hAnsi="Times New Roman" w:cs="Times New Roman" w:hint="default"/>
        <w:b w:val="0"/>
        <w:bCs w:val="0"/>
        <w:i w:val="0"/>
        <w:iCs w:val="0"/>
        <w:spacing w:val="0"/>
        <w:w w:val="100"/>
        <w:sz w:val="24"/>
        <w:szCs w:val="24"/>
        <w:lang w:val="pt-PT" w:eastAsia="en-US" w:bidi="ar-SA"/>
      </w:rPr>
    </w:lvl>
    <w:lvl w:ilvl="1" w:tplc="581CA466">
      <w:numFmt w:val="bullet"/>
      <w:lvlText w:val="•"/>
      <w:lvlJc w:val="left"/>
      <w:pPr>
        <w:ind w:left="1999" w:hanging="176"/>
      </w:pPr>
      <w:rPr>
        <w:rFonts w:hint="default"/>
        <w:lang w:val="pt-PT" w:eastAsia="en-US" w:bidi="ar-SA"/>
      </w:rPr>
    </w:lvl>
    <w:lvl w:ilvl="2" w:tplc="90F20B88">
      <w:numFmt w:val="bullet"/>
      <w:lvlText w:val="•"/>
      <w:lvlJc w:val="left"/>
      <w:pPr>
        <w:ind w:left="2959" w:hanging="176"/>
      </w:pPr>
      <w:rPr>
        <w:rFonts w:hint="default"/>
        <w:lang w:val="pt-PT" w:eastAsia="en-US" w:bidi="ar-SA"/>
      </w:rPr>
    </w:lvl>
    <w:lvl w:ilvl="3" w:tplc="AAB6AE58">
      <w:numFmt w:val="bullet"/>
      <w:lvlText w:val="•"/>
      <w:lvlJc w:val="left"/>
      <w:pPr>
        <w:ind w:left="3919" w:hanging="176"/>
      </w:pPr>
      <w:rPr>
        <w:rFonts w:hint="default"/>
        <w:lang w:val="pt-PT" w:eastAsia="en-US" w:bidi="ar-SA"/>
      </w:rPr>
    </w:lvl>
    <w:lvl w:ilvl="4" w:tplc="D8CC8DD8">
      <w:numFmt w:val="bullet"/>
      <w:lvlText w:val="•"/>
      <w:lvlJc w:val="left"/>
      <w:pPr>
        <w:ind w:left="4878" w:hanging="176"/>
      </w:pPr>
      <w:rPr>
        <w:rFonts w:hint="default"/>
        <w:lang w:val="pt-PT" w:eastAsia="en-US" w:bidi="ar-SA"/>
      </w:rPr>
    </w:lvl>
    <w:lvl w:ilvl="5" w:tplc="FA0C3FA4">
      <w:numFmt w:val="bullet"/>
      <w:lvlText w:val="•"/>
      <w:lvlJc w:val="left"/>
      <w:pPr>
        <w:ind w:left="5838" w:hanging="176"/>
      </w:pPr>
      <w:rPr>
        <w:rFonts w:hint="default"/>
        <w:lang w:val="pt-PT" w:eastAsia="en-US" w:bidi="ar-SA"/>
      </w:rPr>
    </w:lvl>
    <w:lvl w:ilvl="6" w:tplc="DB807A44">
      <w:numFmt w:val="bullet"/>
      <w:lvlText w:val="•"/>
      <w:lvlJc w:val="left"/>
      <w:pPr>
        <w:ind w:left="6798" w:hanging="176"/>
      </w:pPr>
      <w:rPr>
        <w:rFonts w:hint="default"/>
        <w:lang w:val="pt-PT" w:eastAsia="en-US" w:bidi="ar-SA"/>
      </w:rPr>
    </w:lvl>
    <w:lvl w:ilvl="7" w:tplc="EE024A2A">
      <w:numFmt w:val="bullet"/>
      <w:lvlText w:val="•"/>
      <w:lvlJc w:val="left"/>
      <w:pPr>
        <w:ind w:left="7758" w:hanging="176"/>
      </w:pPr>
      <w:rPr>
        <w:rFonts w:hint="default"/>
        <w:lang w:val="pt-PT" w:eastAsia="en-US" w:bidi="ar-SA"/>
      </w:rPr>
    </w:lvl>
    <w:lvl w:ilvl="8" w:tplc="C3A2B2BA">
      <w:numFmt w:val="bullet"/>
      <w:lvlText w:val="•"/>
      <w:lvlJc w:val="left"/>
      <w:pPr>
        <w:ind w:left="8717" w:hanging="176"/>
      </w:pPr>
      <w:rPr>
        <w:rFonts w:hint="default"/>
        <w:lang w:val="pt-PT" w:eastAsia="en-US" w:bidi="ar-SA"/>
      </w:rPr>
    </w:lvl>
  </w:abstractNum>
  <w:abstractNum w:abstractNumId="2" w15:restartNumberingAfterBreak="0">
    <w:nsid w:val="048761AE"/>
    <w:multiLevelType w:val="hybridMultilevel"/>
    <w:tmpl w:val="2750969A"/>
    <w:lvl w:ilvl="0" w:tplc="10FAAD68">
      <w:start w:val="1"/>
      <w:numFmt w:val="lowerLetter"/>
      <w:lvlText w:val="%1)"/>
      <w:lvlJc w:val="left"/>
      <w:pPr>
        <w:ind w:left="1279" w:hanging="380"/>
      </w:pPr>
      <w:rPr>
        <w:rFonts w:ascii="Times New Roman" w:eastAsia="Times New Roman" w:hAnsi="Times New Roman" w:cs="Times New Roman" w:hint="default"/>
        <w:b w:val="0"/>
        <w:bCs w:val="0"/>
        <w:i w:val="0"/>
        <w:iCs w:val="0"/>
        <w:spacing w:val="-1"/>
        <w:w w:val="97"/>
        <w:sz w:val="24"/>
        <w:szCs w:val="24"/>
        <w:lang w:val="pt-PT" w:eastAsia="en-US" w:bidi="ar-SA"/>
      </w:rPr>
    </w:lvl>
    <w:lvl w:ilvl="1" w:tplc="034E4738">
      <w:numFmt w:val="bullet"/>
      <w:lvlText w:val="•"/>
      <w:lvlJc w:val="left"/>
      <w:pPr>
        <w:ind w:left="2215" w:hanging="380"/>
      </w:pPr>
      <w:rPr>
        <w:rFonts w:hint="default"/>
        <w:lang w:val="pt-PT" w:eastAsia="en-US" w:bidi="ar-SA"/>
      </w:rPr>
    </w:lvl>
    <w:lvl w:ilvl="2" w:tplc="C166E872">
      <w:numFmt w:val="bullet"/>
      <w:lvlText w:val="•"/>
      <w:lvlJc w:val="left"/>
      <w:pPr>
        <w:ind w:left="3151" w:hanging="380"/>
      </w:pPr>
      <w:rPr>
        <w:rFonts w:hint="default"/>
        <w:lang w:val="pt-PT" w:eastAsia="en-US" w:bidi="ar-SA"/>
      </w:rPr>
    </w:lvl>
    <w:lvl w:ilvl="3" w:tplc="FB34B624">
      <w:numFmt w:val="bullet"/>
      <w:lvlText w:val="•"/>
      <w:lvlJc w:val="left"/>
      <w:pPr>
        <w:ind w:left="4087" w:hanging="380"/>
      </w:pPr>
      <w:rPr>
        <w:rFonts w:hint="default"/>
        <w:lang w:val="pt-PT" w:eastAsia="en-US" w:bidi="ar-SA"/>
      </w:rPr>
    </w:lvl>
    <w:lvl w:ilvl="4" w:tplc="F760D26E">
      <w:numFmt w:val="bullet"/>
      <w:lvlText w:val="•"/>
      <w:lvlJc w:val="left"/>
      <w:pPr>
        <w:ind w:left="5022" w:hanging="380"/>
      </w:pPr>
      <w:rPr>
        <w:rFonts w:hint="default"/>
        <w:lang w:val="pt-PT" w:eastAsia="en-US" w:bidi="ar-SA"/>
      </w:rPr>
    </w:lvl>
    <w:lvl w:ilvl="5" w:tplc="51F20194">
      <w:numFmt w:val="bullet"/>
      <w:lvlText w:val="•"/>
      <w:lvlJc w:val="left"/>
      <w:pPr>
        <w:ind w:left="5958" w:hanging="380"/>
      </w:pPr>
      <w:rPr>
        <w:rFonts w:hint="default"/>
        <w:lang w:val="pt-PT" w:eastAsia="en-US" w:bidi="ar-SA"/>
      </w:rPr>
    </w:lvl>
    <w:lvl w:ilvl="6" w:tplc="F2A2C5A2">
      <w:numFmt w:val="bullet"/>
      <w:lvlText w:val="•"/>
      <w:lvlJc w:val="left"/>
      <w:pPr>
        <w:ind w:left="6894" w:hanging="380"/>
      </w:pPr>
      <w:rPr>
        <w:rFonts w:hint="default"/>
        <w:lang w:val="pt-PT" w:eastAsia="en-US" w:bidi="ar-SA"/>
      </w:rPr>
    </w:lvl>
    <w:lvl w:ilvl="7" w:tplc="659EF25C">
      <w:numFmt w:val="bullet"/>
      <w:lvlText w:val="•"/>
      <w:lvlJc w:val="left"/>
      <w:pPr>
        <w:ind w:left="7830" w:hanging="380"/>
      </w:pPr>
      <w:rPr>
        <w:rFonts w:hint="default"/>
        <w:lang w:val="pt-PT" w:eastAsia="en-US" w:bidi="ar-SA"/>
      </w:rPr>
    </w:lvl>
    <w:lvl w:ilvl="8" w:tplc="780E1AE0">
      <w:numFmt w:val="bullet"/>
      <w:lvlText w:val="•"/>
      <w:lvlJc w:val="left"/>
      <w:pPr>
        <w:ind w:left="8765" w:hanging="380"/>
      </w:pPr>
      <w:rPr>
        <w:rFonts w:hint="default"/>
        <w:lang w:val="pt-PT" w:eastAsia="en-US" w:bidi="ar-SA"/>
      </w:rPr>
    </w:lvl>
  </w:abstractNum>
  <w:abstractNum w:abstractNumId="3" w15:restartNumberingAfterBreak="0">
    <w:nsid w:val="108E4AC4"/>
    <w:multiLevelType w:val="hybridMultilevel"/>
    <w:tmpl w:val="09C2CBDE"/>
    <w:lvl w:ilvl="0" w:tplc="8556A7DA">
      <w:numFmt w:val="bullet"/>
      <w:lvlText w:val=""/>
      <w:lvlJc w:val="left"/>
      <w:pPr>
        <w:ind w:left="900" w:hanging="144"/>
      </w:pPr>
      <w:rPr>
        <w:rFonts w:ascii="Symbol" w:eastAsia="Symbol" w:hAnsi="Symbol" w:cs="Symbol" w:hint="default"/>
        <w:b w:val="0"/>
        <w:bCs w:val="0"/>
        <w:i w:val="0"/>
        <w:iCs w:val="0"/>
        <w:spacing w:val="0"/>
        <w:w w:val="100"/>
        <w:sz w:val="24"/>
        <w:szCs w:val="24"/>
        <w:lang w:val="pt-PT" w:eastAsia="en-US" w:bidi="ar-SA"/>
      </w:rPr>
    </w:lvl>
    <w:lvl w:ilvl="1" w:tplc="E0A472E4">
      <w:numFmt w:val="bullet"/>
      <w:lvlText w:val="•"/>
      <w:lvlJc w:val="left"/>
      <w:pPr>
        <w:ind w:left="1873" w:hanging="144"/>
      </w:pPr>
      <w:rPr>
        <w:rFonts w:hint="default"/>
        <w:lang w:val="pt-PT" w:eastAsia="en-US" w:bidi="ar-SA"/>
      </w:rPr>
    </w:lvl>
    <w:lvl w:ilvl="2" w:tplc="041E646A">
      <w:numFmt w:val="bullet"/>
      <w:lvlText w:val="•"/>
      <w:lvlJc w:val="left"/>
      <w:pPr>
        <w:ind w:left="2847" w:hanging="144"/>
      </w:pPr>
      <w:rPr>
        <w:rFonts w:hint="default"/>
        <w:lang w:val="pt-PT" w:eastAsia="en-US" w:bidi="ar-SA"/>
      </w:rPr>
    </w:lvl>
    <w:lvl w:ilvl="3" w:tplc="CBC6F974">
      <w:numFmt w:val="bullet"/>
      <w:lvlText w:val="•"/>
      <w:lvlJc w:val="left"/>
      <w:pPr>
        <w:ind w:left="3821" w:hanging="144"/>
      </w:pPr>
      <w:rPr>
        <w:rFonts w:hint="default"/>
        <w:lang w:val="pt-PT" w:eastAsia="en-US" w:bidi="ar-SA"/>
      </w:rPr>
    </w:lvl>
    <w:lvl w:ilvl="4" w:tplc="75EE96B6">
      <w:numFmt w:val="bullet"/>
      <w:lvlText w:val="•"/>
      <w:lvlJc w:val="left"/>
      <w:pPr>
        <w:ind w:left="4794" w:hanging="144"/>
      </w:pPr>
      <w:rPr>
        <w:rFonts w:hint="default"/>
        <w:lang w:val="pt-PT" w:eastAsia="en-US" w:bidi="ar-SA"/>
      </w:rPr>
    </w:lvl>
    <w:lvl w:ilvl="5" w:tplc="437A2392">
      <w:numFmt w:val="bullet"/>
      <w:lvlText w:val="•"/>
      <w:lvlJc w:val="left"/>
      <w:pPr>
        <w:ind w:left="5768" w:hanging="144"/>
      </w:pPr>
      <w:rPr>
        <w:rFonts w:hint="default"/>
        <w:lang w:val="pt-PT" w:eastAsia="en-US" w:bidi="ar-SA"/>
      </w:rPr>
    </w:lvl>
    <w:lvl w:ilvl="6" w:tplc="0D2E123A">
      <w:numFmt w:val="bullet"/>
      <w:lvlText w:val="•"/>
      <w:lvlJc w:val="left"/>
      <w:pPr>
        <w:ind w:left="6742" w:hanging="144"/>
      </w:pPr>
      <w:rPr>
        <w:rFonts w:hint="default"/>
        <w:lang w:val="pt-PT" w:eastAsia="en-US" w:bidi="ar-SA"/>
      </w:rPr>
    </w:lvl>
    <w:lvl w:ilvl="7" w:tplc="99A4BCB8">
      <w:numFmt w:val="bullet"/>
      <w:lvlText w:val="•"/>
      <w:lvlJc w:val="left"/>
      <w:pPr>
        <w:ind w:left="7716" w:hanging="144"/>
      </w:pPr>
      <w:rPr>
        <w:rFonts w:hint="default"/>
        <w:lang w:val="pt-PT" w:eastAsia="en-US" w:bidi="ar-SA"/>
      </w:rPr>
    </w:lvl>
    <w:lvl w:ilvl="8" w:tplc="5F1ABC62">
      <w:numFmt w:val="bullet"/>
      <w:lvlText w:val="•"/>
      <w:lvlJc w:val="left"/>
      <w:pPr>
        <w:ind w:left="8689" w:hanging="144"/>
      </w:pPr>
      <w:rPr>
        <w:rFonts w:hint="default"/>
        <w:lang w:val="pt-PT" w:eastAsia="en-US" w:bidi="ar-SA"/>
      </w:rPr>
    </w:lvl>
  </w:abstractNum>
  <w:abstractNum w:abstractNumId="4" w15:restartNumberingAfterBreak="0">
    <w:nsid w:val="1F820763"/>
    <w:multiLevelType w:val="hybridMultilevel"/>
    <w:tmpl w:val="A2CCF6B0"/>
    <w:lvl w:ilvl="0" w:tplc="478E8E18">
      <w:start w:val="6"/>
      <w:numFmt w:val="decimal"/>
      <w:lvlText w:val="%1"/>
      <w:lvlJc w:val="left"/>
      <w:pPr>
        <w:ind w:left="720" w:hanging="360"/>
      </w:pPr>
      <w:rPr>
        <w:rFonts w:hint="default"/>
        <w:u w:val="thick"/>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3EA71B4"/>
    <w:multiLevelType w:val="multilevel"/>
    <w:tmpl w:val="9EDCD06A"/>
    <w:lvl w:ilvl="0">
      <w:start w:val="1"/>
      <w:numFmt w:val="decimal"/>
      <w:lvlText w:val="%1."/>
      <w:lvlJc w:val="left"/>
      <w:pPr>
        <w:ind w:left="930" w:hanging="708"/>
      </w:pPr>
      <w:rPr>
        <w:rFonts w:ascii="Arial" w:eastAsia="Arial" w:hAnsi="Arial" w:cs="Arial" w:hint="default"/>
        <w:b/>
        <w:bCs/>
        <w:i w:val="0"/>
        <w:iCs w:val="0"/>
        <w:spacing w:val="0"/>
        <w:w w:val="82"/>
        <w:sz w:val="24"/>
        <w:szCs w:val="24"/>
        <w:lang w:val="pt-PT" w:eastAsia="en-US" w:bidi="ar-SA"/>
      </w:rPr>
    </w:lvl>
    <w:lvl w:ilvl="1">
      <w:start w:val="1"/>
      <w:numFmt w:val="decimal"/>
      <w:lvlText w:val="%1.%2."/>
      <w:lvlJc w:val="left"/>
      <w:pPr>
        <w:ind w:left="222" w:hanging="708"/>
      </w:pPr>
      <w:rPr>
        <w:rFonts w:ascii="Arial" w:eastAsia="Arial" w:hAnsi="Arial" w:cs="Arial" w:hint="default"/>
        <w:b/>
        <w:bCs/>
        <w:i w:val="0"/>
        <w:iCs w:val="0"/>
        <w:spacing w:val="-1"/>
        <w:w w:val="82"/>
        <w:sz w:val="24"/>
        <w:szCs w:val="24"/>
        <w:lang w:val="pt-PT" w:eastAsia="en-US" w:bidi="ar-SA"/>
      </w:rPr>
    </w:lvl>
    <w:lvl w:ilvl="2">
      <w:start w:val="1"/>
      <w:numFmt w:val="decimal"/>
      <w:lvlText w:val="%1.%2.%3."/>
      <w:lvlJc w:val="left"/>
      <w:pPr>
        <w:ind w:left="505" w:hanging="1133"/>
      </w:pPr>
      <w:rPr>
        <w:rFonts w:ascii="Arial" w:eastAsia="Arial" w:hAnsi="Arial" w:cs="Arial" w:hint="default"/>
        <w:b/>
        <w:bCs/>
        <w:i w:val="0"/>
        <w:iCs w:val="0"/>
        <w:spacing w:val="-2"/>
        <w:w w:val="82"/>
        <w:sz w:val="24"/>
        <w:szCs w:val="24"/>
        <w:lang w:val="pt-PT" w:eastAsia="en-US" w:bidi="ar-SA"/>
      </w:rPr>
    </w:lvl>
    <w:lvl w:ilvl="3">
      <w:start w:val="1"/>
      <w:numFmt w:val="decimal"/>
      <w:lvlText w:val="%1.%2.%3.%4."/>
      <w:lvlJc w:val="left"/>
      <w:pPr>
        <w:ind w:left="788" w:hanging="850"/>
      </w:pPr>
      <w:rPr>
        <w:rFonts w:ascii="Arial MT" w:eastAsia="Arial MT" w:hAnsi="Arial MT" w:cs="Arial MT" w:hint="default"/>
        <w:b w:val="0"/>
        <w:bCs w:val="0"/>
        <w:i w:val="0"/>
        <w:iCs w:val="0"/>
        <w:spacing w:val="-2"/>
        <w:w w:val="82"/>
        <w:sz w:val="24"/>
        <w:szCs w:val="24"/>
        <w:lang w:val="pt-PT" w:eastAsia="en-US" w:bidi="ar-SA"/>
      </w:rPr>
    </w:lvl>
    <w:lvl w:ilvl="4">
      <w:numFmt w:val="bullet"/>
      <w:lvlText w:val="•"/>
      <w:lvlJc w:val="left"/>
      <w:pPr>
        <w:ind w:left="1640" w:hanging="850"/>
      </w:pPr>
      <w:rPr>
        <w:rFonts w:hint="default"/>
        <w:lang w:val="pt-PT" w:eastAsia="en-US" w:bidi="ar-SA"/>
      </w:rPr>
    </w:lvl>
    <w:lvl w:ilvl="5">
      <w:numFmt w:val="bullet"/>
      <w:lvlText w:val="•"/>
      <w:lvlJc w:val="left"/>
      <w:pPr>
        <w:ind w:left="2934" w:hanging="850"/>
      </w:pPr>
      <w:rPr>
        <w:rFonts w:hint="default"/>
        <w:lang w:val="pt-PT" w:eastAsia="en-US" w:bidi="ar-SA"/>
      </w:rPr>
    </w:lvl>
    <w:lvl w:ilvl="6">
      <w:numFmt w:val="bullet"/>
      <w:lvlText w:val="•"/>
      <w:lvlJc w:val="left"/>
      <w:pPr>
        <w:ind w:left="4228" w:hanging="850"/>
      </w:pPr>
      <w:rPr>
        <w:rFonts w:hint="default"/>
        <w:lang w:val="pt-PT" w:eastAsia="en-US" w:bidi="ar-SA"/>
      </w:rPr>
    </w:lvl>
    <w:lvl w:ilvl="7">
      <w:numFmt w:val="bullet"/>
      <w:lvlText w:val="•"/>
      <w:lvlJc w:val="left"/>
      <w:pPr>
        <w:ind w:left="5523" w:hanging="850"/>
      </w:pPr>
      <w:rPr>
        <w:rFonts w:hint="default"/>
        <w:lang w:val="pt-PT" w:eastAsia="en-US" w:bidi="ar-SA"/>
      </w:rPr>
    </w:lvl>
    <w:lvl w:ilvl="8">
      <w:numFmt w:val="bullet"/>
      <w:lvlText w:val="•"/>
      <w:lvlJc w:val="left"/>
      <w:pPr>
        <w:ind w:left="6817" w:hanging="850"/>
      </w:pPr>
      <w:rPr>
        <w:rFonts w:hint="default"/>
        <w:lang w:val="pt-PT" w:eastAsia="en-US" w:bidi="ar-SA"/>
      </w:rPr>
    </w:lvl>
  </w:abstractNum>
  <w:abstractNum w:abstractNumId="6" w15:restartNumberingAfterBreak="0">
    <w:nsid w:val="262812DE"/>
    <w:multiLevelType w:val="hybridMultilevel"/>
    <w:tmpl w:val="F0B29EBE"/>
    <w:lvl w:ilvl="0" w:tplc="4D3ECB80">
      <w:start w:val="1"/>
      <w:numFmt w:val="lowerLetter"/>
      <w:lvlText w:val="%1)"/>
      <w:lvlJc w:val="left"/>
      <w:pPr>
        <w:ind w:left="994" w:hanging="286"/>
      </w:pPr>
      <w:rPr>
        <w:rFonts w:ascii="Times New Roman" w:eastAsia="Times New Roman" w:hAnsi="Times New Roman" w:cs="Times New Roman" w:hint="default"/>
        <w:b/>
        <w:bCs/>
        <w:i w:val="0"/>
        <w:iCs w:val="0"/>
        <w:spacing w:val="0"/>
        <w:w w:val="97"/>
        <w:sz w:val="24"/>
        <w:szCs w:val="24"/>
        <w:lang w:val="pt-PT" w:eastAsia="en-US" w:bidi="ar-SA"/>
      </w:rPr>
    </w:lvl>
    <w:lvl w:ilvl="1" w:tplc="9294AC0A">
      <w:numFmt w:val="bullet"/>
      <w:lvlText w:val="•"/>
      <w:lvlJc w:val="left"/>
      <w:pPr>
        <w:ind w:left="1963" w:hanging="286"/>
      </w:pPr>
      <w:rPr>
        <w:rFonts w:hint="default"/>
        <w:lang w:val="pt-PT" w:eastAsia="en-US" w:bidi="ar-SA"/>
      </w:rPr>
    </w:lvl>
    <w:lvl w:ilvl="2" w:tplc="677EC0D6">
      <w:numFmt w:val="bullet"/>
      <w:lvlText w:val="•"/>
      <w:lvlJc w:val="left"/>
      <w:pPr>
        <w:ind w:left="2927" w:hanging="286"/>
      </w:pPr>
      <w:rPr>
        <w:rFonts w:hint="default"/>
        <w:lang w:val="pt-PT" w:eastAsia="en-US" w:bidi="ar-SA"/>
      </w:rPr>
    </w:lvl>
    <w:lvl w:ilvl="3" w:tplc="860E25D4">
      <w:numFmt w:val="bullet"/>
      <w:lvlText w:val="•"/>
      <w:lvlJc w:val="left"/>
      <w:pPr>
        <w:ind w:left="3891" w:hanging="286"/>
      </w:pPr>
      <w:rPr>
        <w:rFonts w:hint="default"/>
        <w:lang w:val="pt-PT" w:eastAsia="en-US" w:bidi="ar-SA"/>
      </w:rPr>
    </w:lvl>
    <w:lvl w:ilvl="4" w:tplc="B8623BDC">
      <w:numFmt w:val="bullet"/>
      <w:lvlText w:val="•"/>
      <w:lvlJc w:val="left"/>
      <w:pPr>
        <w:ind w:left="4854" w:hanging="286"/>
      </w:pPr>
      <w:rPr>
        <w:rFonts w:hint="default"/>
        <w:lang w:val="pt-PT" w:eastAsia="en-US" w:bidi="ar-SA"/>
      </w:rPr>
    </w:lvl>
    <w:lvl w:ilvl="5" w:tplc="F210F554">
      <w:numFmt w:val="bullet"/>
      <w:lvlText w:val="•"/>
      <w:lvlJc w:val="left"/>
      <w:pPr>
        <w:ind w:left="5818" w:hanging="286"/>
      </w:pPr>
      <w:rPr>
        <w:rFonts w:hint="default"/>
        <w:lang w:val="pt-PT" w:eastAsia="en-US" w:bidi="ar-SA"/>
      </w:rPr>
    </w:lvl>
    <w:lvl w:ilvl="6" w:tplc="5F2EDABA">
      <w:numFmt w:val="bullet"/>
      <w:lvlText w:val="•"/>
      <w:lvlJc w:val="left"/>
      <w:pPr>
        <w:ind w:left="6782" w:hanging="286"/>
      </w:pPr>
      <w:rPr>
        <w:rFonts w:hint="default"/>
        <w:lang w:val="pt-PT" w:eastAsia="en-US" w:bidi="ar-SA"/>
      </w:rPr>
    </w:lvl>
    <w:lvl w:ilvl="7" w:tplc="BA98D796">
      <w:numFmt w:val="bullet"/>
      <w:lvlText w:val="•"/>
      <w:lvlJc w:val="left"/>
      <w:pPr>
        <w:ind w:left="7746" w:hanging="286"/>
      </w:pPr>
      <w:rPr>
        <w:rFonts w:hint="default"/>
        <w:lang w:val="pt-PT" w:eastAsia="en-US" w:bidi="ar-SA"/>
      </w:rPr>
    </w:lvl>
    <w:lvl w:ilvl="8" w:tplc="4FAABDC6">
      <w:numFmt w:val="bullet"/>
      <w:lvlText w:val="•"/>
      <w:lvlJc w:val="left"/>
      <w:pPr>
        <w:ind w:left="8709" w:hanging="286"/>
      </w:pPr>
      <w:rPr>
        <w:rFonts w:hint="default"/>
        <w:lang w:val="pt-PT" w:eastAsia="en-US" w:bidi="ar-SA"/>
      </w:rPr>
    </w:lvl>
  </w:abstractNum>
  <w:abstractNum w:abstractNumId="7" w15:restartNumberingAfterBreak="0">
    <w:nsid w:val="2A5B2236"/>
    <w:multiLevelType w:val="hybridMultilevel"/>
    <w:tmpl w:val="4168ADB8"/>
    <w:lvl w:ilvl="0" w:tplc="D67034A2">
      <w:numFmt w:val="bullet"/>
      <w:lvlText w:val=""/>
      <w:lvlJc w:val="left"/>
      <w:pPr>
        <w:ind w:left="1044" w:hanging="144"/>
      </w:pPr>
      <w:rPr>
        <w:rFonts w:ascii="Symbol" w:eastAsia="Symbol" w:hAnsi="Symbol" w:cs="Symbol" w:hint="default"/>
        <w:b w:val="0"/>
        <w:bCs w:val="0"/>
        <w:i w:val="0"/>
        <w:iCs w:val="0"/>
        <w:spacing w:val="0"/>
        <w:w w:val="100"/>
        <w:sz w:val="24"/>
        <w:szCs w:val="24"/>
        <w:lang w:val="pt-PT" w:eastAsia="en-US" w:bidi="ar-SA"/>
      </w:rPr>
    </w:lvl>
    <w:lvl w:ilvl="1" w:tplc="AA2A8284">
      <w:numFmt w:val="bullet"/>
      <w:lvlText w:val="•"/>
      <w:lvlJc w:val="left"/>
      <w:pPr>
        <w:ind w:left="1999" w:hanging="144"/>
      </w:pPr>
      <w:rPr>
        <w:rFonts w:hint="default"/>
        <w:lang w:val="pt-PT" w:eastAsia="en-US" w:bidi="ar-SA"/>
      </w:rPr>
    </w:lvl>
    <w:lvl w:ilvl="2" w:tplc="A2AE8E2E">
      <w:numFmt w:val="bullet"/>
      <w:lvlText w:val="•"/>
      <w:lvlJc w:val="left"/>
      <w:pPr>
        <w:ind w:left="2959" w:hanging="144"/>
      </w:pPr>
      <w:rPr>
        <w:rFonts w:hint="default"/>
        <w:lang w:val="pt-PT" w:eastAsia="en-US" w:bidi="ar-SA"/>
      </w:rPr>
    </w:lvl>
    <w:lvl w:ilvl="3" w:tplc="03426A18">
      <w:numFmt w:val="bullet"/>
      <w:lvlText w:val="•"/>
      <w:lvlJc w:val="left"/>
      <w:pPr>
        <w:ind w:left="3919" w:hanging="144"/>
      </w:pPr>
      <w:rPr>
        <w:rFonts w:hint="default"/>
        <w:lang w:val="pt-PT" w:eastAsia="en-US" w:bidi="ar-SA"/>
      </w:rPr>
    </w:lvl>
    <w:lvl w:ilvl="4" w:tplc="95FC839A">
      <w:numFmt w:val="bullet"/>
      <w:lvlText w:val="•"/>
      <w:lvlJc w:val="left"/>
      <w:pPr>
        <w:ind w:left="4878" w:hanging="144"/>
      </w:pPr>
      <w:rPr>
        <w:rFonts w:hint="default"/>
        <w:lang w:val="pt-PT" w:eastAsia="en-US" w:bidi="ar-SA"/>
      </w:rPr>
    </w:lvl>
    <w:lvl w:ilvl="5" w:tplc="1F348790">
      <w:numFmt w:val="bullet"/>
      <w:lvlText w:val="•"/>
      <w:lvlJc w:val="left"/>
      <w:pPr>
        <w:ind w:left="5838" w:hanging="144"/>
      </w:pPr>
      <w:rPr>
        <w:rFonts w:hint="default"/>
        <w:lang w:val="pt-PT" w:eastAsia="en-US" w:bidi="ar-SA"/>
      </w:rPr>
    </w:lvl>
    <w:lvl w:ilvl="6" w:tplc="31667ECA">
      <w:numFmt w:val="bullet"/>
      <w:lvlText w:val="•"/>
      <w:lvlJc w:val="left"/>
      <w:pPr>
        <w:ind w:left="6798" w:hanging="144"/>
      </w:pPr>
      <w:rPr>
        <w:rFonts w:hint="default"/>
        <w:lang w:val="pt-PT" w:eastAsia="en-US" w:bidi="ar-SA"/>
      </w:rPr>
    </w:lvl>
    <w:lvl w:ilvl="7" w:tplc="B3041A50">
      <w:numFmt w:val="bullet"/>
      <w:lvlText w:val="•"/>
      <w:lvlJc w:val="left"/>
      <w:pPr>
        <w:ind w:left="7758" w:hanging="144"/>
      </w:pPr>
      <w:rPr>
        <w:rFonts w:hint="default"/>
        <w:lang w:val="pt-PT" w:eastAsia="en-US" w:bidi="ar-SA"/>
      </w:rPr>
    </w:lvl>
    <w:lvl w:ilvl="8" w:tplc="CF54415C">
      <w:numFmt w:val="bullet"/>
      <w:lvlText w:val="•"/>
      <w:lvlJc w:val="left"/>
      <w:pPr>
        <w:ind w:left="8717" w:hanging="144"/>
      </w:pPr>
      <w:rPr>
        <w:rFonts w:hint="default"/>
        <w:lang w:val="pt-PT" w:eastAsia="en-US" w:bidi="ar-SA"/>
      </w:rPr>
    </w:lvl>
  </w:abstractNum>
  <w:abstractNum w:abstractNumId="8" w15:restartNumberingAfterBreak="0">
    <w:nsid w:val="315A151D"/>
    <w:multiLevelType w:val="hybridMultilevel"/>
    <w:tmpl w:val="6394A97E"/>
    <w:lvl w:ilvl="0" w:tplc="C41283C6">
      <w:start w:val="1"/>
      <w:numFmt w:val="lowerLetter"/>
      <w:lvlText w:val="%1)"/>
      <w:lvlJc w:val="left"/>
      <w:pPr>
        <w:ind w:left="900" w:hanging="377"/>
      </w:pPr>
      <w:rPr>
        <w:rFonts w:ascii="Times New Roman" w:eastAsia="Times New Roman" w:hAnsi="Times New Roman" w:cs="Times New Roman" w:hint="default"/>
        <w:b/>
        <w:bCs/>
        <w:i w:val="0"/>
        <w:iCs w:val="0"/>
        <w:spacing w:val="0"/>
        <w:w w:val="100"/>
        <w:sz w:val="24"/>
        <w:szCs w:val="24"/>
        <w:lang w:val="pt-PT" w:eastAsia="en-US" w:bidi="ar-SA"/>
      </w:rPr>
    </w:lvl>
    <w:lvl w:ilvl="1" w:tplc="AC9EB2FA">
      <w:numFmt w:val="bullet"/>
      <w:lvlText w:val="•"/>
      <w:lvlJc w:val="left"/>
      <w:pPr>
        <w:ind w:left="1873" w:hanging="377"/>
      </w:pPr>
      <w:rPr>
        <w:rFonts w:hint="default"/>
        <w:lang w:val="pt-PT" w:eastAsia="en-US" w:bidi="ar-SA"/>
      </w:rPr>
    </w:lvl>
    <w:lvl w:ilvl="2" w:tplc="AC4C4A0E">
      <w:numFmt w:val="bullet"/>
      <w:lvlText w:val="•"/>
      <w:lvlJc w:val="left"/>
      <w:pPr>
        <w:ind w:left="2847" w:hanging="377"/>
      </w:pPr>
      <w:rPr>
        <w:rFonts w:hint="default"/>
        <w:lang w:val="pt-PT" w:eastAsia="en-US" w:bidi="ar-SA"/>
      </w:rPr>
    </w:lvl>
    <w:lvl w:ilvl="3" w:tplc="61C8D366">
      <w:numFmt w:val="bullet"/>
      <w:lvlText w:val="•"/>
      <w:lvlJc w:val="left"/>
      <w:pPr>
        <w:ind w:left="3821" w:hanging="377"/>
      </w:pPr>
      <w:rPr>
        <w:rFonts w:hint="default"/>
        <w:lang w:val="pt-PT" w:eastAsia="en-US" w:bidi="ar-SA"/>
      </w:rPr>
    </w:lvl>
    <w:lvl w:ilvl="4" w:tplc="83667316">
      <w:numFmt w:val="bullet"/>
      <w:lvlText w:val="•"/>
      <w:lvlJc w:val="left"/>
      <w:pPr>
        <w:ind w:left="4794" w:hanging="377"/>
      </w:pPr>
      <w:rPr>
        <w:rFonts w:hint="default"/>
        <w:lang w:val="pt-PT" w:eastAsia="en-US" w:bidi="ar-SA"/>
      </w:rPr>
    </w:lvl>
    <w:lvl w:ilvl="5" w:tplc="A0CA08DC">
      <w:numFmt w:val="bullet"/>
      <w:lvlText w:val="•"/>
      <w:lvlJc w:val="left"/>
      <w:pPr>
        <w:ind w:left="5768" w:hanging="377"/>
      </w:pPr>
      <w:rPr>
        <w:rFonts w:hint="default"/>
        <w:lang w:val="pt-PT" w:eastAsia="en-US" w:bidi="ar-SA"/>
      </w:rPr>
    </w:lvl>
    <w:lvl w:ilvl="6" w:tplc="61325030">
      <w:numFmt w:val="bullet"/>
      <w:lvlText w:val="•"/>
      <w:lvlJc w:val="left"/>
      <w:pPr>
        <w:ind w:left="6742" w:hanging="377"/>
      </w:pPr>
      <w:rPr>
        <w:rFonts w:hint="default"/>
        <w:lang w:val="pt-PT" w:eastAsia="en-US" w:bidi="ar-SA"/>
      </w:rPr>
    </w:lvl>
    <w:lvl w:ilvl="7" w:tplc="B6DEFFEE">
      <w:numFmt w:val="bullet"/>
      <w:lvlText w:val="•"/>
      <w:lvlJc w:val="left"/>
      <w:pPr>
        <w:ind w:left="7716" w:hanging="377"/>
      </w:pPr>
      <w:rPr>
        <w:rFonts w:hint="default"/>
        <w:lang w:val="pt-PT" w:eastAsia="en-US" w:bidi="ar-SA"/>
      </w:rPr>
    </w:lvl>
    <w:lvl w:ilvl="8" w:tplc="1CE4C220">
      <w:numFmt w:val="bullet"/>
      <w:lvlText w:val="•"/>
      <w:lvlJc w:val="left"/>
      <w:pPr>
        <w:ind w:left="8689" w:hanging="377"/>
      </w:pPr>
      <w:rPr>
        <w:rFonts w:hint="default"/>
        <w:lang w:val="pt-PT" w:eastAsia="en-US" w:bidi="ar-SA"/>
      </w:rPr>
    </w:lvl>
  </w:abstractNum>
  <w:abstractNum w:abstractNumId="9" w15:restartNumberingAfterBreak="0">
    <w:nsid w:val="32E37361"/>
    <w:multiLevelType w:val="multilevel"/>
    <w:tmpl w:val="374A7D56"/>
    <w:lvl w:ilvl="0">
      <w:start w:val="1"/>
      <w:numFmt w:val="decimal"/>
      <w:lvlText w:val="%1."/>
      <w:lvlJc w:val="left"/>
      <w:pPr>
        <w:ind w:left="428" w:hanging="286"/>
        <w:jc w:val="right"/>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1704" w:hanging="569"/>
      </w:pPr>
      <w:rPr>
        <w:rFonts w:hint="default"/>
        <w:spacing w:val="0"/>
        <w:w w:val="100"/>
        <w:lang w:val="pt-PT" w:eastAsia="en-US" w:bidi="ar-SA"/>
      </w:rPr>
    </w:lvl>
    <w:lvl w:ilvl="2">
      <w:start w:val="1"/>
      <w:numFmt w:val="decimal"/>
      <w:lvlText w:val="%1.%2.%3."/>
      <w:lvlJc w:val="left"/>
      <w:pPr>
        <w:ind w:left="991" w:hanging="569"/>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900" w:hanging="569"/>
      </w:pPr>
      <w:rPr>
        <w:rFonts w:ascii="Symbol" w:eastAsia="Symbol" w:hAnsi="Symbol" w:cs="Symbol" w:hint="default"/>
        <w:b w:val="0"/>
        <w:bCs w:val="0"/>
        <w:i w:val="0"/>
        <w:iCs w:val="0"/>
        <w:spacing w:val="0"/>
        <w:w w:val="100"/>
        <w:sz w:val="24"/>
        <w:szCs w:val="24"/>
        <w:lang w:val="pt-PT" w:eastAsia="en-US" w:bidi="ar-SA"/>
      </w:rPr>
    </w:lvl>
    <w:lvl w:ilvl="4">
      <w:numFmt w:val="bullet"/>
      <w:lvlText w:val="•"/>
      <w:lvlJc w:val="left"/>
      <w:pPr>
        <w:ind w:left="1460" w:hanging="569"/>
      </w:pPr>
      <w:rPr>
        <w:rFonts w:hint="default"/>
        <w:lang w:val="pt-PT" w:eastAsia="en-US" w:bidi="ar-SA"/>
      </w:rPr>
    </w:lvl>
    <w:lvl w:ilvl="5">
      <w:numFmt w:val="bullet"/>
      <w:lvlText w:val="•"/>
      <w:lvlJc w:val="left"/>
      <w:pPr>
        <w:ind w:left="1560" w:hanging="569"/>
      </w:pPr>
      <w:rPr>
        <w:rFonts w:hint="default"/>
        <w:lang w:val="pt-PT" w:eastAsia="en-US" w:bidi="ar-SA"/>
      </w:rPr>
    </w:lvl>
    <w:lvl w:ilvl="6">
      <w:numFmt w:val="bullet"/>
      <w:lvlText w:val="•"/>
      <w:lvlJc w:val="left"/>
      <w:pPr>
        <w:ind w:left="1620" w:hanging="569"/>
      </w:pPr>
      <w:rPr>
        <w:rFonts w:hint="default"/>
        <w:lang w:val="pt-PT" w:eastAsia="en-US" w:bidi="ar-SA"/>
      </w:rPr>
    </w:lvl>
    <w:lvl w:ilvl="7">
      <w:numFmt w:val="bullet"/>
      <w:lvlText w:val="•"/>
      <w:lvlJc w:val="left"/>
      <w:pPr>
        <w:ind w:left="1700" w:hanging="569"/>
      </w:pPr>
      <w:rPr>
        <w:rFonts w:hint="default"/>
        <w:lang w:val="pt-PT" w:eastAsia="en-US" w:bidi="ar-SA"/>
      </w:rPr>
    </w:lvl>
    <w:lvl w:ilvl="8">
      <w:numFmt w:val="bullet"/>
      <w:lvlText w:val="•"/>
      <w:lvlJc w:val="left"/>
      <w:pPr>
        <w:ind w:left="4679" w:hanging="569"/>
      </w:pPr>
      <w:rPr>
        <w:rFonts w:hint="default"/>
        <w:lang w:val="pt-PT" w:eastAsia="en-US" w:bidi="ar-SA"/>
      </w:rPr>
    </w:lvl>
  </w:abstractNum>
  <w:abstractNum w:abstractNumId="10" w15:restartNumberingAfterBreak="0">
    <w:nsid w:val="375E6183"/>
    <w:multiLevelType w:val="hybridMultilevel"/>
    <w:tmpl w:val="9766D26E"/>
    <w:lvl w:ilvl="0" w:tplc="539849E0">
      <w:start w:val="7"/>
      <w:numFmt w:val="decimal"/>
      <w:lvlText w:val="%1"/>
      <w:lvlJc w:val="left"/>
      <w:pPr>
        <w:ind w:left="502" w:hanging="360"/>
      </w:pPr>
      <w:rPr>
        <w:rFonts w:hint="default"/>
        <w:u w:val="thick"/>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1" w15:restartNumberingAfterBreak="0">
    <w:nsid w:val="40DE471B"/>
    <w:multiLevelType w:val="multilevel"/>
    <w:tmpl w:val="50C6211C"/>
    <w:lvl w:ilvl="0">
      <w:start w:val="8"/>
      <w:numFmt w:val="decimal"/>
      <w:lvlText w:val="%1"/>
      <w:lvlJc w:val="left"/>
      <w:pPr>
        <w:ind w:left="420" w:hanging="420"/>
      </w:pPr>
      <w:rPr>
        <w:rFonts w:hint="default"/>
      </w:rPr>
    </w:lvl>
    <w:lvl w:ilvl="1">
      <w:start w:val="11"/>
      <w:numFmt w:val="decimal"/>
      <w:lvlText w:val="%1.%2"/>
      <w:lvlJc w:val="left"/>
      <w:pPr>
        <w:ind w:left="975"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2385" w:hanging="72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3855" w:hanging="1080"/>
      </w:pPr>
      <w:rPr>
        <w:rFonts w:hint="default"/>
      </w:rPr>
    </w:lvl>
    <w:lvl w:ilvl="6">
      <w:start w:val="1"/>
      <w:numFmt w:val="decimal"/>
      <w:lvlText w:val="%1.%2.%3.%4.%5.%6.%7"/>
      <w:lvlJc w:val="left"/>
      <w:pPr>
        <w:ind w:left="4770" w:hanging="1440"/>
      </w:pPr>
      <w:rPr>
        <w:rFonts w:hint="default"/>
      </w:rPr>
    </w:lvl>
    <w:lvl w:ilvl="7">
      <w:start w:val="1"/>
      <w:numFmt w:val="decimal"/>
      <w:lvlText w:val="%1.%2.%3.%4.%5.%6.%7.%8"/>
      <w:lvlJc w:val="left"/>
      <w:pPr>
        <w:ind w:left="5325" w:hanging="1440"/>
      </w:pPr>
      <w:rPr>
        <w:rFonts w:hint="default"/>
      </w:rPr>
    </w:lvl>
    <w:lvl w:ilvl="8">
      <w:start w:val="1"/>
      <w:numFmt w:val="decimal"/>
      <w:lvlText w:val="%1.%2.%3.%4.%5.%6.%7.%8.%9"/>
      <w:lvlJc w:val="left"/>
      <w:pPr>
        <w:ind w:left="5880" w:hanging="1440"/>
      </w:pPr>
      <w:rPr>
        <w:rFonts w:hint="default"/>
      </w:rPr>
    </w:lvl>
  </w:abstractNum>
  <w:abstractNum w:abstractNumId="12" w15:restartNumberingAfterBreak="0">
    <w:nsid w:val="4A5C74AA"/>
    <w:multiLevelType w:val="multilevel"/>
    <w:tmpl w:val="AEE069B0"/>
    <w:lvl w:ilvl="0">
      <w:start w:val="7"/>
      <w:numFmt w:val="decimal"/>
      <w:lvlText w:val="%1"/>
      <w:lvlJc w:val="left"/>
      <w:pPr>
        <w:ind w:left="1185" w:hanging="360"/>
      </w:pPr>
      <w:rPr>
        <w:rFonts w:hint="default"/>
      </w:rPr>
    </w:lvl>
    <w:lvl w:ilvl="1">
      <w:start w:val="2"/>
      <w:numFmt w:val="decimal"/>
      <w:isLgl/>
      <w:lvlText w:val="%1.%2"/>
      <w:lvlJc w:val="left"/>
      <w:pPr>
        <w:ind w:left="1636" w:hanging="360"/>
      </w:pPr>
      <w:rPr>
        <w:rFonts w:hint="default"/>
        <w:b/>
        <w:bCs/>
      </w:rPr>
    </w:lvl>
    <w:lvl w:ilvl="2">
      <w:start w:val="1"/>
      <w:numFmt w:val="decimal"/>
      <w:isLgl/>
      <w:lvlText w:val="%1.%2.%3"/>
      <w:lvlJc w:val="left"/>
      <w:pPr>
        <w:ind w:left="2165" w:hanging="720"/>
      </w:pPr>
      <w:rPr>
        <w:rFonts w:hint="default"/>
        <w:b w:val="0"/>
      </w:rPr>
    </w:lvl>
    <w:lvl w:ilvl="3">
      <w:start w:val="1"/>
      <w:numFmt w:val="decimal"/>
      <w:isLgl/>
      <w:lvlText w:val="%1.%2.%3.%4"/>
      <w:lvlJc w:val="left"/>
      <w:pPr>
        <w:ind w:left="2475" w:hanging="720"/>
      </w:pPr>
      <w:rPr>
        <w:rFonts w:hint="default"/>
        <w:b w:val="0"/>
      </w:rPr>
    </w:lvl>
    <w:lvl w:ilvl="4">
      <w:start w:val="1"/>
      <w:numFmt w:val="decimal"/>
      <w:isLgl/>
      <w:lvlText w:val="%1.%2.%3.%4.%5"/>
      <w:lvlJc w:val="left"/>
      <w:pPr>
        <w:ind w:left="3145" w:hanging="1080"/>
      </w:pPr>
      <w:rPr>
        <w:rFonts w:hint="default"/>
        <w:b w:val="0"/>
      </w:rPr>
    </w:lvl>
    <w:lvl w:ilvl="5">
      <w:start w:val="1"/>
      <w:numFmt w:val="decimal"/>
      <w:isLgl/>
      <w:lvlText w:val="%1.%2.%3.%4.%5.%6"/>
      <w:lvlJc w:val="left"/>
      <w:pPr>
        <w:ind w:left="3455" w:hanging="1080"/>
      </w:pPr>
      <w:rPr>
        <w:rFonts w:hint="default"/>
        <w:b w:val="0"/>
      </w:rPr>
    </w:lvl>
    <w:lvl w:ilvl="6">
      <w:start w:val="1"/>
      <w:numFmt w:val="decimal"/>
      <w:isLgl/>
      <w:lvlText w:val="%1.%2.%3.%4.%5.%6.%7"/>
      <w:lvlJc w:val="left"/>
      <w:pPr>
        <w:ind w:left="4125" w:hanging="1440"/>
      </w:pPr>
      <w:rPr>
        <w:rFonts w:hint="default"/>
        <w:b w:val="0"/>
      </w:rPr>
    </w:lvl>
    <w:lvl w:ilvl="7">
      <w:start w:val="1"/>
      <w:numFmt w:val="decimal"/>
      <w:isLgl/>
      <w:lvlText w:val="%1.%2.%3.%4.%5.%6.%7.%8"/>
      <w:lvlJc w:val="left"/>
      <w:pPr>
        <w:ind w:left="4435" w:hanging="1440"/>
      </w:pPr>
      <w:rPr>
        <w:rFonts w:hint="default"/>
        <w:b w:val="0"/>
      </w:rPr>
    </w:lvl>
    <w:lvl w:ilvl="8">
      <w:start w:val="1"/>
      <w:numFmt w:val="decimal"/>
      <w:isLgl/>
      <w:lvlText w:val="%1.%2.%3.%4.%5.%6.%7.%8.%9"/>
      <w:lvlJc w:val="left"/>
      <w:pPr>
        <w:ind w:left="4745" w:hanging="1440"/>
      </w:pPr>
      <w:rPr>
        <w:rFonts w:hint="default"/>
        <w:b w:val="0"/>
      </w:rPr>
    </w:lvl>
  </w:abstractNum>
  <w:abstractNum w:abstractNumId="13" w15:restartNumberingAfterBreak="0">
    <w:nsid w:val="54C24EA4"/>
    <w:multiLevelType w:val="hybridMultilevel"/>
    <w:tmpl w:val="47F6FA04"/>
    <w:lvl w:ilvl="0" w:tplc="2A16E53A">
      <w:start w:val="1"/>
      <w:numFmt w:val="upperRoman"/>
      <w:lvlText w:val="%1"/>
      <w:lvlJc w:val="left"/>
      <w:pPr>
        <w:ind w:left="332" w:hanging="111"/>
      </w:pPr>
      <w:rPr>
        <w:rFonts w:ascii="Arial MT" w:eastAsia="Arial MT" w:hAnsi="Arial MT" w:cs="Arial MT" w:hint="default"/>
        <w:b w:val="0"/>
        <w:bCs w:val="0"/>
        <w:i w:val="0"/>
        <w:iCs w:val="0"/>
        <w:color w:val="1F2329"/>
        <w:spacing w:val="0"/>
        <w:w w:val="82"/>
        <w:sz w:val="24"/>
        <w:szCs w:val="24"/>
        <w:lang w:val="pt-PT" w:eastAsia="en-US" w:bidi="ar-SA"/>
      </w:rPr>
    </w:lvl>
    <w:lvl w:ilvl="1" w:tplc="9E4A0B2E">
      <w:numFmt w:val="bullet"/>
      <w:lvlText w:val="•"/>
      <w:lvlJc w:val="left"/>
      <w:pPr>
        <w:ind w:left="1246" w:hanging="111"/>
      </w:pPr>
      <w:rPr>
        <w:rFonts w:hint="default"/>
        <w:lang w:val="pt-PT" w:eastAsia="en-US" w:bidi="ar-SA"/>
      </w:rPr>
    </w:lvl>
    <w:lvl w:ilvl="2" w:tplc="474A578E">
      <w:numFmt w:val="bullet"/>
      <w:lvlText w:val="•"/>
      <w:lvlJc w:val="left"/>
      <w:pPr>
        <w:ind w:left="2153" w:hanging="111"/>
      </w:pPr>
      <w:rPr>
        <w:rFonts w:hint="default"/>
        <w:lang w:val="pt-PT" w:eastAsia="en-US" w:bidi="ar-SA"/>
      </w:rPr>
    </w:lvl>
    <w:lvl w:ilvl="3" w:tplc="5538A7BA">
      <w:numFmt w:val="bullet"/>
      <w:lvlText w:val="•"/>
      <w:lvlJc w:val="left"/>
      <w:pPr>
        <w:ind w:left="3059" w:hanging="111"/>
      </w:pPr>
      <w:rPr>
        <w:rFonts w:hint="default"/>
        <w:lang w:val="pt-PT" w:eastAsia="en-US" w:bidi="ar-SA"/>
      </w:rPr>
    </w:lvl>
    <w:lvl w:ilvl="4" w:tplc="0BDA0522">
      <w:numFmt w:val="bullet"/>
      <w:lvlText w:val="•"/>
      <w:lvlJc w:val="left"/>
      <w:pPr>
        <w:ind w:left="3966" w:hanging="111"/>
      </w:pPr>
      <w:rPr>
        <w:rFonts w:hint="default"/>
        <w:lang w:val="pt-PT" w:eastAsia="en-US" w:bidi="ar-SA"/>
      </w:rPr>
    </w:lvl>
    <w:lvl w:ilvl="5" w:tplc="51CC6806">
      <w:numFmt w:val="bullet"/>
      <w:lvlText w:val="•"/>
      <w:lvlJc w:val="left"/>
      <w:pPr>
        <w:ind w:left="4873" w:hanging="111"/>
      </w:pPr>
      <w:rPr>
        <w:rFonts w:hint="default"/>
        <w:lang w:val="pt-PT" w:eastAsia="en-US" w:bidi="ar-SA"/>
      </w:rPr>
    </w:lvl>
    <w:lvl w:ilvl="6" w:tplc="335E23CE">
      <w:numFmt w:val="bullet"/>
      <w:lvlText w:val="•"/>
      <w:lvlJc w:val="left"/>
      <w:pPr>
        <w:ind w:left="5779" w:hanging="111"/>
      </w:pPr>
      <w:rPr>
        <w:rFonts w:hint="default"/>
        <w:lang w:val="pt-PT" w:eastAsia="en-US" w:bidi="ar-SA"/>
      </w:rPr>
    </w:lvl>
    <w:lvl w:ilvl="7" w:tplc="0952E136">
      <w:numFmt w:val="bullet"/>
      <w:lvlText w:val="•"/>
      <w:lvlJc w:val="left"/>
      <w:pPr>
        <w:ind w:left="6686" w:hanging="111"/>
      </w:pPr>
      <w:rPr>
        <w:rFonts w:hint="default"/>
        <w:lang w:val="pt-PT" w:eastAsia="en-US" w:bidi="ar-SA"/>
      </w:rPr>
    </w:lvl>
    <w:lvl w:ilvl="8" w:tplc="9724DD6E">
      <w:numFmt w:val="bullet"/>
      <w:lvlText w:val="•"/>
      <w:lvlJc w:val="left"/>
      <w:pPr>
        <w:ind w:left="7593" w:hanging="111"/>
      </w:pPr>
      <w:rPr>
        <w:rFonts w:hint="default"/>
        <w:lang w:val="pt-PT" w:eastAsia="en-US" w:bidi="ar-SA"/>
      </w:rPr>
    </w:lvl>
  </w:abstractNum>
  <w:abstractNum w:abstractNumId="14" w15:restartNumberingAfterBreak="0">
    <w:nsid w:val="5A3C7D9D"/>
    <w:multiLevelType w:val="hybridMultilevel"/>
    <w:tmpl w:val="783AAEE0"/>
    <w:lvl w:ilvl="0" w:tplc="6C849528">
      <w:start w:val="1"/>
      <w:numFmt w:val="lowerLetter"/>
      <w:lvlText w:val="%1)"/>
      <w:lvlJc w:val="left"/>
      <w:pPr>
        <w:ind w:left="900" w:hanging="380"/>
      </w:pPr>
      <w:rPr>
        <w:rFonts w:ascii="Times New Roman" w:eastAsia="Times New Roman" w:hAnsi="Times New Roman" w:cs="Times New Roman" w:hint="default"/>
        <w:b/>
        <w:bCs/>
        <w:i w:val="0"/>
        <w:iCs w:val="0"/>
        <w:spacing w:val="0"/>
        <w:w w:val="93"/>
        <w:sz w:val="24"/>
        <w:szCs w:val="24"/>
        <w:lang w:val="pt-PT" w:eastAsia="en-US" w:bidi="ar-SA"/>
      </w:rPr>
    </w:lvl>
    <w:lvl w:ilvl="1" w:tplc="84F677FC">
      <w:numFmt w:val="bullet"/>
      <w:lvlText w:val="•"/>
      <w:lvlJc w:val="left"/>
      <w:pPr>
        <w:ind w:left="1873" w:hanging="380"/>
      </w:pPr>
      <w:rPr>
        <w:rFonts w:hint="default"/>
        <w:lang w:val="pt-PT" w:eastAsia="en-US" w:bidi="ar-SA"/>
      </w:rPr>
    </w:lvl>
    <w:lvl w:ilvl="2" w:tplc="9E4AFC00">
      <w:numFmt w:val="bullet"/>
      <w:lvlText w:val="•"/>
      <w:lvlJc w:val="left"/>
      <w:pPr>
        <w:ind w:left="2847" w:hanging="380"/>
      </w:pPr>
      <w:rPr>
        <w:rFonts w:hint="default"/>
        <w:lang w:val="pt-PT" w:eastAsia="en-US" w:bidi="ar-SA"/>
      </w:rPr>
    </w:lvl>
    <w:lvl w:ilvl="3" w:tplc="1D220A4E">
      <w:numFmt w:val="bullet"/>
      <w:lvlText w:val="•"/>
      <w:lvlJc w:val="left"/>
      <w:pPr>
        <w:ind w:left="3821" w:hanging="380"/>
      </w:pPr>
      <w:rPr>
        <w:rFonts w:hint="default"/>
        <w:lang w:val="pt-PT" w:eastAsia="en-US" w:bidi="ar-SA"/>
      </w:rPr>
    </w:lvl>
    <w:lvl w:ilvl="4" w:tplc="8C00610E">
      <w:numFmt w:val="bullet"/>
      <w:lvlText w:val="•"/>
      <w:lvlJc w:val="left"/>
      <w:pPr>
        <w:ind w:left="4794" w:hanging="380"/>
      </w:pPr>
      <w:rPr>
        <w:rFonts w:hint="default"/>
        <w:lang w:val="pt-PT" w:eastAsia="en-US" w:bidi="ar-SA"/>
      </w:rPr>
    </w:lvl>
    <w:lvl w:ilvl="5" w:tplc="AB7AD6FA">
      <w:numFmt w:val="bullet"/>
      <w:lvlText w:val="•"/>
      <w:lvlJc w:val="left"/>
      <w:pPr>
        <w:ind w:left="5768" w:hanging="380"/>
      </w:pPr>
      <w:rPr>
        <w:rFonts w:hint="default"/>
        <w:lang w:val="pt-PT" w:eastAsia="en-US" w:bidi="ar-SA"/>
      </w:rPr>
    </w:lvl>
    <w:lvl w:ilvl="6" w:tplc="BDEA306C">
      <w:numFmt w:val="bullet"/>
      <w:lvlText w:val="•"/>
      <w:lvlJc w:val="left"/>
      <w:pPr>
        <w:ind w:left="6742" w:hanging="380"/>
      </w:pPr>
      <w:rPr>
        <w:rFonts w:hint="default"/>
        <w:lang w:val="pt-PT" w:eastAsia="en-US" w:bidi="ar-SA"/>
      </w:rPr>
    </w:lvl>
    <w:lvl w:ilvl="7" w:tplc="256276D2">
      <w:numFmt w:val="bullet"/>
      <w:lvlText w:val="•"/>
      <w:lvlJc w:val="left"/>
      <w:pPr>
        <w:ind w:left="7716" w:hanging="380"/>
      </w:pPr>
      <w:rPr>
        <w:rFonts w:hint="default"/>
        <w:lang w:val="pt-PT" w:eastAsia="en-US" w:bidi="ar-SA"/>
      </w:rPr>
    </w:lvl>
    <w:lvl w:ilvl="8" w:tplc="D69811C4">
      <w:numFmt w:val="bullet"/>
      <w:lvlText w:val="•"/>
      <w:lvlJc w:val="left"/>
      <w:pPr>
        <w:ind w:left="8689" w:hanging="380"/>
      </w:pPr>
      <w:rPr>
        <w:rFonts w:hint="default"/>
        <w:lang w:val="pt-PT" w:eastAsia="en-US" w:bidi="ar-SA"/>
      </w:rPr>
    </w:lvl>
  </w:abstractNum>
  <w:abstractNum w:abstractNumId="15" w15:restartNumberingAfterBreak="0">
    <w:nsid w:val="5A792ABF"/>
    <w:multiLevelType w:val="hybridMultilevel"/>
    <w:tmpl w:val="6644DA62"/>
    <w:lvl w:ilvl="0" w:tplc="77126308">
      <w:start w:val="1"/>
      <w:numFmt w:val="lowerLetter"/>
      <w:lvlText w:val="%1)"/>
      <w:lvlJc w:val="left"/>
      <w:pPr>
        <w:ind w:left="1279" w:hanging="286"/>
        <w:jc w:val="right"/>
      </w:pPr>
      <w:rPr>
        <w:rFonts w:ascii="Times New Roman" w:eastAsia="Times New Roman" w:hAnsi="Times New Roman" w:cs="Times New Roman"/>
        <w:spacing w:val="0"/>
        <w:w w:val="97"/>
        <w:lang w:val="pt-PT" w:eastAsia="en-US" w:bidi="ar-SA"/>
      </w:rPr>
    </w:lvl>
    <w:lvl w:ilvl="1" w:tplc="8FD8F492">
      <w:numFmt w:val="bullet"/>
      <w:lvlText w:val="•"/>
      <w:lvlJc w:val="left"/>
      <w:pPr>
        <w:ind w:left="2215" w:hanging="286"/>
      </w:pPr>
      <w:rPr>
        <w:rFonts w:hint="default"/>
        <w:lang w:val="pt-PT" w:eastAsia="en-US" w:bidi="ar-SA"/>
      </w:rPr>
    </w:lvl>
    <w:lvl w:ilvl="2" w:tplc="32F64D40">
      <w:numFmt w:val="bullet"/>
      <w:lvlText w:val="•"/>
      <w:lvlJc w:val="left"/>
      <w:pPr>
        <w:ind w:left="3151" w:hanging="286"/>
      </w:pPr>
      <w:rPr>
        <w:rFonts w:hint="default"/>
        <w:lang w:val="pt-PT" w:eastAsia="en-US" w:bidi="ar-SA"/>
      </w:rPr>
    </w:lvl>
    <w:lvl w:ilvl="3" w:tplc="1FF21064">
      <w:numFmt w:val="bullet"/>
      <w:lvlText w:val="•"/>
      <w:lvlJc w:val="left"/>
      <w:pPr>
        <w:ind w:left="4087" w:hanging="286"/>
      </w:pPr>
      <w:rPr>
        <w:rFonts w:hint="default"/>
        <w:lang w:val="pt-PT" w:eastAsia="en-US" w:bidi="ar-SA"/>
      </w:rPr>
    </w:lvl>
    <w:lvl w:ilvl="4" w:tplc="34249F98">
      <w:numFmt w:val="bullet"/>
      <w:lvlText w:val="•"/>
      <w:lvlJc w:val="left"/>
      <w:pPr>
        <w:ind w:left="5022" w:hanging="286"/>
      </w:pPr>
      <w:rPr>
        <w:rFonts w:hint="default"/>
        <w:lang w:val="pt-PT" w:eastAsia="en-US" w:bidi="ar-SA"/>
      </w:rPr>
    </w:lvl>
    <w:lvl w:ilvl="5" w:tplc="F9E208CE">
      <w:numFmt w:val="bullet"/>
      <w:lvlText w:val="•"/>
      <w:lvlJc w:val="left"/>
      <w:pPr>
        <w:ind w:left="5958" w:hanging="286"/>
      </w:pPr>
      <w:rPr>
        <w:rFonts w:hint="default"/>
        <w:lang w:val="pt-PT" w:eastAsia="en-US" w:bidi="ar-SA"/>
      </w:rPr>
    </w:lvl>
    <w:lvl w:ilvl="6" w:tplc="353CBB1A">
      <w:numFmt w:val="bullet"/>
      <w:lvlText w:val="•"/>
      <w:lvlJc w:val="left"/>
      <w:pPr>
        <w:ind w:left="6894" w:hanging="286"/>
      </w:pPr>
      <w:rPr>
        <w:rFonts w:hint="default"/>
        <w:lang w:val="pt-PT" w:eastAsia="en-US" w:bidi="ar-SA"/>
      </w:rPr>
    </w:lvl>
    <w:lvl w:ilvl="7" w:tplc="6B4E137A">
      <w:numFmt w:val="bullet"/>
      <w:lvlText w:val="•"/>
      <w:lvlJc w:val="left"/>
      <w:pPr>
        <w:ind w:left="7830" w:hanging="286"/>
      </w:pPr>
      <w:rPr>
        <w:rFonts w:hint="default"/>
        <w:lang w:val="pt-PT" w:eastAsia="en-US" w:bidi="ar-SA"/>
      </w:rPr>
    </w:lvl>
    <w:lvl w:ilvl="8" w:tplc="AADE9972">
      <w:numFmt w:val="bullet"/>
      <w:lvlText w:val="•"/>
      <w:lvlJc w:val="left"/>
      <w:pPr>
        <w:ind w:left="8765" w:hanging="286"/>
      </w:pPr>
      <w:rPr>
        <w:rFonts w:hint="default"/>
        <w:lang w:val="pt-PT" w:eastAsia="en-US" w:bidi="ar-SA"/>
      </w:rPr>
    </w:lvl>
  </w:abstractNum>
  <w:abstractNum w:abstractNumId="16" w15:restartNumberingAfterBreak="0">
    <w:nsid w:val="5FC554E3"/>
    <w:multiLevelType w:val="multilevel"/>
    <w:tmpl w:val="A6BE6EBA"/>
    <w:lvl w:ilvl="0">
      <w:start w:val="8"/>
      <w:numFmt w:val="decimal"/>
      <w:lvlText w:val="%1."/>
      <w:lvlJc w:val="left"/>
      <w:pPr>
        <w:ind w:left="480" w:hanging="480"/>
      </w:pPr>
      <w:rPr>
        <w:rFonts w:hint="default"/>
        <w:b w:val="0"/>
      </w:rPr>
    </w:lvl>
    <w:lvl w:ilvl="1">
      <w:start w:val="10"/>
      <w:numFmt w:val="decimal"/>
      <w:lvlText w:val="%1.%2."/>
      <w:lvlJc w:val="left"/>
      <w:pPr>
        <w:ind w:left="1035" w:hanging="480"/>
      </w:pPr>
      <w:rPr>
        <w:rFonts w:hint="default"/>
        <w:b w:val="0"/>
      </w:rPr>
    </w:lvl>
    <w:lvl w:ilvl="2">
      <w:start w:val="1"/>
      <w:numFmt w:val="decimal"/>
      <w:lvlText w:val="%1.%2.%3."/>
      <w:lvlJc w:val="left"/>
      <w:pPr>
        <w:ind w:left="1830" w:hanging="720"/>
      </w:pPr>
      <w:rPr>
        <w:rFonts w:hint="default"/>
        <w:b w:val="0"/>
      </w:rPr>
    </w:lvl>
    <w:lvl w:ilvl="3">
      <w:start w:val="1"/>
      <w:numFmt w:val="decimal"/>
      <w:lvlText w:val="%1.%2.%3.%4."/>
      <w:lvlJc w:val="left"/>
      <w:pPr>
        <w:ind w:left="2385" w:hanging="720"/>
      </w:pPr>
      <w:rPr>
        <w:rFonts w:hint="default"/>
        <w:b w:val="0"/>
      </w:rPr>
    </w:lvl>
    <w:lvl w:ilvl="4">
      <w:start w:val="1"/>
      <w:numFmt w:val="decimal"/>
      <w:lvlText w:val="%1.%2.%3.%4.%5."/>
      <w:lvlJc w:val="left"/>
      <w:pPr>
        <w:ind w:left="3300" w:hanging="1080"/>
      </w:pPr>
      <w:rPr>
        <w:rFonts w:hint="default"/>
        <w:b w:val="0"/>
      </w:rPr>
    </w:lvl>
    <w:lvl w:ilvl="5">
      <w:start w:val="1"/>
      <w:numFmt w:val="decimal"/>
      <w:lvlText w:val="%1.%2.%3.%4.%5.%6."/>
      <w:lvlJc w:val="left"/>
      <w:pPr>
        <w:ind w:left="3855" w:hanging="1080"/>
      </w:pPr>
      <w:rPr>
        <w:rFonts w:hint="default"/>
        <w:b w:val="0"/>
      </w:rPr>
    </w:lvl>
    <w:lvl w:ilvl="6">
      <w:start w:val="1"/>
      <w:numFmt w:val="decimal"/>
      <w:lvlText w:val="%1.%2.%3.%4.%5.%6.%7."/>
      <w:lvlJc w:val="left"/>
      <w:pPr>
        <w:ind w:left="4770" w:hanging="1440"/>
      </w:pPr>
      <w:rPr>
        <w:rFonts w:hint="default"/>
        <w:b w:val="0"/>
      </w:rPr>
    </w:lvl>
    <w:lvl w:ilvl="7">
      <w:start w:val="1"/>
      <w:numFmt w:val="decimal"/>
      <w:lvlText w:val="%1.%2.%3.%4.%5.%6.%7.%8."/>
      <w:lvlJc w:val="left"/>
      <w:pPr>
        <w:ind w:left="5325" w:hanging="1440"/>
      </w:pPr>
      <w:rPr>
        <w:rFonts w:hint="default"/>
        <w:b w:val="0"/>
      </w:rPr>
    </w:lvl>
    <w:lvl w:ilvl="8">
      <w:start w:val="1"/>
      <w:numFmt w:val="decimal"/>
      <w:lvlText w:val="%1.%2.%3.%4.%5.%6.%7.%8.%9."/>
      <w:lvlJc w:val="left"/>
      <w:pPr>
        <w:ind w:left="6240" w:hanging="1800"/>
      </w:pPr>
      <w:rPr>
        <w:rFonts w:hint="default"/>
        <w:b w:val="0"/>
      </w:rPr>
    </w:lvl>
  </w:abstractNum>
  <w:abstractNum w:abstractNumId="17" w15:restartNumberingAfterBreak="0">
    <w:nsid w:val="5FD41B63"/>
    <w:multiLevelType w:val="multilevel"/>
    <w:tmpl w:val="B1B27A30"/>
    <w:lvl w:ilvl="0">
      <w:start w:val="2"/>
      <w:numFmt w:val="decimal"/>
      <w:lvlText w:val="%1"/>
      <w:lvlJc w:val="left"/>
      <w:pPr>
        <w:ind w:left="420" w:hanging="420"/>
      </w:pPr>
      <w:rPr>
        <w:rFonts w:hint="default"/>
        <w:u w:val="thick"/>
      </w:rPr>
    </w:lvl>
    <w:lvl w:ilvl="1">
      <w:start w:val="15"/>
      <w:numFmt w:val="decimal"/>
      <w:lvlText w:val="%1.%2"/>
      <w:lvlJc w:val="left"/>
      <w:pPr>
        <w:ind w:left="420" w:hanging="420"/>
      </w:pPr>
      <w:rPr>
        <w:rFonts w:hint="default"/>
        <w:u w:val="thick"/>
      </w:rPr>
    </w:lvl>
    <w:lvl w:ilvl="2">
      <w:start w:val="1"/>
      <w:numFmt w:val="decimal"/>
      <w:lvlText w:val="%1.%2.%3"/>
      <w:lvlJc w:val="left"/>
      <w:pPr>
        <w:ind w:left="720" w:hanging="720"/>
      </w:pPr>
      <w:rPr>
        <w:rFonts w:hint="default"/>
        <w:u w:val="thick"/>
      </w:rPr>
    </w:lvl>
    <w:lvl w:ilvl="3">
      <w:start w:val="1"/>
      <w:numFmt w:val="decimal"/>
      <w:lvlText w:val="%1.%2.%3.%4"/>
      <w:lvlJc w:val="left"/>
      <w:pPr>
        <w:ind w:left="720" w:hanging="720"/>
      </w:pPr>
      <w:rPr>
        <w:rFonts w:hint="default"/>
        <w:u w:val="thick"/>
      </w:rPr>
    </w:lvl>
    <w:lvl w:ilvl="4">
      <w:start w:val="1"/>
      <w:numFmt w:val="decimal"/>
      <w:lvlText w:val="%1.%2.%3.%4.%5"/>
      <w:lvlJc w:val="left"/>
      <w:pPr>
        <w:ind w:left="1080" w:hanging="1080"/>
      </w:pPr>
      <w:rPr>
        <w:rFonts w:hint="default"/>
        <w:u w:val="thick"/>
      </w:rPr>
    </w:lvl>
    <w:lvl w:ilvl="5">
      <w:start w:val="1"/>
      <w:numFmt w:val="decimal"/>
      <w:lvlText w:val="%1.%2.%3.%4.%5.%6"/>
      <w:lvlJc w:val="left"/>
      <w:pPr>
        <w:ind w:left="1080" w:hanging="1080"/>
      </w:pPr>
      <w:rPr>
        <w:rFonts w:hint="default"/>
        <w:u w:val="thick"/>
      </w:rPr>
    </w:lvl>
    <w:lvl w:ilvl="6">
      <w:start w:val="1"/>
      <w:numFmt w:val="decimal"/>
      <w:lvlText w:val="%1.%2.%3.%4.%5.%6.%7"/>
      <w:lvlJc w:val="left"/>
      <w:pPr>
        <w:ind w:left="1440" w:hanging="1440"/>
      </w:pPr>
      <w:rPr>
        <w:rFonts w:hint="default"/>
        <w:u w:val="thick"/>
      </w:rPr>
    </w:lvl>
    <w:lvl w:ilvl="7">
      <w:start w:val="1"/>
      <w:numFmt w:val="decimal"/>
      <w:lvlText w:val="%1.%2.%3.%4.%5.%6.%7.%8"/>
      <w:lvlJc w:val="left"/>
      <w:pPr>
        <w:ind w:left="1440" w:hanging="1440"/>
      </w:pPr>
      <w:rPr>
        <w:rFonts w:hint="default"/>
        <w:u w:val="thick"/>
      </w:rPr>
    </w:lvl>
    <w:lvl w:ilvl="8">
      <w:start w:val="1"/>
      <w:numFmt w:val="decimal"/>
      <w:lvlText w:val="%1.%2.%3.%4.%5.%6.%7.%8.%9"/>
      <w:lvlJc w:val="left"/>
      <w:pPr>
        <w:ind w:left="1440" w:hanging="1440"/>
      </w:pPr>
      <w:rPr>
        <w:rFonts w:hint="default"/>
        <w:u w:val="thick"/>
      </w:rPr>
    </w:lvl>
  </w:abstractNum>
  <w:abstractNum w:abstractNumId="18" w15:restartNumberingAfterBreak="0">
    <w:nsid w:val="630F7469"/>
    <w:multiLevelType w:val="hybridMultilevel"/>
    <w:tmpl w:val="656661AC"/>
    <w:lvl w:ilvl="0" w:tplc="96244CC4">
      <w:start w:val="1"/>
      <w:numFmt w:val="lowerLetter"/>
      <w:lvlText w:val="%1)"/>
      <w:lvlJc w:val="left"/>
      <w:pPr>
        <w:ind w:left="1186" w:hanging="286"/>
      </w:pPr>
      <w:rPr>
        <w:rFonts w:ascii="Times New Roman" w:eastAsia="Times New Roman" w:hAnsi="Times New Roman" w:cs="Times New Roman" w:hint="default"/>
        <w:b/>
        <w:bCs/>
        <w:i w:val="0"/>
        <w:iCs w:val="0"/>
        <w:spacing w:val="0"/>
        <w:w w:val="95"/>
        <w:sz w:val="24"/>
        <w:szCs w:val="24"/>
        <w:lang w:val="pt-PT" w:eastAsia="en-US" w:bidi="ar-SA"/>
      </w:rPr>
    </w:lvl>
    <w:lvl w:ilvl="1" w:tplc="67D6F70A">
      <w:numFmt w:val="bullet"/>
      <w:lvlText w:val="•"/>
      <w:lvlJc w:val="left"/>
      <w:pPr>
        <w:ind w:left="2125" w:hanging="286"/>
      </w:pPr>
      <w:rPr>
        <w:rFonts w:hint="default"/>
        <w:lang w:val="pt-PT" w:eastAsia="en-US" w:bidi="ar-SA"/>
      </w:rPr>
    </w:lvl>
    <w:lvl w:ilvl="2" w:tplc="E44AAB16">
      <w:numFmt w:val="bullet"/>
      <w:lvlText w:val="•"/>
      <w:lvlJc w:val="left"/>
      <w:pPr>
        <w:ind w:left="3071" w:hanging="286"/>
      </w:pPr>
      <w:rPr>
        <w:rFonts w:hint="default"/>
        <w:lang w:val="pt-PT" w:eastAsia="en-US" w:bidi="ar-SA"/>
      </w:rPr>
    </w:lvl>
    <w:lvl w:ilvl="3" w:tplc="E8D24946">
      <w:numFmt w:val="bullet"/>
      <w:lvlText w:val="•"/>
      <w:lvlJc w:val="left"/>
      <w:pPr>
        <w:ind w:left="4017" w:hanging="286"/>
      </w:pPr>
      <w:rPr>
        <w:rFonts w:hint="default"/>
        <w:lang w:val="pt-PT" w:eastAsia="en-US" w:bidi="ar-SA"/>
      </w:rPr>
    </w:lvl>
    <w:lvl w:ilvl="4" w:tplc="56183256">
      <w:numFmt w:val="bullet"/>
      <w:lvlText w:val="•"/>
      <w:lvlJc w:val="left"/>
      <w:pPr>
        <w:ind w:left="4962" w:hanging="286"/>
      </w:pPr>
      <w:rPr>
        <w:rFonts w:hint="default"/>
        <w:lang w:val="pt-PT" w:eastAsia="en-US" w:bidi="ar-SA"/>
      </w:rPr>
    </w:lvl>
    <w:lvl w:ilvl="5" w:tplc="97EEEA02">
      <w:numFmt w:val="bullet"/>
      <w:lvlText w:val="•"/>
      <w:lvlJc w:val="left"/>
      <w:pPr>
        <w:ind w:left="5908" w:hanging="286"/>
      </w:pPr>
      <w:rPr>
        <w:rFonts w:hint="default"/>
        <w:lang w:val="pt-PT" w:eastAsia="en-US" w:bidi="ar-SA"/>
      </w:rPr>
    </w:lvl>
    <w:lvl w:ilvl="6" w:tplc="F556AD3A">
      <w:numFmt w:val="bullet"/>
      <w:lvlText w:val="•"/>
      <w:lvlJc w:val="left"/>
      <w:pPr>
        <w:ind w:left="6854" w:hanging="286"/>
      </w:pPr>
      <w:rPr>
        <w:rFonts w:hint="default"/>
        <w:lang w:val="pt-PT" w:eastAsia="en-US" w:bidi="ar-SA"/>
      </w:rPr>
    </w:lvl>
    <w:lvl w:ilvl="7" w:tplc="20189682">
      <w:numFmt w:val="bullet"/>
      <w:lvlText w:val="•"/>
      <w:lvlJc w:val="left"/>
      <w:pPr>
        <w:ind w:left="7800" w:hanging="286"/>
      </w:pPr>
      <w:rPr>
        <w:rFonts w:hint="default"/>
        <w:lang w:val="pt-PT" w:eastAsia="en-US" w:bidi="ar-SA"/>
      </w:rPr>
    </w:lvl>
    <w:lvl w:ilvl="8" w:tplc="782C8FBC">
      <w:numFmt w:val="bullet"/>
      <w:lvlText w:val="•"/>
      <w:lvlJc w:val="left"/>
      <w:pPr>
        <w:ind w:left="8745" w:hanging="286"/>
      </w:pPr>
      <w:rPr>
        <w:rFonts w:hint="default"/>
        <w:lang w:val="pt-PT" w:eastAsia="en-US" w:bidi="ar-SA"/>
      </w:rPr>
    </w:lvl>
  </w:abstractNum>
  <w:abstractNum w:abstractNumId="19" w15:restartNumberingAfterBreak="0">
    <w:nsid w:val="632D7BD8"/>
    <w:multiLevelType w:val="hybridMultilevel"/>
    <w:tmpl w:val="B978BC84"/>
    <w:lvl w:ilvl="0" w:tplc="87AA147C">
      <w:numFmt w:val="bullet"/>
      <w:lvlText w:val="*"/>
      <w:lvlJc w:val="left"/>
      <w:pPr>
        <w:ind w:left="900" w:hanging="185"/>
      </w:pPr>
      <w:rPr>
        <w:rFonts w:ascii="Times New Roman" w:eastAsia="Times New Roman" w:hAnsi="Times New Roman" w:cs="Times New Roman" w:hint="default"/>
        <w:b w:val="0"/>
        <w:bCs w:val="0"/>
        <w:i w:val="0"/>
        <w:iCs w:val="0"/>
        <w:spacing w:val="0"/>
        <w:w w:val="100"/>
        <w:sz w:val="24"/>
        <w:szCs w:val="24"/>
        <w:lang w:val="pt-PT" w:eastAsia="en-US" w:bidi="ar-SA"/>
      </w:rPr>
    </w:lvl>
    <w:lvl w:ilvl="1" w:tplc="5D98117E">
      <w:numFmt w:val="bullet"/>
      <w:lvlText w:val="•"/>
      <w:lvlJc w:val="left"/>
      <w:pPr>
        <w:ind w:left="1873" w:hanging="185"/>
      </w:pPr>
      <w:rPr>
        <w:rFonts w:hint="default"/>
        <w:lang w:val="pt-PT" w:eastAsia="en-US" w:bidi="ar-SA"/>
      </w:rPr>
    </w:lvl>
    <w:lvl w:ilvl="2" w:tplc="71343B28">
      <w:numFmt w:val="bullet"/>
      <w:lvlText w:val="•"/>
      <w:lvlJc w:val="left"/>
      <w:pPr>
        <w:ind w:left="2847" w:hanging="185"/>
      </w:pPr>
      <w:rPr>
        <w:rFonts w:hint="default"/>
        <w:lang w:val="pt-PT" w:eastAsia="en-US" w:bidi="ar-SA"/>
      </w:rPr>
    </w:lvl>
    <w:lvl w:ilvl="3" w:tplc="C430F3E0">
      <w:numFmt w:val="bullet"/>
      <w:lvlText w:val="•"/>
      <w:lvlJc w:val="left"/>
      <w:pPr>
        <w:ind w:left="3821" w:hanging="185"/>
      </w:pPr>
      <w:rPr>
        <w:rFonts w:hint="default"/>
        <w:lang w:val="pt-PT" w:eastAsia="en-US" w:bidi="ar-SA"/>
      </w:rPr>
    </w:lvl>
    <w:lvl w:ilvl="4" w:tplc="708873D8">
      <w:numFmt w:val="bullet"/>
      <w:lvlText w:val="•"/>
      <w:lvlJc w:val="left"/>
      <w:pPr>
        <w:ind w:left="4794" w:hanging="185"/>
      </w:pPr>
      <w:rPr>
        <w:rFonts w:hint="default"/>
        <w:lang w:val="pt-PT" w:eastAsia="en-US" w:bidi="ar-SA"/>
      </w:rPr>
    </w:lvl>
    <w:lvl w:ilvl="5" w:tplc="BD4A3A5A">
      <w:numFmt w:val="bullet"/>
      <w:lvlText w:val="•"/>
      <w:lvlJc w:val="left"/>
      <w:pPr>
        <w:ind w:left="5768" w:hanging="185"/>
      </w:pPr>
      <w:rPr>
        <w:rFonts w:hint="default"/>
        <w:lang w:val="pt-PT" w:eastAsia="en-US" w:bidi="ar-SA"/>
      </w:rPr>
    </w:lvl>
    <w:lvl w:ilvl="6" w:tplc="E758E2DE">
      <w:numFmt w:val="bullet"/>
      <w:lvlText w:val="•"/>
      <w:lvlJc w:val="left"/>
      <w:pPr>
        <w:ind w:left="6742" w:hanging="185"/>
      </w:pPr>
      <w:rPr>
        <w:rFonts w:hint="default"/>
        <w:lang w:val="pt-PT" w:eastAsia="en-US" w:bidi="ar-SA"/>
      </w:rPr>
    </w:lvl>
    <w:lvl w:ilvl="7" w:tplc="23306260">
      <w:numFmt w:val="bullet"/>
      <w:lvlText w:val="•"/>
      <w:lvlJc w:val="left"/>
      <w:pPr>
        <w:ind w:left="7716" w:hanging="185"/>
      </w:pPr>
      <w:rPr>
        <w:rFonts w:hint="default"/>
        <w:lang w:val="pt-PT" w:eastAsia="en-US" w:bidi="ar-SA"/>
      </w:rPr>
    </w:lvl>
    <w:lvl w:ilvl="8" w:tplc="9224D766">
      <w:numFmt w:val="bullet"/>
      <w:lvlText w:val="•"/>
      <w:lvlJc w:val="left"/>
      <w:pPr>
        <w:ind w:left="8689" w:hanging="185"/>
      </w:pPr>
      <w:rPr>
        <w:rFonts w:hint="default"/>
        <w:lang w:val="pt-PT" w:eastAsia="en-US" w:bidi="ar-SA"/>
      </w:rPr>
    </w:lvl>
  </w:abstractNum>
  <w:abstractNum w:abstractNumId="20" w15:restartNumberingAfterBreak="0">
    <w:nsid w:val="72587290"/>
    <w:multiLevelType w:val="multilevel"/>
    <w:tmpl w:val="8E2A8A6C"/>
    <w:lvl w:ilvl="0">
      <w:start w:val="2"/>
      <w:numFmt w:val="decimal"/>
      <w:lvlText w:val="%1"/>
      <w:lvlJc w:val="left"/>
      <w:pPr>
        <w:ind w:left="600" w:hanging="600"/>
      </w:pPr>
      <w:rPr>
        <w:rFonts w:hint="default"/>
      </w:rPr>
    </w:lvl>
    <w:lvl w:ilvl="1">
      <w:start w:val="12"/>
      <w:numFmt w:val="decimal"/>
      <w:lvlText w:val="%1.%2"/>
      <w:lvlJc w:val="left"/>
      <w:pPr>
        <w:ind w:left="1096" w:hanging="60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1" w15:restartNumberingAfterBreak="0">
    <w:nsid w:val="73D50276"/>
    <w:multiLevelType w:val="hybridMultilevel"/>
    <w:tmpl w:val="5498CFDE"/>
    <w:lvl w:ilvl="0" w:tplc="2F8A4408">
      <w:start w:val="1"/>
      <w:numFmt w:val="lowerLetter"/>
      <w:lvlText w:val="%1)"/>
      <w:lvlJc w:val="left"/>
      <w:pPr>
        <w:ind w:left="994" w:hanging="286"/>
      </w:pPr>
      <w:rPr>
        <w:rFonts w:ascii="Times New Roman" w:eastAsia="Times New Roman" w:hAnsi="Times New Roman" w:cs="Times New Roman" w:hint="default"/>
        <w:b/>
        <w:bCs/>
        <w:i w:val="0"/>
        <w:iCs w:val="0"/>
        <w:spacing w:val="0"/>
        <w:w w:val="97"/>
        <w:sz w:val="24"/>
        <w:szCs w:val="24"/>
        <w:lang w:val="pt-PT" w:eastAsia="en-US" w:bidi="ar-SA"/>
      </w:rPr>
    </w:lvl>
    <w:lvl w:ilvl="1" w:tplc="6D908B0E">
      <w:numFmt w:val="bullet"/>
      <w:lvlText w:val="•"/>
      <w:lvlJc w:val="left"/>
      <w:pPr>
        <w:ind w:left="1963" w:hanging="286"/>
      </w:pPr>
      <w:rPr>
        <w:rFonts w:hint="default"/>
        <w:lang w:val="pt-PT" w:eastAsia="en-US" w:bidi="ar-SA"/>
      </w:rPr>
    </w:lvl>
    <w:lvl w:ilvl="2" w:tplc="100AA6D0">
      <w:numFmt w:val="bullet"/>
      <w:lvlText w:val="•"/>
      <w:lvlJc w:val="left"/>
      <w:pPr>
        <w:ind w:left="2927" w:hanging="286"/>
      </w:pPr>
      <w:rPr>
        <w:rFonts w:hint="default"/>
        <w:lang w:val="pt-PT" w:eastAsia="en-US" w:bidi="ar-SA"/>
      </w:rPr>
    </w:lvl>
    <w:lvl w:ilvl="3" w:tplc="0274830E">
      <w:numFmt w:val="bullet"/>
      <w:lvlText w:val="•"/>
      <w:lvlJc w:val="left"/>
      <w:pPr>
        <w:ind w:left="3891" w:hanging="286"/>
      </w:pPr>
      <w:rPr>
        <w:rFonts w:hint="default"/>
        <w:lang w:val="pt-PT" w:eastAsia="en-US" w:bidi="ar-SA"/>
      </w:rPr>
    </w:lvl>
    <w:lvl w:ilvl="4" w:tplc="0DE2DCA0">
      <w:numFmt w:val="bullet"/>
      <w:lvlText w:val="•"/>
      <w:lvlJc w:val="left"/>
      <w:pPr>
        <w:ind w:left="4854" w:hanging="286"/>
      </w:pPr>
      <w:rPr>
        <w:rFonts w:hint="default"/>
        <w:lang w:val="pt-PT" w:eastAsia="en-US" w:bidi="ar-SA"/>
      </w:rPr>
    </w:lvl>
    <w:lvl w:ilvl="5" w:tplc="9B1272AE">
      <w:numFmt w:val="bullet"/>
      <w:lvlText w:val="•"/>
      <w:lvlJc w:val="left"/>
      <w:pPr>
        <w:ind w:left="5818" w:hanging="286"/>
      </w:pPr>
      <w:rPr>
        <w:rFonts w:hint="default"/>
        <w:lang w:val="pt-PT" w:eastAsia="en-US" w:bidi="ar-SA"/>
      </w:rPr>
    </w:lvl>
    <w:lvl w:ilvl="6" w:tplc="1520E150">
      <w:numFmt w:val="bullet"/>
      <w:lvlText w:val="•"/>
      <w:lvlJc w:val="left"/>
      <w:pPr>
        <w:ind w:left="6782" w:hanging="286"/>
      </w:pPr>
      <w:rPr>
        <w:rFonts w:hint="default"/>
        <w:lang w:val="pt-PT" w:eastAsia="en-US" w:bidi="ar-SA"/>
      </w:rPr>
    </w:lvl>
    <w:lvl w:ilvl="7" w:tplc="45F8CFDE">
      <w:numFmt w:val="bullet"/>
      <w:lvlText w:val="•"/>
      <w:lvlJc w:val="left"/>
      <w:pPr>
        <w:ind w:left="7746" w:hanging="286"/>
      </w:pPr>
      <w:rPr>
        <w:rFonts w:hint="default"/>
        <w:lang w:val="pt-PT" w:eastAsia="en-US" w:bidi="ar-SA"/>
      </w:rPr>
    </w:lvl>
    <w:lvl w:ilvl="8" w:tplc="FAA063D2">
      <w:numFmt w:val="bullet"/>
      <w:lvlText w:val="•"/>
      <w:lvlJc w:val="left"/>
      <w:pPr>
        <w:ind w:left="8709" w:hanging="286"/>
      </w:pPr>
      <w:rPr>
        <w:rFonts w:hint="default"/>
        <w:lang w:val="pt-PT" w:eastAsia="en-US" w:bidi="ar-SA"/>
      </w:rPr>
    </w:lvl>
  </w:abstractNum>
  <w:abstractNum w:abstractNumId="22" w15:restartNumberingAfterBreak="0">
    <w:nsid w:val="752B4990"/>
    <w:multiLevelType w:val="hybridMultilevel"/>
    <w:tmpl w:val="98C8A5CE"/>
    <w:lvl w:ilvl="0" w:tplc="6D4C7642">
      <w:numFmt w:val="bullet"/>
      <w:lvlText w:val=""/>
      <w:lvlJc w:val="left"/>
      <w:pPr>
        <w:ind w:left="900" w:hanging="236"/>
      </w:pPr>
      <w:rPr>
        <w:rFonts w:ascii="Symbol" w:eastAsia="Symbol" w:hAnsi="Symbol" w:cs="Symbol" w:hint="default"/>
        <w:b w:val="0"/>
        <w:bCs w:val="0"/>
        <w:i w:val="0"/>
        <w:iCs w:val="0"/>
        <w:spacing w:val="0"/>
        <w:w w:val="100"/>
        <w:sz w:val="24"/>
        <w:szCs w:val="24"/>
        <w:lang w:val="pt-PT" w:eastAsia="en-US" w:bidi="ar-SA"/>
      </w:rPr>
    </w:lvl>
    <w:lvl w:ilvl="1" w:tplc="2BE2E286">
      <w:numFmt w:val="bullet"/>
      <w:lvlText w:val="•"/>
      <w:lvlJc w:val="left"/>
      <w:pPr>
        <w:ind w:left="1873" w:hanging="236"/>
      </w:pPr>
      <w:rPr>
        <w:rFonts w:hint="default"/>
        <w:lang w:val="pt-PT" w:eastAsia="en-US" w:bidi="ar-SA"/>
      </w:rPr>
    </w:lvl>
    <w:lvl w:ilvl="2" w:tplc="E8FC9AA6">
      <w:numFmt w:val="bullet"/>
      <w:lvlText w:val="•"/>
      <w:lvlJc w:val="left"/>
      <w:pPr>
        <w:ind w:left="2847" w:hanging="236"/>
      </w:pPr>
      <w:rPr>
        <w:rFonts w:hint="default"/>
        <w:lang w:val="pt-PT" w:eastAsia="en-US" w:bidi="ar-SA"/>
      </w:rPr>
    </w:lvl>
    <w:lvl w:ilvl="3" w:tplc="6D889434">
      <w:numFmt w:val="bullet"/>
      <w:lvlText w:val="•"/>
      <w:lvlJc w:val="left"/>
      <w:pPr>
        <w:ind w:left="3821" w:hanging="236"/>
      </w:pPr>
      <w:rPr>
        <w:rFonts w:hint="default"/>
        <w:lang w:val="pt-PT" w:eastAsia="en-US" w:bidi="ar-SA"/>
      </w:rPr>
    </w:lvl>
    <w:lvl w:ilvl="4" w:tplc="185CFF56">
      <w:numFmt w:val="bullet"/>
      <w:lvlText w:val="•"/>
      <w:lvlJc w:val="left"/>
      <w:pPr>
        <w:ind w:left="4794" w:hanging="236"/>
      </w:pPr>
      <w:rPr>
        <w:rFonts w:hint="default"/>
        <w:lang w:val="pt-PT" w:eastAsia="en-US" w:bidi="ar-SA"/>
      </w:rPr>
    </w:lvl>
    <w:lvl w:ilvl="5" w:tplc="3B06C7D0">
      <w:numFmt w:val="bullet"/>
      <w:lvlText w:val="•"/>
      <w:lvlJc w:val="left"/>
      <w:pPr>
        <w:ind w:left="5768" w:hanging="236"/>
      </w:pPr>
      <w:rPr>
        <w:rFonts w:hint="default"/>
        <w:lang w:val="pt-PT" w:eastAsia="en-US" w:bidi="ar-SA"/>
      </w:rPr>
    </w:lvl>
    <w:lvl w:ilvl="6" w:tplc="31F27544">
      <w:numFmt w:val="bullet"/>
      <w:lvlText w:val="•"/>
      <w:lvlJc w:val="left"/>
      <w:pPr>
        <w:ind w:left="6742" w:hanging="236"/>
      </w:pPr>
      <w:rPr>
        <w:rFonts w:hint="default"/>
        <w:lang w:val="pt-PT" w:eastAsia="en-US" w:bidi="ar-SA"/>
      </w:rPr>
    </w:lvl>
    <w:lvl w:ilvl="7" w:tplc="1ED63FB0">
      <w:numFmt w:val="bullet"/>
      <w:lvlText w:val="•"/>
      <w:lvlJc w:val="left"/>
      <w:pPr>
        <w:ind w:left="7716" w:hanging="236"/>
      </w:pPr>
      <w:rPr>
        <w:rFonts w:hint="default"/>
        <w:lang w:val="pt-PT" w:eastAsia="en-US" w:bidi="ar-SA"/>
      </w:rPr>
    </w:lvl>
    <w:lvl w:ilvl="8" w:tplc="ACDA98AC">
      <w:numFmt w:val="bullet"/>
      <w:lvlText w:val="•"/>
      <w:lvlJc w:val="left"/>
      <w:pPr>
        <w:ind w:left="8689" w:hanging="236"/>
      </w:pPr>
      <w:rPr>
        <w:rFonts w:hint="default"/>
        <w:lang w:val="pt-PT" w:eastAsia="en-US" w:bidi="ar-SA"/>
      </w:rPr>
    </w:lvl>
  </w:abstractNum>
  <w:abstractNum w:abstractNumId="23" w15:restartNumberingAfterBreak="0">
    <w:nsid w:val="75DA6F46"/>
    <w:multiLevelType w:val="hybridMultilevel"/>
    <w:tmpl w:val="5E30D44C"/>
    <w:lvl w:ilvl="0" w:tplc="FF04C5BC">
      <w:start w:val="1"/>
      <w:numFmt w:val="lowerLetter"/>
      <w:lvlText w:val="%1)"/>
      <w:lvlJc w:val="left"/>
      <w:pPr>
        <w:ind w:left="1186" w:hanging="286"/>
      </w:pPr>
      <w:rPr>
        <w:rFonts w:ascii="Times New Roman" w:eastAsia="Times New Roman" w:hAnsi="Times New Roman" w:cs="Times New Roman" w:hint="default"/>
        <w:b/>
        <w:bCs/>
        <w:i w:val="0"/>
        <w:iCs w:val="0"/>
        <w:spacing w:val="0"/>
        <w:w w:val="93"/>
        <w:sz w:val="24"/>
        <w:szCs w:val="24"/>
        <w:lang w:val="pt-PT" w:eastAsia="en-US" w:bidi="ar-SA"/>
      </w:rPr>
    </w:lvl>
    <w:lvl w:ilvl="1" w:tplc="476687A2">
      <w:numFmt w:val="bullet"/>
      <w:lvlText w:val="•"/>
      <w:lvlJc w:val="left"/>
      <w:pPr>
        <w:ind w:left="2125" w:hanging="286"/>
      </w:pPr>
      <w:rPr>
        <w:rFonts w:hint="default"/>
        <w:lang w:val="pt-PT" w:eastAsia="en-US" w:bidi="ar-SA"/>
      </w:rPr>
    </w:lvl>
    <w:lvl w:ilvl="2" w:tplc="B44EC7B4">
      <w:numFmt w:val="bullet"/>
      <w:lvlText w:val="•"/>
      <w:lvlJc w:val="left"/>
      <w:pPr>
        <w:ind w:left="3071" w:hanging="286"/>
      </w:pPr>
      <w:rPr>
        <w:rFonts w:hint="default"/>
        <w:lang w:val="pt-PT" w:eastAsia="en-US" w:bidi="ar-SA"/>
      </w:rPr>
    </w:lvl>
    <w:lvl w:ilvl="3" w:tplc="DFB6E6EE">
      <w:numFmt w:val="bullet"/>
      <w:lvlText w:val="•"/>
      <w:lvlJc w:val="left"/>
      <w:pPr>
        <w:ind w:left="4017" w:hanging="286"/>
      </w:pPr>
      <w:rPr>
        <w:rFonts w:hint="default"/>
        <w:lang w:val="pt-PT" w:eastAsia="en-US" w:bidi="ar-SA"/>
      </w:rPr>
    </w:lvl>
    <w:lvl w:ilvl="4" w:tplc="BDEA6BFE">
      <w:numFmt w:val="bullet"/>
      <w:lvlText w:val="•"/>
      <w:lvlJc w:val="left"/>
      <w:pPr>
        <w:ind w:left="4962" w:hanging="286"/>
      </w:pPr>
      <w:rPr>
        <w:rFonts w:hint="default"/>
        <w:lang w:val="pt-PT" w:eastAsia="en-US" w:bidi="ar-SA"/>
      </w:rPr>
    </w:lvl>
    <w:lvl w:ilvl="5" w:tplc="90268C88">
      <w:numFmt w:val="bullet"/>
      <w:lvlText w:val="•"/>
      <w:lvlJc w:val="left"/>
      <w:pPr>
        <w:ind w:left="5908" w:hanging="286"/>
      </w:pPr>
      <w:rPr>
        <w:rFonts w:hint="default"/>
        <w:lang w:val="pt-PT" w:eastAsia="en-US" w:bidi="ar-SA"/>
      </w:rPr>
    </w:lvl>
    <w:lvl w:ilvl="6" w:tplc="CC323AA0">
      <w:numFmt w:val="bullet"/>
      <w:lvlText w:val="•"/>
      <w:lvlJc w:val="left"/>
      <w:pPr>
        <w:ind w:left="6854" w:hanging="286"/>
      </w:pPr>
      <w:rPr>
        <w:rFonts w:hint="default"/>
        <w:lang w:val="pt-PT" w:eastAsia="en-US" w:bidi="ar-SA"/>
      </w:rPr>
    </w:lvl>
    <w:lvl w:ilvl="7" w:tplc="9654BF46">
      <w:numFmt w:val="bullet"/>
      <w:lvlText w:val="•"/>
      <w:lvlJc w:val="left"/>
      <w:pPr>
        <w:ind w:left="7800" w:hanging="286"/>
      </w:pPr>
      <w:rPr>
        <w:rFonts w:hint="default"/>
        <w:lang w:val="pt-PT" w:eastAsia="en-US" w:bidi="ar-SA"/>
      </w:rPr>
    </w:lvl>
    <w:lvl w:ilvl="8" w:tplc="51E8B16A">
      <w:numFmt w:val="bullet"/>
      <w:lvlText w:val="•"/>
      <w:lvlJc w:val="left"/>
      <w:pPr>
        <w:ind w:left="8745" w:hanging="286"/>
      </w:pPr>
      <w:rPr>
        <w:rFonts w:hint="default"/>
        <w:lang w:val="pt-PT" w:eastAsia="en-US" w:bidi="ar-SA"/>
      </w:rPr>
    </w:lvl>
  </w:abstractNum>
  <w:num w:numId="1">
    <w:abstractNumId w:val="19"/>
  </w:num>
  <w:num w:numId="2">
    <w:abstractNumId w:val="3"/>
  </w:num>
  <w:num w:numId="3">
    <w:abstractNumId w:val="2"/>
  </w:num>
  <w:num w:numId="4">
    <w:abstractNumId w:val="7"/>
  </w:num>
  <w:num w:numId="5">
    <w:abstractNumId w:val="14"/>
  </w:num>
  <w:num w:numId="6">
    <w:abstractNumId w:val="23"/>
  </w:num>
  <w:num w:numId="7">
    <w:abstractNumId w:val="18"/>
  </w:num>
  <w:num w:numId="8">
    <w:abstractNumId w:val="15"/>
  </w:num>
  <w:num w:numId="9">
    <w:abstractNumId w:val="6"/>
  </w:num>
  <w:num w:numId="10">
    <w:abstractNumId w:val="22"/>
  </w:num>
  <w:num w:numId="11">
    <w:abstractNumId w:val="8"/>
  </w:num>
  <w:num w:numId="12">
    <w:abstractNumId w:val="21"/>
  </w:num>
  <w:num w:numId="13">
    <w:abstractNumId w:val="1"/>
  </w:num>
  <w:num w:numId="14">
    <w:abstractNumId w:val="9"/>
  </w:num>
  <w:num w:numId="15">
    <w:abstractNumId w:val="20"/>
  </w:num>
  <w:num w:numId="16">
    <w:abstractNumId w:val="13"/>
  </w:num>
  <w:num w:numId="17">
    <w:abstractNumId w:val="5"/>
  </w:num>
  <w:num w:numId="18">
    <w:abstractNumId w:val="0"/>
  </w:num>
  <w:num w:numId="19">
    <w:abstractNumId w:val="17"/>
  </w:num>
  <w:num w:numId="20">
    <w:abstractNumId w:val="4"/>
  </w:num>
  <w:num w:numId="21">
    <w:abstractNumId w:val="10"/>
  </w:num>
  <w:num w:numId="22">
    <w:abstractNumId w:val="12"/>
  </w:num>
  <w:num w:numId="23">
    <w:abstractNumId w:val="16"/>
  </w:num>
  <w:num w:numId="24">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F30"/>
    <w:rsid w:val="00001F40"/>
    <w:rsid w:val="00002D78"/>
    <w:rsid w:val="00003031"/>
    <w:rsid w:val="00060A86"/>
    <w:rsid w:val="00076192"/>
    <w:rsid w:val="000B1A0D"/>
    <w:rsid w:val="000B6DDE"/>
    <w:rsid w:val="000E395B"/>
    <w:rsid w:val="00113532"/>
    <w:rsid w:val="00141173"/>
    <w:rsid w:val="001532D5"/>
    <w:rsid w:val="0016384F"/>
    <w:rsid w:val="00190DC0"/>
    <w:rsid w:val="001F0B62"/>
    <w:rsid w:val="0021050F"/>
    <w:rsid w:val="002273FE"/>
    <w:rsid w:val="00255EC2"/>
    <w:rsid w:val="00262863"/>
    <w:rsid w:val="0027374D"/>
    <w:rsid w:val="00274F95"/>
    <w:rsid w:val="002945BA"/>
    <w:rsid w:val="002949CF"/>
    <w:rsid w:val="002B3832"/>
    <w:rsid w:val="002C54BF"/>
    <w:rsid w:val="002D071E"/>
    <w:rsid w:val="002E5196"/>
    <w:rsid w:val="003023B3"/>
    <w:rsid w:val="003072A1"/>
    <w:rsid w:val="00327C33"/>
    <w:rsid w:val="00327CF9"/>
    <w:rsid w:val="00354B3C"/>
    <w:rsid w:val="0035784E"/>
    <w:rsid w:val="00391DBA"/>
    <w:rsid w:val="003A4018"/>
    <w:rsid w:val="003E6043"/>
    <w:rsid w:val="003F1BD9"/>
    <w:rsid w:val="00402CFE"/>
    <w:rsid w:val="0041348F"/>
    <w:rsid w:val="004161C0"/>
    <w:rsid w:val="00431B18"/>
    <w:rsid w:val="004430F2"/>
    <w:rsid w:val="00444983"/>
    <w:rsid w:val="004613DB"/>
    <w:rsid w:val="004627D5"/>
    <w:rsid w:val="00466D09"/>
    <w:rsid w:val="00487E0D"/>
    <w:rsid w:val="00494123"/>
    <w:rsid w:val="004979B1"/>
    <w:rsid w:val="004A4F30"/>
    <w:rsid w:val="004C38C1"/>
    <w:rsid w:val="004C7EC8"/>
    <w:rsid w:val="004D740D"/>
    <w:rsid w:val="004E17AD"/>
    <w:rsid w:val="004E2244"/>
    <w:rsid w:val="005050A0"/>
    <w:rsid w:val="00520E84"/>
    <w:rsid w:val="00527229"/>
    <w:rsid w:val="00586D5F"/>
    <w:rsid w:val="00591C62"/>
    <w:rsid w:val="005A49D1"/>
    <w:rsid w:val="005A6430"/>
    <w:rsid w:val="005C2D99"/>
    <w:rsid w:val="00603265"/>
    <w:rsid w:val="00610F9C"/>
    <w:rsid w:val="00650F60"/>
    <w:rsid w:val="00660F68"/>
    <w:rsid w:val="00663182"/>
    <w:rsid w:val="0067612F"/>
    <w:rsid w:val="006842F3"/>
    <w:rsid w:val="006A7784"/>
    <w:rsid w:val="006B2765"/>
    <w:rsid w:val="006C2C79"/>
    <w:rsid w:val="006E5E2A"/>
    <w:rsid w:val="006E7E63"/>
    <w:rsid w:val="00701B65"/>
    <w:rsid w:val="00716703"/>
    <w:rsid w:val="00731BAA"/>
    <w:rsid w:val="00744537"/>
    <w:rsid w:val="00750801"/>
    <w:rsid w:val="00782DE4"/>
    <w:rsid w:val="007D1E75"/>
    <w:rsid w:val="007F2A79"/>
    <w:rsid w:val="007F640A"/>
    <w:rsid w:val="008067D5"/>
    <w:rsid w:val="00811F01"/>
    <w:rsid w:val="00823D0A"/>
    <w:rsid w:val="0083096A"/>
    <w:rsid w:val="00842322"/>
    <w:rsid w:val="0085720C"/>
    <w:rsid w:val="008618D6"/>
    <w:rsid w:val="008B37C0"/>
    <w:rsid w:val="008D186A"/>
    <w:rsid w:val="0090419B"/>
    <w:rsid w:val="009313FC"/>
    <w:rsid w:val="009344DB"/>
    <w:rsid w:val="0093701E"/>
    <w:rsid w:val="0094314F"/>
    <w:rsid w:val="0094756D"/>
    <w:rsid w:val="00961DC1"/>
    <w:rsid w:val="009B3346"/>
    <w:rsid w:val="009C0C04"/>
    <w:rsid w:val="009C79F4"/>
    <w:rsid w:val="009E13E3"/>
    <w:rsid w:val="00A07DA0"/>
    <w:rsid w:val="00A25CA3"/>
    <w:rsid w:val="00A26AEB"/>
    <w:rsid w:val="00A32ABE"/>
    <w:rsid w:val="00A421F2"/>
    <w:rsid w:val="00A5178C"/>
    <w:rsid w:val="00A72F00"/>
    <w:rsid w:val="00A9122C"/>
    <w:rsid w:val="00A94122"/>
    <w:rsid w:val="00AA584E"/>
    <w:rsid w:val="00AA64FE"/>
    <w:rsid w:val="00AC1A01"/>
    <w:rsid w:val="00AD0514"/>
    <w:rsid w:val="00AD6B46"/>
    <w:rsid w:val="00AE3C3E"/>
    <w:rsid w:val="00B12DE5"/>
    <w:rsid w:val="00B15DE8"/>
    <w:rsid w:val="00B40BE3"/>
    <w:rsid w:val="00B458A0"/>
    <w:rsid w:val="00B4673F"/>
    <w:rsid w:val="00B56B18"/>
    <w:rsid w:val="00B75F8F"/>
    <w:rsid w:val="00BB3CED"/>
    <w:rsid w:val="00BE23A2"/>
    <w:rsid w:val="00C07267"/>
    <w:rsid w:val="00C13715"/>
    <w:rsid w:val="00C373C0"/>
    <w:rsid w:val="00C87AF4"/>
    <w:rsid w:val="00C96EC1"/>
    <w:rsid w:val="00C97F01"/>
    <w:rsid w:val="00CC64A4"/>
    <w:rsid w:val="00CE3442"/>
    <w:rsid w:val="00D52A4A"/>
    <w:rsid w:val="00D545EF"/>
    <w:rsid w:val="00D70F0C"/>
    <w:rsid w:val="00D716C3"/>
    <w:rsid w:val="00D8195F"/>
    <w:rsid w:val="00DA4175"/>
    <w:rsid w:val="00DC727E"/>
    <w:rsid w:val="00E65C2F"/>
    <w:rsid w:val="00E71A11"/>
    <w:rsid w:val="00E86FF1"/>
    <w:rsid w:val="00EB4111"/>
    <w:rsid w:val="00EB502C"/>
    <w:rsid w:val="00EB5DB9"/>
    <w:rsid w:val="00ED4B1E"/>
    <w:rsid w:val="00EE482B"/>
    <w:rsid w:val="00EF3741"/>
    <w:rsid w:val="00F05AB9"/>
    <w:rsid w:val="00F22FA9"/>
    <w:rsid w:val="00F24BA1"/>
    <w:rsid w:val="00F33953"/>
    <w:rsid w:val="00F33EBF"/>
    <w:rsid w:val="00F44AED"/>
    <w:rsid w:val="00F718BD"/>
    <w:rsid w:val="00F73F44"/>
    <w:rsid w:val="00F757DE"/>
    <w:rsid w:val="00FA3731"/>
    <w:rsid w:val="00FB509E"/>
    <w:rsid w:val="00FC7342"/>
    <w:rsid w:val="00FE12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31539F"/>
  <w15:docId w15:val="{74EE527C-EE18-4400-815B-1D4456297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178C"/>
    <w:rPr>
      <w:rFonts w:ascii="Times New Roman" w:eastAsia="Times New Roman" w:hAnsi="Times New Roman" w:cs="Times New Roman"/>
      <w:lang w:val="pt-PT"/>
    </w:rPr>
  </w:style>
  <w:style w:type="paragraph" w:styleId="Ttulo1">
    <w:name w:val="heading 1"/>
    <w:basedOn w:val="Normal"/>
    <w:uiPriority w:val="9"/>
    <w:qFormat/>
    <w:pPr>
      <w:ind w:left="1324"/>
      <w:outlineLvl w:val="0"/>
    </w:pPr>
    <w:rPr>
      <w:b/>
      <w:bCs/>
      <w:sz w:val="24"/>
      <w:szCs w:val="24"/>
    </w:rPr>
  </w:style>
  <w:style w:type="paragraph" w:styleId="Ttulo2">
    <w:name w:val="heading 2"/>
    <w:basedOn w:val="Normal"/>
    <w:uiPriority w:val="9"/>
    <w:unhideWhenUsed/>
    <w:qFormat/>
    <w:pPr>
      <w:ind w:left="994"/>
      <w:jc w:val="both"/>
      <w:outlineLvl w:val="1"/>
    </w:pPr>
    <w:rPr>
      <w:b/>
      <w:bCs/>
      <w:sz w:val="24"/>
      <w:szCs w:val="24"/>
    </w:rPr>
  </w:style>
  <w:style w:type="paragraph" w:styleId="Ttulo3">
    <w:name w:val="heading 3"/>
    <w:basedOn w:val="Normal"/>
    <w:link w:val="Ttulo3Char"/>
    <w:uiPriority w:val="9"/>
    <w:unhideWhenUsed/>
    <w:qFormat/>
    <w:rsid w:val="00060A86"/>
    <w:pPr>
      <w:ind w:left="222"/>
      <w:outlineLvl w:val="2"/>
    </w:pPr>
    <w:rPr>
      <w:rFonts w:ascii="Arial" w:eastAsia="Arial" w:hAnsi="Arial" w:cs="Arial"/>
      <w:b/>
      <w:bCs/>
      <w:sz w:val="23"/>
      <w:szCs w:val="2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jc w:val="both"/>
    </w:pPr>
    <w:rPr>
      <w:sz w:val="24"/>
      <w:szCs w:val="24"/>
    </w:rPr>
  </w:style>
  <w:style w:type="paragraph" w:styleId="PargrafodaLista">
    <w:name w:val="List Paragraph"/>
    <w:basedOn w:val="Normal"/>
    <w:uiPriority w:val="1"/>
    <w:qFormat/>
    <w:pPr>
      <w:ind w:left="900"/>
      <w:jc w:val="both"/>
    </w:pPr>
  </w:style>
  <w:style w:type="paragraph" w:customStyle="1" w:styleId="TableParagraph">
    <w:name w:val="Table Paragraph"/>
    <w:basedOn w:val="Normal"/>
    <w:uiPriority w:val="1"/>
    <w:qFormat/>
    <w:rPr>
      <w:rFonts w:ascii="Arial MT" w:eastAsia="Arial MT" w:hAnsi="Arial MT" w:cs="Arial MT"/>
    </w:rPr>
  </w:style>
  <w:style w:type="paragraph" w:styleId="Cabealho">
    <w:name w:val="header"/>
    <w:basedOn w:val="Normal"/>
    <w:link w:val="CabealhoChar"/>
    <w:uiPriority w:val="99"/>
    <w:unhideWhenUsed/>
    <w:rsid w:val="0027374D"/>
    <w:pPr>
      <w:tabs>
        <w:tab w:val="center" w:pos="4252"/>
        <w:tab w:val="right" w:pos="8504"/>
      </w:tabs>
    </w:pPr>
  </w:style>
  <w:style w:type="character" w:customStyle="1" w:styleId="CabealhoChar">
    <w:name w:val="Cabeçalho Char"/>
    <w:basedOn w:val="Fontepargpadro"/>
    <w:link w:val="Cabealho"/>
    <w:uiPriority w:val="99"/>
    <w:rsid w:val="0027374D"/>
    <w:rPr>
      <w:rFonts w:ascii="Times New Roman" w:eastAsia="Times New Roman" w:hAnsi="Times New Roman" w:cs="Times New Roman"/>
      <w:lang w:val="pt-PT"/>
    </w:rPr>
  </w:style>
  <w:style w:type="paragraph" w:styleId="Rodap">
    <w:name w:val="footer"/>
    <w:basedOn w:val="Normal"/>
    <w:link w:val="RodapChar"/>
    <w:uiPriority w:val="99"/>
    <w:unhideWhenUsed/>
    <w:rsid w:val="0027374D"/>
    <w:pPr>
      <w:tabs>
        <w:tab w:val="center" w:pos="4252"/>
        <w:tab w:val="right" w:pos="8504"/>
      </w:tabs>
    </w:pPr>
  </w:style>
  <w:style w:type="character" w:customStyle="1" w:styleId="RodapChar">
    <w:name w:val="Rodapé Char"/>
    <w:basedOn w:val="Fontepargpadro"/>
    <w:link w:val="Rodap"/>
    <w:uiPriority w:val="99"/>
    <w:rsid w:val="0027374D"/>
    <w:rPr>
      <w:rFonts w:ascii="Times New Roman" w:eastAsia="Times New Roman" w:hAnsi="Times New Roman" w:cs="Times New Roman"/>
      <w:lang w:val="pt-PT"/>
    </w:rPr>
  </w:style>
  <w:style w:type="character" w:styleId="Hyperlink">
    <w:name w:val="Hyperlink"/>
    <w:basedOn w:val="Fontepargpadro"/>
    <w:uiPriority w:val="99"/>
    <w:unhideWhenUsed/>
    <w:rsid w:val="00520E84"/>
    <w:rPr>
      <w:color w:val="0000FF" w:themeColor="hyperlink"/>
      <w:u w:val="single"/>
    </w:rPr>
  </w:style>
  <w:style w:type="character" w:styleId="MenoPendente">
    <w:name w:val="Unresolved Mention"/>
    <w:basedOn w:val="Fontepargpadro"/>
    <w:uiPriority w:val="99"/>
    <w:semiHidden/>
    <w:unhideWhenUsed/>
    <w:rsid w:val="00520E84"/>
    <w:rPr>
      <w:color w:val="605E5C"/>
      <w:shd w:val="clear" w:color="auto" w:fill="E1DFDD"/>
    </w:rPr>
  </w:style>
  <w:style w:type="paragraph" w:customStyle="1" w:styleId="yiv1000841342msonormal">
    <w:name w:val="yiv1000841342msonormal"/>
    <w:basedOn w:val="Normal"/>
    <w:rsid w:val="006C2C79"/>
    <w:pPr>
      <w:widowControl/>
      <w:autoSpaceDE/>
      <w:autoSpaceDN/>
      <w:spacing w:before="100" w:beforeAutospacing="1" w:after="100" w:afterAutospacing="1"/>
    </w:pPr>
    <w:rPr>
      <w:sz w:val="24"/>
      <w:szCs w:val="24"/>
      <w:lang w:val="pt-BR" w:eastAsia="pt-BR"/>
    </w:rPr>
  </w:style>
  <w:style w:type="table" w:styleId="Tabelacomgrade">
    <w:name w:val="Table Grid"/>
    <w:basedOn w:val="Tabelanormal"/>
    <w:uiPriority w:val="39"/>
    <w:rsid w:val="008D18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har">
    <w:name w:val="Título 3 Char"/>
    <w:basedOn w:val="Fontepargpadro"/>
    <w:link w:val="Ttulo3"/>
    <w:uiPriority w:val="9"/>
    <w:rsid w:val="00060A86"/>
    <w:rPr>
      <w:rFonts w:ascii="Arial" w:eastAsia="Arial" w:hAnsi="Arial" w:cs="Arial"/>
      <w:b/>
      <w:bCs/>
      <w:sz w:val="23"/>
      <w:szCs w:val="23"/>
      <w:lang w:val="pt-PT"/>
    </w:rPr>
  </w:style>
  <w:style w:type="numbering" w:customStyle="1" w:styleId="Semlista1">
    <w:name w:val="Sem lista1"/>
    <w:next w:val="Semlista"/>
    <w:uiPriority w:val="99"/>
    <w:semiHidden/>
    <w:unhideWhenUsed/>
    <w:rsid w:val="00060A86"/>
  </w:style>
  <w:style w:type="character" w:customStyle="1" w:styleId="CorpodetextoChar">
    <w:name w:val="Corpo de texto Char"/>
    <w:basedOn w:val="Fontepargpadro"/>
    <w:link w:val="Corpodetexto"/>
    <w:uiPriority w:val="1"/>
    <w:rsid w:val="00060A86"/>
    <w:rPr>
      <w:rFonts w:ascii="Times New Roman" w:eastAsia="Times New Roman" w:hAnsi="Times New Roman" w:cs="Times New Roman"/>
      <w:sz w:val="24"/>
      <w:szCs w:val="24"/>
      <w:lang w:val="pt-PT"/>
    </w:rPr>
  </w:style>
  <w:style w:type="paragraph" w:styleId="Ttulo">
    <w:name w:val="Title"/>
    <w:basedOn w:val="Normal"/>
    <w:link w:val="TtuloChar"/>
    <w:qFormat/>
    <w:rsid w:val="009C79F4"/>
    <w:pPr>
      <w:widowControl/>
      <w:autoSpaceDE/>
      <w:autoSpaceDN/>
      <w:jc w:val="center"/>
    </w:pPr>
    <w:rPr>
      <w:rFonts w:ascii="Arial" w:hAnsi="Arial"/>
      <w:sz w:val="36"/>
      <w:szCs w:val="24"/>
      <w:lang w:val="x-none" w:eastAsia="pt-BR"/>
    </w:rPr>
  </w:style>
  <w:style w:type="character" w:customStyle="1" w:styleId="TtuloChar">
    <w:name w:val="Título Char"/>
    <w:basedOn w:val="Fontepargpadro"/>
    <w:link w:val="Ttulo"/>
    <w:rsid w:val="009C79F4"/>
    <w:rPr>
      <w:rFonts w:ascii="Arial" w:eastAsia="Times New Roman" w:hAnsi="Arial" w:cs="Times New Roman"/>
      <w:sz w:val="36"/>
      <w:szCs w:val="24"/>
      <w:lang w:val="x-none" w:eastAsia="pt-BR"/>
    </w:rPr>
  </w:style>
  <w:style w:type="paragraph" w:customStyle="1" w:styleId="Default">
    <w:name w:val="Default"/>
    <w:rsid w:val="009C79F4"/>
    <w:pPr>
      <w:widowControl/>
      <w:adjustRightInd w:val="0"/>
    </w:pPr>
    <w:rPr>
      <w:rFonts w:ascii="Arial" w:eastAsia="Calibri" w:hAnsi="Arial" w:cs="Arial"/>
      <w:color w:val="000000"/>
      <w:sz w:val="24"/>
      <w:szCs w:val="24"/>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licitanet.com.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licitanet.com.br/"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licitanet.com.br/"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eader" Target="header1.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07-2010/2009/lei/l12187.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mailto:saae.corregofundo@yahoo.com" TargetMode="External"/><Relationship Id="rId53"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www.licitanet.com.br/" TargetMode="External"/><Relationship Id="rId19" Type="http://schemas.openxmlformats.org/officeDocument/2006/relationships/hyperlink" Target="http://legislacao.planalto.gov.br/legisla/legislacao.nsf/Viw_Identificacao/lei%2014.133-2021?OpenDocument" TargetMode="External"/><Relationship Id="rId31" Type="http://schemas.openxmlformats.org/officeDocument/2006/relationships/hyperlink" Target="https://www.planalto.gov.br/ccivil_03/_ato2007-2010/2009/lei/l12187.htm" TargetMode="External"/><Relationship Id="rId44" Type="http://schemas.openxmlformats.org/officeDocument/2006/relationships/hyperlink" Target="http://www.licitanet.com.br/" TargetMode="External"/><Relationship Id="rId52"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tst.jus.br/certidao)"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licitanet.com.br/" TargetMode="External"/><Relationship Id="rId8" Type="http://schemas.openxmlformats.org/officeDocument/2006/relationships/hyperlink" Target="http://www.licitanet.com.br/" TargetMode="External"/><Relationship Id="rId51" Type="http://schemas.openxmlformats.org/officeDocument/2006/relationships/footer" Target="footer2.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legislacao.planalto.gov.br/legisla/legislacao.nsf/Viw_Identificacao/lei%2014.133-2021?OpenDocument" TargetMode="External"/><Relationship Id="rId41" Type="http://schemas.openxmlformats.org/officeDocument/2006/relationships/hyperlink" Target="http://www.saaecorregofundo.com.br"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saaecorregofund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saaeoliveira.com.br/index.php"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saaeoliveira.com.br/index.php"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saaeoliveira.com.br/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88B26-32D5-40F6-AD42-681FCAC6D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26</Pages>
  <Words>15735</Words>
  <Characters>84969</Characters>
  <Application>Microsoft Office Word</Application>
  <DocSecurity>0</DocSecurity>
  <Lines>708</Lines>
  <Paragraphs>201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PC-366</dc:creator>
  <cp:lastModifiedBy>Queila Cristina da Silva de Oliveira Oliveira</cp:lastModifiedBy>
  <cp:revision>157</cp:revision>
  <cp:lastPrinted>2026-07-01T16:49:00Z</cp:lastPrinted>
  <dcterms:created xsi:type="dcterms:W3CDTF">2025-01-27T18:40:00Z</dcterms:created>
  <dcterms:modified xsi:type="dcterms:W3CDTF">2026-07-01T19:22:00Z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2024-08-01T00:00:00Z</vt:filetime>
  </property>
  <property fmtid="{D5CDD505-2E9C-101B-9397-08002B2CF9AE}" pid="3" name="Creator">
    <vt:lpwstr>Microsoft® Word 2016</vt:lpwstr>
  </property>
  <property fmtid="{D5CDD505-2E9C-101B-9397-08002B2CF9AE}" pid="4" name="LastSaved">
    <vt:filetime>2025-01-27T00:00:00Z</vt:filetime>
  </property>
  <property fmtid="{D5CDD505-2E9C-101B-9397-08002B2CF9AE}" pid="5" name="Producer">
    <vt:lpwstr>Microsoft® Word 2016</vt:lpwstr>
  </property>
</Properties>
</file>